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7CBC" w:rsidRPr="009D3D59" w:rsidRDefault="00DC7CBC" w:rsidP="00DC7CBC">
      <w:pPr>
        <w:spacing w:after="238"/>
        <w:ind w:left="-567"/>
        <w:rPr>
          <w:rFonts w:ascii="Times New Roman" w:hAnsi="Times New Roman" w:cs="Times New Roman"/>
          <w:sz w:val="24"/>
          <w:szCs w:val="24"/>
          <w:highlight w:val="white"/>
        </w:rPr>
      </w:pPr>
      <w:r w:rsidRPr="009D3D59">
        <w:rPr>
          <w:rFonts w:ascii="Times New Roman" w:hAnsi="Times New Roman" w:cs="Times New Roman"/>
          <w:sz w:val="24"/>
          <w:szCs w:val="24"/>
        </w:rPr>
        <w:t xml:space="preserve">O </w:t>
      </w:r>
      <w:r w:rsidRPr="009D3D59">
        <w:rPr>
          <w:rFonts w:ascii="Times New Roman" w:hAnsi="Times New Roman" w:cs="Times New Roman"/>
          <w:b/>
          <w:sz w:val="24"/>
          <w:szCs w:val="24"/>
        </w:rPr>
        <w:t>Fundo Municipal de Saúde de Laguna</w:t>
      </w:r>
      <w:r w:rsidRPr="009D3D59">
        <w:rPr>
          <w:rFonts w:ascii="Times New Roman" w:hAnsi="Times New Roman" w:cs="Times New Roman"/>
          <w:sz w:val="24"/>
          <w:szCs w:val="24"/>
        </w:rPr>
        <w:t>, representado pela Secretária de Saúde, Gabrielle Siqueira da Cunha, residente e domiciliado neste Município, torna público aos interessados que realizará processo licitatório, na modalidade PREGÃO PRESENCIAL, em conformidade com as Leis n° 8666/93 e 10.520/02</w:t>
      </w:r>
      <w:r w:rsidRPr="009D3D59">
        <w:rPr>
          <w:rFonts w:ascii="Times New Roman" w:hAnsi="Times New Roman" w:cs="Times New Roman"/>
          <w:sz w:val="24"/>
          <w:szCs w:val="24"/>
          <w:highlight w:val="white"/>
        </w:rPr>
        <w:t xml:space="preserve"> e Decreto Municipal nº 6.522/2021. </w:t>
      </w:r>
    </w:p>
    <w:p w:rsidR="00441C2C" w:rsidRPr="009D3D59" w:rsidRDefault="000F24F6" w:rsidP="002A3A27">
      <w:pPr>
        <w:pStyle w:val="LO-normal"/>
        <w:numPr>
          <w:ilvl w:val="0"/>
          <w:numId w:val="27"/>
        </w:numPr>
        <w:spacing w:before="200" w:line="360" w:lineRule="auto"/>
        <w:ind w:left="-567" w:firstLine="0"/>
        <w:jc w:val="both"/>
        <w:rPr>
          <w:rFonts w:ascii="Times New Roman" w:hAnsi="Times New Roman" w:cs="Times New Roman"/>
          <w:sz w:val="24"/>
          <w:szCs w:val="24"/>
        </w:rPr>
      </w:pPr>
      <w:r w:rsidRPr="009D3D59">
        <w:rPr>
          <w:rFonts w:ascii="Times New Roman" w:hAnsi="Times New Roman" w:cs="Times New Roman"/>
          <w:b/>
          <w:sz w:val="24"/>
          <w:szCs w:val="24"/>
          <w:highlight w:val="white"/>
        </w:rPr>
        <w:t xml:space="preserve">DO OBJETO: </w:t>
      </w:r>
      <w:r w:rsidR="003A57F7" w:rsidRPr="009D3D59">
        <w:rPr>
          <w:rFonts w:ascii="Times New Roman" w:hAnsi="Times New Roman" w:cs="Times New Roman"/>
          <w:sz w:val="24"/>
          <w:szCs w:val="24"/>
          <w:highlight w:val="white"/>
        </w:rPr>
        <w:t xml:space="preserve">Constitui objeto desta licitação </w:t>
      </w:r>
      <w:r w:rsidRPr="009D3D59">
        <w:rPr>
          <w:rFonts w:ascii="Times New Roman" w:hAnsi="Times New Roman" w:cs="Times New Roman"/>
          <w:sz w:val="24"/>
          <w:szCs w:val="24"/>
        </w:rPr>
        <w:t xml:space="preserve">REGISTRO DE PREÇO para </w:t>
      </w:r>
      <w:r w:rsidR="002A3A27" w:rsidRPr="009D3D59">
        <w:rPr>
          <w:rFonts w:ascii="Times New Roman" w:hAnsi="Times New Roman" w:cs="Times New Roman"/>
          <w:sz w:val="24"/>
          <w:szCs w:val="24"/>
        </w:rPr>
        <w:t xml:space="preserve">Aquisição de materiais educativos para atendimento das ações de prevenção ao mosquito </w:t>
      </w:r>
      <w:r w:rsidR="002A3A27" w:rsidRPr="009D3D59">
        <w:rPr>
          <w:rFonts w:ascii="Times New Roman" w:hAnsi="Times New Roman" w:cs="Times New Roman"/>
          <w:i/>
          <w:sz w:val="24"/>
          <w:szCs w:val="24"/>
        </w:rPr>
        <w:t xml:space="preserve">Aedes aegypti </w:t>
      </w:r>
      <w:r w:rsidR="002A3A27" w:rsidRPr="009D3D59">
        <w:rPr>
          <w:rFonts w:ascii="Times New Roman" w:hAnsi="Times New Roman" w:cs="Times New Roman"/>
          <w:sz w:val="24"/>
          <w:szCs w:val="24"/>
        </w:rPr>
        <w:t xml:space="preserve">realizadas pelos profissionais da saúde nas instituições de ensino, </w:t>
      </w:r>
      <w:r w:rsidR="00441C2C" w:rsidRPr="009D3D59">
        <w:rPr>
          <w:rFonts w:ascii="Times New Roman" w:hAnsi="Times New Roman" w:cs="Times New Roman"/>
          <w:sz w:val="24"/>
          <w:szCs w:val="24"/>
          <w:highlight w:val="white"/>
        </w:rPr>
        <w:t xml:space="preserve">conforme condições, quantidades e exigências estabelecidas </w:t>
      </w:r>
      <w:r w:rsidR="003F3DCB" w:rsidRPr="009D3D59">
        <w:rPr>
          <w:rFonts w:ascii="Times New Roman" w:hAnsi="Times New Roman" w:cs="Times New Roman"/>
          <w:sz w:val="24"/>
          <w:szCs w:val="24"/>
          <w:highlight w:val="white"/>
        </w:rPr>
        <w:t xml:space="preserve">no processo administrativo </w:t>
      </w:r>
      <w:r w:rsidR="002A3A27" w:rsidRPr="009D3D59">
        <w:rPr>
          <w:rFonts w:ascii="Times New Roman" w:hAnsi="Times New Roman" w:cs="Times New Roman"/>
          <w:sz w:val="24"/>
          <w:szCs w:val="24"/>
          <w:highlight w:val="white"/>
        </w:rPr>
        <w:t>499</w:t>
      </w:r>
      <w:r w:rsidR="003F3DCB" w:rsidRPr="009D3D59">
        <w:rPr>
          <w:rFonts w:ascii="Times New Roman" w:hAnsi="Times New Roman" w:cs="Times New Roman"/>
          <w:sz w:val="24"/>
          <w:szCs w:val="24"/>
          <w:highlight w:val="white"/>
        </w:rPr>
        <w:t>/2022, este edital e seus anexos.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1.2 O VALOR DE REFERÊNCIA para a aquisição do objeto é R$ </w:t>
      </w:r>
      <w:r w:rsidR="002A3A27" w:rsidRPr="009D3D59">
        <w:rPr>
          <w:rFonts w:ascii="Times New Roman" w:hAnsi="Times New Roman" w:cs="Times New Roman"/>
          <w:sz w:val="24"/>
          <w:szCs w:val="24"/>
        </w:rPr>
        <w:t>429.270,00</w:t>
      </w:r>
      <w:r w:rsidR="001646D1" w:rsidRPr="009D3D59">
        <w:rPr>
          <w:rFonts w:ascii="Times New Roman" w:hAnsi="Times New Roman" w:cs="Times New Roman"/>
          <w:sz w:val="24"/>
          <w:szCs w:val="24"/>
        </w:rPr>
        <w:t xml:space="preserve"> (</w:t>
      </w:r>
      <w:r w:rsidR="002A3A27" w:rsidRPr="009D3D59">
        <w:rPr>
          <w:rFonts w:ascii="Times New Roman" w:hAnsi="Times New Roman" w:cs="Times New Roman"/>
          <w:sz w:val="24"/>
          <w:szCs w:val="24"/>
        </w:rPr>
        <w:t>quatrocentos e vinte e nove mil duzentos e setenta reais</w:t>
      </w:r>
      <w:r w:rsidR="001646D1" w:rsidRPr="009D3D59">
        <w:rPr>
          <w:rFonts w:ascii="Times New Roman" w:hAnsi="Times New Roman" w:cs="Times New Roman"/>
          <w:sz w:val="24"/>
          <w:szCs w:val="24"/>
        </w:rPr>
        <w:t>).</w:t>
      </w:r>
      <w:r w:rsidRPr="009D3D59">
        <w:rPr>
          <w:rFonts w:ascii="Times New Roman" w:hAnsi="Times New Roman" w:cs="Times New Roman"/>
          <w:sz w:val="24"/>
          <w:szCs w:val="24"/>
        </w:rPr>
        <w:t xml:space="preserve"> </w:t>
      </w:r>
    </w:p>
    <w:p w:rsidR="001646D1" w:rsidRPr="009D3D59" w:rsidRDefault="001646D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sz w:val="24"/>
          <w:szCs w:val="24"/>
          <w:highlight w:val="white"/>
        </w:rPr>
        <w:t xml:space="preserve">1.3 A MODALIDADE da licitação é </w:t>
      </w:r>
      <w:r w:rsidRPr="009D3D59">
        <w:rPr>
          <w:rFonts w:ascii="Times New Roman" w:hAnsi="Times New Roman" w:cs="Times New Roman"/>
          <w:b/>
          <w:sz w:val="24"/>
          <w:szCs w:val="24"/>
          <w:highlight w:val="white"/>
        </w:rPr>
        <w:t xml:space="preserve">PREGÃO PRESENCIAL DO </w:t>
      </w:r>
      <w:r w:rsidRPr="009D3D59">
        <w:rPr>
          <w:rFonts w:ascii="Times New Roman" w:hAnsi="Times New Roman" w:cs="Times New Roman"/>
          <w:b/>
          <w:sz w:val="24"/>
          <w:szCs w:val="24"/>
        </w:rPr>
        <w:t xml:space="preserve">TIPO MENOR PREÇO </w:t>
      </w:r>
      <w:r w:rsidR="002A3A27" w:rsidRPr="009D3D59">
        <w:rPr>
          <w:rFonts w:ascii="Times New Roman" w:hAnsi="Times New Roman" w:cs="Times New Roman"/>
          <w:b/>
          <w:sz w:val="24"/>
          <w:szCs w:val="24"/>
        </w:rPr>
        <w:t>POR LOTE</w:t>
      </w:r>
      <w:r w:rsidRPr="009D3D59">
        <w:rPr>
          <w:rFonts w:ascii="Times New Roman" w:hAnsi="Times New Roman" w:cs="Times New Roman"/>
          <w:b/>
          <w:sz w:val="24"/>
          <w:szCs w:val="24"/>
        </w:rPr>
        <w:t>.</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2 DA ABERTURA</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DIA E </w:t>
      </w:r>
      <w:proofErr w:type="gramStart"/>
      <w:r w:rsidRPr="009D3D59">
        <w:rPr>
          <w:rFonts w:ascii="Times New Roman" w:hAnsi="Times New Roman" w:cs="Times New Roman"/>
          <w:sz w:val="24"/>
          <w:szCs w:val="24"/>
        </w:rPr>
        <w:t>HORA  DA</w:t>
      </w:r>
      <w:proofErr w:type="gramEnd"/>
      <w:r w:rsidRPr="009D3D59">
        <w:rPr>
          <w:rFonts w:ascii="Times New Roman" w:hAnsi="Times New Roman" w:cs="Times New Roman"/>
          <w:sz w:val="24"/>
          <w:szCs w:val="24"/>
        </w:rPr>
        <w:t xml:space="preserve"> SESSÃO PÚBLICA DO PREGÃO PRESENCIAL - </w:t>
      </w:r>
      <w:r w:rsidRPr="009D3D59">
        <w:rPr>
          <w:rFonts w:ascii="Times New Roman" w:hAnsi="Times New Roman" w:cs="Times New Roman"/>
          <w:sz w:val="24"/>
          <w:szCs w:val="24"/>
          <w:highlight w:val="white"/>
        </w:rPr>
        <w:t xml:space="preserve">SPPP: </w:t>
      </w:r>
      <w:r w:rsidRPr="009D3D59">
        <w:rPr>
          <w:rFonts w:ascii="Times New Roman" w:hAnsi="Times New Roman" w:cs="Times New Roman"/>
          <w:sz w:val="24"/>
          <w:szCs w:val="24"/>
        </w:rPr>
        <w:t xml:space="preserve">às </w:t>
      </w:r>
      <w:r w:rsidR="002A3A27" w:rsidRPr="009D3D59">
        <w:rPr>
          <w:rFonts w:ascii="Times New Roman" w:hAnsi="Times New Roman" w:cs="Times New Roman"/>
          <w:sz w:val="24"/>
          <w:szCs w:val="24"/>
        </w:rPr>
        <w:t>14</w:t>
      </w:r>
      <w:r w:rsidR="00EF562F" w:rsidRPr="009D3D59">
        <w:rPr>
          <w:rFonts w:ascii="Times New Roman" w:hAnsi="Times New Roman" w:cs="Times New Roman"/>
          <w:sz w:val="24"/>
          <w:szCs w:val="24"/>
        </w:rPr>
        <w:t>:</w:t>
      </w:r>
      <w:r w:rsidRPr="009D3D59">
        <w:rPr>
          <w:rFonts w:ascii="Times New Roman" w:hAnsi="Times New Roman" w:cs="Times New Roman"/>
          <w:sz w:val="24"/>
          <w:szCs w:val="24"/>
        </w:rPr>
        <w:t xml:space="preserve">00 h do dia </w:t>
      </w:r>
      <w:r w:rsidR="002A3A27" w:rsidRPr="009D3D59">
        <w:rPr>
          <w:rFonts w:ascii="Times New Roman" w:hAnsi="Times New Roman" w:cs="Times New Roman"/>
          <w:sz w:val="24"/>
          <w:szCs w:val="24"/>
        </w:rPr>
        <w:t>13</w:t>
      </w:r>
      <w:r w:rsidRPr="009D3D59">
        <w:rPr>
          <w:rFonts w:ascii="Times New Roman" w:hAnsi="Times New Roman" w:cs="Times New Roman"/>
          <w:sz w:val="24"/>
          <w:szCs w:val="24"/>
        </w:rPr>
        <w:t xml:space="preserve"> DE </w:t>
      </w:r>
      <w:r w:rsidR="002A3A27" w:rsidRPr="009D3D59">
        <w:rPr>
          <w:rFonts w:ascii="Times New Roman" w:hAnsi="Times New Roman" w:cs="Times New Roman"/>
          <w:sz w:val="24"/>
          <w:szCs w:val="24"/>
        </w:rPr>
        <w:t>SETEMBRO</w:t>
      </w:r>
      <w:r w:rsidRPr="009D3D59">
        <w:rPr>
          <w:rFonts w:ascii="Times New Roman" w:hAnsi="Times New Roman" w:cs="Times New Roman"/>
          <w:sz w:val="24"/>
          <w:szCs w:val="24"/>
        </w:rPr>
        <w:t xml:space="preserve"> DE 202</w:t>
      </w:r>
      <w:r w:rsidR="00FE689F" w:rsidRPr="009D3D59">
        <w:rPr>
          <w:rFonts w:ascii="Times New Roman" w:hAnsi="Times New Roman" w:cs="Times New Roman"/>
          <w:sz w:val="24"/>
          <w:szCs w:val="24"/>
        </w:rPr>
        <w:t>2</w:t>
      </w:r>
      <w:r w:rsidRPr="009D3D59">
        <w:rPr>
          <w:rFonts w:ascii="Times New Roman" w:hAnsi="Times New Roman" w:cs="Times New Roman"/>
          <w:sz w:val="24"/>
          <w:szCs w:val="24"/>
        </w:rPr>
        <w:t xml:space="preserve"> – </w:t>
      </w:r>
      <w:r w:rsidR="002A3A27" w:rsidRPr="009D3D59">
        <w:rPr>
          <w:rFonts w:ascii="Times New Roman" w:hAnsi="Times New Roman" w:cs="Times New Roman"/>
          <w:sz w:val="24"/>
          <w:szCs w:val="24"/>
        </w:rPr>
        <w:t>TERÇA</w:t>
      </w:r>
      <w:r w:rsidRPr="009D3D59">
        <w:rPr>
          <w:rFonts w:ascii="Times New Roman" w:hAnsi="Times New Roman" w:cs="Times New Roman"/>
          <w:sz w:val="24"/>
          <w:szCs w:val="24"/>
        </w:rPr>
        <w:t>-FEIRA.</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LOCAL DA REUNIÃO: Sala de reuniões dos pregões sito à Avenida Colombo Machado Salles, nº 145, Centro, Laguna/SC (Cent</w:t>
      </w:r>
      <w:r w:rsidR="002A3A27" w:rsidRPr="009D3D59">
        <w:rPr>
          <w:rFonts w:ascii="Times New Roman" w:hAnsi="Times New Roman" w:cs="Times New Roman"/>
          <w:sz w:val="24"/>
          <w:szCs w:val="24"/>
        </w:rPr>
        <w:t>ro Administrativo Tordesilhas, 2</w:t>
      </w:r>
      <w:r w:rsidRPr="009D3D59">
        <w:rPr>
          <w:rFonts w:ascii="Times New Roman" w:hAnsi="Times New Roman" w:cs="Times New Roman"/>
          <w:sz w:val="24"/>
          <w:szCs w:val="24"/>
        </w:rPr>
        <w:t>º andar).</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3 DAS ESPECIFICAÇÕES TÉCNICAS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3.1 Os detalhamentos dos produtos estão especificados no Anexo I do Edital, que deverão ser atendidos integralmente.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3.2 É imprescindível que o proponente licitante execute a entrega dos produtos de acordo com as especificações exigidas.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lastRenderedPageBreak/>
        <w:t>3.3 A Administração Pública Municipal emitirá termo de conformidade quando do recebimento dos itens, em cada entrega, atestando condição necessária para o efetivo pagamento.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4 DAS RESPONSABILIDADES TÉCNICAS E DO RECEBIMENTO DO OBJETO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9D3D59">
        <w:rPr>
          <w:rFonts w:ascii="Times New Roman" w:eastAsia="Times New Roman" w:hAnsi="Times New Roman" w:cs="Times New Roman"/>
          <w:sz w:val="24"/>
          <w:szCs w:val="24"/>
        </w:rPr>
        <w:t xml:space="preserve"> </w:t>
      </w:r>
    </w:p>
    <w:tbl>
      <w:tblPr>
        <w:tblStyle w:val="a"/>
        <w:tblW w:w="9630"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9D3D59" w:rsidTr="00ED4A4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9D3D59" w:rsidRDefault="003A57F7" w:rsidP="002A3A27">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r w:rsidRPr="009D3D59">
              <w:rPr>
                <w:rFonts w:ascii="Times New Roman" w:hAnsi="Times New Roman" w:cs="Times New Roman"/>
                <w:sz w:val="24"/>
                <w:szCs w:val="24"/>
              </w:rPr>
              <w:t xml:space="preserve">Responsáveis pelo recebimento (nome e matrícula)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Pr="009D3D59" w:rsidRDefault="002A3A27"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9D3D59">
              <w:rPr>
                <w:rFonts w:ascii="Times New Roman" w:hAnsi="Times New Roman" w:cs="Times New Roman"/>
                <w:sz w:val="24"/>
                <w:szCs w:val="24"/>
              </w:rPr>
              <w:t>GABRIELLE SIQUEIRA DA CUNHA</w:t>
            </w:r>
          </w:p>
          <w:p w:rsidR="002A3A27" w:rsidRPr="009D3D59" w:rsidRDefault="002A3A27"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9D3D59">
              <w:rPr>
                <w:rFonts w:ascii="Times New Roman" w:hAnsi="Times New Roman" w:cs="Times New Roman"/>
                <w:sz w:val="24"/>
                <w:szCs w:val="24"/>
              </w:rPr>
              <w:t>SECRETÁRIA MUNICIPAL DA SAÚDE</w:t>
            </w:r>
          </w:p>
        </w:tc>
      </w:tr>
    </w:tbl>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5 DAS DOTAÇÕES ORÇAMENTÁRIAS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5.1 </w:t>
      </w:r>
      <w:r w:rsidRPr="009D3D59">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9D3D59">
        <w:rPr>
          <w:rFonts w:ascii="Times New Roman" w:hAnsi="Times New Roman" w:cs="Times New Roman"/>
          <w:sz w:val="24"/>
          <w:szCs w:val="24"/>
        </w:rPr>
        <w:t xml:space="preserve">A despesa para eventual aquisição do objeto licitado correrá por conta de dotação orçamentária da Secretaria </w:t>
      </w:r>
      <w:r w:rsidR="006E2E5A" w:rsidRPr="009D3D59">
        <w:rPr>
          <w:rFonts w:ascii="Times New Roman" w:hAnsi="Times New Roman" w:cs="Times New Roman"/>
          <w:sz w:val="24"/>
          <w:szCs w:val="24"/>
        </w:rPr>
        <w:t>Municipal de Saúde</w:t>
      </w:r>
      <w:r w:rsidRPr="009D3D59">
        <w:rPr>
          <w:rFonts w:ascii="Times New Roman" w:hAnsi="Times New Roman" w:cs="Times New Roman"/>
          <w:sz w:val="24"/>
          <w:szCs w:val="24"/>
        </w:rPr>
        <w:t>, conforme Lei Orçamentária Anual.</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6 DAS CONDIÇÕES DE PARTICIPAÇÃO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6.1 </w:t>
      </w:r>
      <w:r w:rsidRPr="009D3D59">
        <w:rPr>
          <w:rFonts w:ascii="Times New Roman" w:hAnsi="Times New Roman" w:cs="Times New Roman"/>
          <w:sz w:val="24"/>
          <w:szCs w:val="24"/>
          <w:highlight w:val="white"/>
        </w:rPr>
        <w:t>Poderão participar da licitação pessoas jurídicas que atuam no ra</w:t>
      </w:r>
      <w:r w:rsidRPr="009D3D59">
        <w:rPr>
          <w:rFonts w:ascii="Times New Roman" w:hAnsi="Times New Roman" w:cs="Times New Roman"/>
          <w:sz w:val="24"/>
          <w:szCs w:val="24"/>
        </w:rPr>
        <w:t>mo pertinente ao objeto licitado, observadas as condições constantes no Edital.</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white"/>
        </w:rPr>
      </w:pPr>
      <w:proofErr w:type="gramStart"/>
      <w:r w:rsidRPr="009D3D59">
        <w:rPr>
          <w:rFonts w:ascii="Times New Roman" w:hAnsi="Times New Roman" w:cs="Times New Roman"/>
          <w:sz w:val="24"/>
          <w:szCs w:val="24"/>
        </w:rPr>
        <w:t>6.2  É</w:t>
      </w:r>
      <w:proofErr w:type="gramEnd"/>
      <w:r w:rsidRPr="009D3D59">
        <w:rPr>
          <w:rFonts w:ascii="Times New Roman" w:hAnsi="Times New Roman" w:cs="Times New Roman"/>
          <w:sz w:val="24"/>
          <w:szCs w:val="24"/>
        </w:rPr>
        <w:t xml:space="preserve"> vedada a participação de empresas</w:t>
      </w:r>
      <w:r w:rsidRPr="009D3D59">
        <w:rPr>
          <w:rFonts w:ascii="Times New Roman" w:hAnsi="Times New Roman" w:cs="Times New Roman"/>
          <w:sz w:val="24"/>
          <w:szCs w:val="24"/>
          <w:highlight w:val="white"/>
        </w:rPr>
        <w:t>:</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a) </w:t>
      </w:r>
      <w:r w:rsidRPr="009D3D59">
        <w:rPr>
          <w:rFonts w:ascii="Times New Roman" w:hAnsi="Times New Roman" w:cs="Times New Roman"/>
          <w:sz w:val="24"/>
          <w:szCs w:val="24"/>
          <w:highlight w:val="white"/>
        </w:rPr>
        <w:t>cujo objeto social não seja pertinente e compatível com o objeto deste Pregão</w:t>
      </w:r>
      <w:r w:rsidRPr="009D3D59">
        <w:rPr>
          <w:rFonts w:ascii="Times New Roman" w:hAnsi="Times New Roman" w:cs="Times New Roman"/>
          <w:sz w:val="24"/>
          <w:szCs w:val="24"/>
        </w:rPr>
        <w:t>;</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b) em consórcio;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e) que tenham sido declaradas inidôneas para licitar ou contratar com a Administração Pública Municipal; 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b/>
          <w:sz w:val="24"/>
          <w:szCs w:val="24"/>
        </w:rPr>
        <w:t xml:space="preserve">7 </w:t>
      </w:r>
      <w:r w:rsidRPr="009D3D59">
        <w:rPr>
          <w:rFonts w:ascii="Times New Roman" w:hAnsi="Times New Roman" w:cs="Times New Roman"/>
          <w:b/>
          <w:sz w:val="24"/>
          <w:szCs w:val="24"/>
          <w:highlight w:val="white"/>
        </w:rPr>
        <w:t>DA IMPUGNAÇÃO AO ATO CONVOCATÓRIO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yellow"/>
        </w:rPr>
      </w:pPr>
      <w:r w:rsidRPr="009D3D59">
        <w:rPr>
          <w:rFonts w:ascii="Times New Roman" w:hAnsi="Times New Roman" w:cs="Times New Roman"/>
          <w:sz w:val="24"/>
          <w:szCs w:val="24"/>
          <w:highlight w:val="yellow"/>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7.2.1 Não serão conhecidas as impugnações apresentadas fora do prazo legal.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7.3 Caberá à autoridade competente decidir sobre a impugnação no prazo de 03 (três) dias após o limite de envio de impugnações.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7.4 Em caso de deferimento da impugnação contra o ato convocatório, será tomada uma das seguintes providências: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a) anulação ou revogação do Edital;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b) alteração e republicação do Edital, reabertura do prazo de envio de propostas, alteração da data da Sessão Pública do Pregão;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9D3D59" w:rsidRDefault="00441C2C" w:rsidP="00FD5066">
      <w:pPr>
        <w:pStyle w:val="Estilo1"/>
        <w:spacing w:after="0" w:line="240" w:lineRule="auto"/>
        <w:ind w:left="-567"/>
        <w:rPr>
          <w:sz w:val="24"/>
          <w:szCs w:val="24"/>
        </w:rPr>
      </w:pPr>
      <w:r w:rsidRPr="009D3D59">
        <w:rPr>
          <w:sz w:val="24"/>
          <w:szCs w:val="24"/>
        </w:rPr>
        <w:t xml:space="preserve">7.5. </w:t>
      </w:r>
      <w:r w:rsidRPr="009D3D59">
        <w:rPr>
          <w:color w:val="000000"/>
          <w:sz w:val="24"/>
          <w:szCs w:val="24"/>
        </w:rPr>
        <w:t xml:space="preserve">As impugnações ao ato convocatório DEVERÃO ser formalizadas via sistema informatizado 1Doc, com acesso ao link: </w:t>
      </w:r>
      <w:hyperlink r:id="rId9" w:history="1">
        <w:r w:rsidRPr="009D3D59">
          <w:rPr>
            <w:rStyle w:val="Hyperlink"/>
            <w:sz w:val="24"/>
            <w:szCs w:val="24"/>
          </w:rPr>
          <w:t>https://laguna.1doc.com.br/atendimento</w:t>
        </w:r>
      </w:hyperlink>
      <w:r w:rsidRPr="009D3D59">
        <w:rPr>
          <w:color w:val="000000"/>
          <w:sz w:val="24"/>
          <w:szCs w:val="24"/>
        </w:rPr>
        <w:t xml:space="preserve"> devendo ser juntados todos os documentos que fundamentam tais impugnações.</w:t>
      </w:r>
    </w:p>
    <w:p w:rsidR="00441C2C" w:rsidRPr="009D3D59" w:rsidRDefault="00441C2C" w:rsidP="00FD5066">
      <w:pPr>
        <w:ind w:left="-567"/>
        <w:rPr>
          <w:rFonts w:ascii="Times New Roman" w:hAnsi="Times New Roman" w:cs="Times New Roman"/>
          <w:sz w:val="24"/>
          <w:szCs w:val="24"/>
        </w:rPr>
      </w:pPr>
    </w:p>
    <w:p w:rsidR="00441C2C" w:rsidRPr="009D3D59" w:rsidRDefault="00441C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8 DA IDENTIFICAÇÃO DOS ENVELOPES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8.1 O licitante deverá apresentar dois envelopes, sendo o envelope nº 01 (</w:t>
      </w:r>
      <w:r w:rsidRPr="009D3D59">
        <w:rPr>
          <w:rFonts w:ascii="Times New Roman" w:hAnsi="Times New Roman" w:cs="Times New Roman"/>
          <w:b/>
          <w:sz w:val="24"/>
          <w:szCs w:val="24"/>
        </w:rPr>
        <w:t xml:space="preserve">PROPOSTA) </w:t>
      </w:r>
      <w:r w:rsidRPr="009D3D59">
        <w:rPr>
          <w:rFonts w:ascii="Times New Roman" w:hAnsi="Times New Roman" w:cs="Times New Roman"/>
          <w:sz w:val="24"/>
          <w:szCs w:val="24"/>
        </w:rPr>
        <w:t>e o envelope nº 02 (</w:t>
      </w:r>
      <w:r w:rsidRPr="009D3D59">
        <w:rPr>
          <w:rFonts w:ascii="Times New Roman" w:hAnsi="Times New Roman" w:cs="Times New Roman"/>
          <w:b/>
          <w:sz w:val="24"/>
          <w:szCs w:val="24"/>
        </w:rPr>
        <w:t>HABILITAÇÃO)</w:t>
      </w:r>
      <w:r w:rsidRPr="009D3D59">
        <w:rPr>
          <w:rFonts w:ascii="Times New Roman" w:hAnsi="Times New Roman" w:cs="Times New Roman"/>
          <w:sz w:val="24"/>
          <w:szCs w:val="24"/>
        </w:rPr>
        <w:t>, identificados conforme: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9D3D59"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9D3D59"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D3D59">
              <w:rPr>
                <w:rFonts w:ascii="Times New Roman" w:hAnsi="Times New Roman" w:cs="Times New Roman"/>
                <w:b/>
                <w:sz w:val="24"/>
                <w:szCs w:val="24"/>
              </w:rPr>
              <w:t xml:space="preserve">PREGÃO N° </w:t>
            </w:r>
            <w:r w:rsidR="00622839" w:rsidRPr="009D3D59">
              <w:rPr>
                <w:rFonts w:ascii="Times New Roman" w:hAnsi="Times New Roman" w:cs="Times New Roman"/>
                <w:b/>
                <w:sz w:val="24"/>
                <w:szCs w:val="24"/>
              </w:rPr>
              <w:t>0</w:t>
            </w:r>
            <w:r w:rsidR="002A3A27" w:rsidRPr="009D3D59">
              <w:rPr>
                <w:rFonts w:ascii="Times New Roman" w:hAnsi="Times New Roman" w:cs="Times New Roman"/>
                <w:b/>
                <w:sz w:val="24"/>
                <w:szCs w:val="24"/>
              </w:rPr>
              <w:t>7</w:t>
            </w:r>
            <w:r w:rsidR="00622839" w:rsidRPr="009D3D59">
              <w:rPr>
                <w:rFonts w:ascii="Times New Roman" w:hAnsi="Times New Roman" w:cs="Times New Roman"/>
                <w:b/>
                <w:sz w:val="24"/>
                <w:szCs w:val="24"/>
              </w:rPr>
              <w:t>/2022</w:t>
            </w:r>
            <w:r w:rsidRPr="009D3D59">
              <w:rPr>
                <w:rFonts w:ascii="Times New Roman" w:hAnsi="Times New Roman" w:cs="Times New Roman"/>
                <w:b/>
                <w:sz w:val="24"/>
                <w:szCs w:val="24"/>
              </w:rPr>
              <w:t>-</w:t>
            </w:r>
            <w:r w:rsidR="002A3A27" w:rsidRPr="009D3D59">
              <w:rPr>
                <w:rFonts w:ascii="Times New Roman" w:hAnsi="Times New Roman" w:cs="Times New Roman"/>
                <w:b/>
                <w:sz w:val="24"/>
                <w:szCs w:val="24"/>
              </w:rPr>
              <w:t>FMS</w:t>
            </w:r>
          </w:p>
          <w:p w:rsidR="00346CE1" w:rsidRPr="009D3D59"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D3D59">
              <w:rPr>
                <w:rFonts w:ascii="Times New Roman" w:hAnsi="Times New Roman" w:cs="Times New Roman"/>
                <w:b/>
                <w:sz w:val="24"/>
                <w:szCs w:val="24"/>
              </w:rPr>
              <w:t>ENVELOPE Nº 01 – PROPOSTA</w:t>
            </w:r>
          </w:p>
          <w:p w:rsidR="00346CE1" w:rsidRPr="009D3D59"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D3D59">
              <w:rPr>
                <w:rFonts w:ascii="Times New Roman" w:hAnsi="Times New Roman" w:cs="Times New Roman"/>
                <w:b/>
                <w:sz w:val="24"/>
                <w:szCs w:val="24"/>
              </w:rPr>
              <w:t>RAZÃO SOCIAL DA EMPRESA</w:t>
            </w:r>
          </w:p>
          <w:p w:rsidR="00346CE1" w:rsidRPr="009D3D59"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D3D59">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9D3D59" w:rsidRDefault="003A57F7" w:rsidP="00FD5066">
            <w:pPr>
              <w:shd w:val="clear" w:color="auto" w:fill="FFFFFF"/>
              <w:tabs>
                <w:tab w:val="center" w:pos="4252"/>
                <w:tab w:val="right" w:pos="8504"/>
              </w:tabs>
              <w:spacing w:before="240" w:after="240" w:line="240" w:lineRule="auto"/>
              <w:ind w:left="-567"/>
              <w:jc w:val="center"/>
              <w:rPr>
                <w:rFonts w:ascii="Times New Roman" w:hAnsi="Times New Roman" w:cs="Times New Roman"/>
                <w:b/>
                <w:sz w:val="24"/>
                <w:szCs w:val="24"/>
              </w:rPr>
            </w:pPr>
            <w:r w:rsidRPr="009D3D59">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9D3D59"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D3D59">
              <w:rPr>
                <w:rFonts w:ascii="Times New Roman" w:hAnsi="Times New Roman" w:cs="Times New Roman"/>
                <w:b/>
                <w:sz w:val="24"/>
                <w:szCs w:val="24"/>
              </w:rPr>
              <w:t xml:space="preserve">PREGÃO N° </w:t>
            </w:r>
            <w:r w:rsidR="00622839" w:rsidRPr="009D3D59">
              <w:rPr>
                <w:rFonts w:ascii="Times New Roman" w:hAnsi="Times New Roman" w:cs="Times New Roman"/>
                <w:b/>
                <w:sz w:val="24"/>
                <w:szCs w:val="24"/>
              </w:rPr>
              <w:t>0</w:t>
            </w:r>
            <w:r w:rsidR="002A3A27" w:rsidRPr="009D3D59">
              <w:rPr>
                <w:rFonts w:ascii="Times New Roman" w:hAnsi="Times New Roman" w:cs="Times New Roman"/>
                <w:b/>
                <w:sz w:val="24"/>
                <w:szCs w:val="24"/>
              </w:rPr>
              <w:t>7</w:t>
            </w:r>
            <w:r w:rsidR="00622839" w:rsidRPr="009D3D59">
              <w:rPr>
                <w:rFonts w:ascii="Times New Roman" w:hAnsi="Times New Roman" w:cs="Times New Roman"/>
                <w:b/>
                <w:sz w:val="24"/>
                <w:szCs w:val="24"/>
              </w:rPr>
              <w:t>/2022</w:t>
            </w:r>
            <w:r w:rsidRPr="009D3D59">
              <w:rPr>
                <w:rFonts w:ascii="Times New Roman" w:hAnsi="Times New Roman" w:cs="Times New Roman"/>
                <w:b/>
                <w:sz w:val="24"/>
                <w:szCs w:val="24"/>
              </w:rPr>
              <w:t>-</w:t>
            </w:r>
            <w:r w:rsidR="002A3A27" w:rsidRPr="009D3D59">
              <w:rPr>
                <w:rFonts w:ascii="Times New Roman" w:hAnsi="Times New Roman" w:cs="Times New Roman"/>
                <w:b/>
                <w:sz w:val="24"/>
                <w:szCs w:val="24"/>
              </w:rPr>
              <w:t>FMS</w:t>
            </w:r>
          </w:p>
          <w:p w:rsidR="00346CE1" w:rsidRPr="009D3D59" w:rsidRDefault="003A57F7" w:rsidP="00D8666B">
            <w:pPr>
              <w:shd w:val="clear" w:color="auto" w:fill="FFFFFF"/>
              <w:tabs>
                <w:tab w:val="center" w:pos="4252"/>
                <w:tab w:val="right" w:pos="8504"/>
              </w:tabs>
              <w:spacing w:line="240" w:lineRule="auto"/>
              <w:ind w:left="-102"/>
              <w:jc w:val="center"/>
              <w:rPr>
                <w:rFonts w:ascii="Times New Roman" w:hAnsi="Times New Roman" w:cs="Times New Roman"/>
                <w:b/>
                <w:sz w:val="24"/>
                <w:szCs w:val="24"/>
              </w:rPr>
            </w:pPr>
            <w:r w:rsidRPr="009D3D59">
              <w:rPr>
                <w:rFonts w:ascii="Times New Roman" w:hAnsi="Times New Roman" w:cs="Times New Roman"/>
                <w:b/>
                <w:sz w:val="24"/>
                <w:szCs w:val="24"/>
              </w:rPr>
              <w:t>ENVELOPE Nº 02 – HABILITAÇÃO</w:t>
            </w:r>
          </w:p>
          <w:p w:rsidR="00346CE1" w:rsidRPr="009D3D59"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D3D59">
              <w:rPr>
                <w:rFonts w:ascii="Times New Roman" w:hAnsi="Times New Roman" w:cs="Times New Roman"/>
                <w:b/>
                <w:sz w:val="24"/>
                <w:szCs w:val="24"/>
              </w:rPr>
              <w:t>RAZÃO SOCIAL DA EMPRESA</w:t>
            </w:r>
          </w:p>
          <w:p w:rsidR="00346CE1" w:rsidRPr="009D3D59"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D3D59">
              <w:rPr>
                <w:rFonts w:ascii="Times New Roman" w:hAnsi="Times New Roman" w:cs="Times New Roman"/>
                <w:b/>
                <w:sz w:val="24"/>
                <w:szCs w:val="24"/>
              </w:rPr>
              <w:t>ENDEREÇO COMPLETO</w:t>
            </w:r>
          </w:p>
        </w:tc>
      </w:tr>
    </w:tbl>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9 DO CREDENCIAMENTO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green"/>
        </w:rPr>
      </w:pPr>
      <w:r w:rsidRPr="009D3D59">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E689F" w:rsidRPr="009D3D59" w:rsidRDefault="003A57F7"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9.2 </w:t>
      </w:r>
      <w:r w:rsidR="00FE689F" w:rsidRPr="009D3D59">
        <w:rPr>
          <w:rFonts w:ascii="Times New Roman" w:hAnsi="Times New Roman" w:cs="Times New Roman"/>
          <w:sz w:val="24"/>
          <w:szCs w:val="24"/>
        </w:rPr>
        <w:t>O representante NÃO PROPRIETÁRIO deverá estar devidamente habilitado com os seguintes documentos:</w:t>
      </w:r>
    </w:p>
    <w:p w:rsidR="00FE689F" w:rsidRPr="009D3D59" w:rsidRDefault="00FE689F" w:rsidP="00FD5066">
      <w:pPr>
        <w:ind w:left="-567"/>
        <w:rPr>
          <w:rFonts w:ascii="Times New Roman" w:hAnsi="Times New Roman" w:cs="Times New Roman"/>
          <w:sz w:val="24"/>
          <w:szCs w:val="24"/>
        </w:rPr>
      </w:pPr>
      <w:r w:rsidRPr="009D3D59">
        <w:rPr>
          <w:rFonts w:ascii="Times New Roman" w:hAnsi="Times New Roman" w:cs="Times New Roman"/>
          <w:sz w:val="24"/>
          <w:szCs w:val="24"/>
        </w:rPr>
        <w:lastRenderedPageBreak/>
        <w:t>I- Documento de identidade, carteira de motorista ou outro que substitua a carteira de identidade, que possua os dados comuns do representante e sua fotografia;</w:t>
      </w:r>
    </w:p>
    <w:p w:rsidR="00FE689F" w:rsidRPr="009D3D59" w:rsidRDefault="00FE689F" w:rsidP="00FD5066">
      <w:pPr>
        <w:tabs>
          <w:tab w:val="left" w:pos="0"/>
          <w:tab w:val="left" w:pos="709"/>
        </w:tabs>
        <w:ind w:left="-567"/>
        <w:rPr>
          <w:rFonts w:ascii="Times New Roman" w:hAnsi="Times New Roman" w:cs="Times New Roman"/>
          <w:sz w:val="24"/>
          <w:szCs w:val="24"/>
        </w:rPr>
      </w:pPr>
      <w:r w:rsidRPr="009D3D59">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9D3D59" w:rsidRDefault="00FE689F" w:rsidP="00FD5066">
      <w:pPr>
        <w:tabs>
          <w:tab w:val="left" w:pos="709"/>
        </w:tabs>
        <w:ind w:left="-567"/>
        <w:rPr>
          <w:rFonts w:ascii="Times New Roman" w:hAnsi="Times New Roman" w:cs="Times New Roman"/>
          <w:sz w:val="24"/>
          <w:szCs w:val="24"/>
        </w:rPr>
      </w:pPr>
      <w:r w:rsidRPr="009D3D59">
        <w:rPr>
          <w:rFonts w:ascii="Times New Roman" w:hAnsi="Times New Roman" w:cs="Times New Roman"/>
          <w:sz w:val="24"/>
          <w:szCs w:val="24"/>
        </w:rPr>
        <w:t xml:space="preserve">III- Termo de Credenciamento, pode ser utilizado o modelo do </w:t>
      </w:r>
      <w:r w:rsidRPr="009D3D59">
        <w:rPr>
          <w:rFonts w:ascii="Times New Roman" w:hAnsi="Times New Roman" w:cs="Times New Roman"/>
          <w:b/>
          <w:bCs/>
          <w:sz w:val="24"/>
          <w:szCs w:val="24"/>
        </w:rPr>
        <w:t>ANEXO II.</w:t>
      </w:r>
    </w:p>
    <w:p w:rsidR="00FE689F" w:rsidRPr="009D3D59" w:rsidRDefault="00FE689F" w:rsidP="00FD5066">
      <w:pPr>
        <w:tabs>
          <w:tab w:val="left" w:pos="709"/>
        </w:tabs>
        <w:ind w:left="-567"/>
        <w:rPr>
          <w:rFonts w:ascii="Times New Roman" w:hAnsi="Times New Roman" w:cs="Times New Roman"/>
          <w:sz w:val="24"/>
          <w:szCs w:val="24"/>
        </w:rPr>
      </w:pPr>
      <w:r w:rsidRPr="009D3D59">
        <w:rPr>
          <w:rFonts w:ascii="Times New Roman" w:hAnsi="Times New Roman" w:cs="Times New Roman"/>
          <w:sz w:val="24"/>
          <w:szCs w:val="24"/>
        </w:rPr>
        <w:t>IV- Contrato Social original ou última alteração, desde que com informações consolidadas, original ou em cópia autenticada.</w:t>
      </w:r>
    </w:p>
    <w:p w:rsidR="00FE689F" w:rsidRPr="009D3D59" w:rsidRDefault="00FE689F"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V - </w:t>
      </w:r>
      <w:r w:rsidRPr="009D3D59">
        <w:rPr>
          <w:rFonts w:ascii="Times New Roman" w:hAnsi="Times New Roman" w:cs="Times New Roman"/>
          <w:b/>
          <w:bCs/>
          <w:sz w:val="24"/>
          <w:szCs w:val="24"/>
        </w:rPr>
        <w:t>D</w:t>
      </w:r>
      <w:r w:rsidRPr="009D3D59">
        <w:rPr>
          <w:rFonts w:ascii="Times New Roman" w:hAnsi="Times New Roman" w:cs="Times New Roman"/>
          <w:b/>
          <w:bCs/>
          <w:sz w:val="24"/>
          <w:szCs w:val="24"/>
          <w:shd w:val="clear" w:color="auto" w:fill="FFFFFF"/>
        </w:rPr>
        <w:t>eclaração para Habilitação</w:t>
      </w:r>
      <w:r w:rsidRPr="009D3D59">
        <w:rPr>
          <w:rFonts w:ascii="Times New Roman" w:hAnsi="Times New Roman" w:cs="Times New Roman"/>
          <w:sz w:val="24"/>
          <w:szCs w:val="24"/>
          <w:shd w:val="clear" w:color="auto" w:fill="FFFFFF"/>
        </w:rPr>
        <w:t>,</w:t>
      </w:r>
      <w:r w:rsidRPr="009D3D59">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9D3D59">
        <w:rPr>
          <w:rFonts w:ascii="Times New Roman" w:hAnsi="Times New Roman" w:cs="Times New Roman"/>
          <w:b/>
          <w:bCs/>
          <w:sz w:val="24"/>
          <w:szCs w:val="24"/>
        </w:rPr>
        <w:t>Anexo III do Edital</w:t>
      </w:r>
    </w:p>
    <w:p w:rsidR="00FE689F" w:rsidRPr="009D3D59" w:rsidRDefault="00FE689F" w:rsidP="00FD5066">
      <w:pPr>
        <w:ind w:left="-567"/>
        <w:rPr>
          <w:rFonts w:ascii="Times New Roman" w:hAnsi="Times New Roman" w:cs="Times New Roman"/>
          <w:sz w:val="24"/>
          <w:szCs w:val="24"/>
        </w:rPr>
      </w:pPr>
      <w:r w:rsidRPr="009D3D59">
        <w:rPr>
          <w:rFonts w:ascii="Times New Roman" w:hAnsi="Times New Roman" w:cs="Times New Roman"/>
          <w:b/>
          <w:sz w:val="24"/>
          <w:szCs w:val="24"/>
        </w:rPr>
        <w:t xml:space="preserve">9.2.1- </w:t>
      </w:r>
      <w:r w:rsidRPr="009D3D59">
        <w:rPr>
          <w:rFonts w:ascii="Times New Roman" w:hAnsi="Times New Roman" w:cs="Times New Roman"/>
          <w:sz w:val="24"/>
          <w:szCs w:val="24"/>
        </w:rPr>
        <w:t>O representante SÓCIO/PROPRIETÁRIO deverá estar habilitado com os seguintes documentos:</w:t>
      </w:r>
    </w:p>
    <w:p w:rsidR="00FE689F" w:rsidRPr="009D3D59" w:rsidRDefault="00FE689F"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 I </w:t>
      </w:r>
      <w:proofErr w:type="gramStart"/>
      <w:r w:rsidRPr="009D3D59">
        <w:rPr>
          <w:rFonts w:ascii="Times New Roman" w:hAnsi="Times New Roman" w:cs="Times New Roman"/>
          <w:sz w:val="24"/>
          <w:szCs w:val="24"/>
        </w:rPr>
        <w:t>–  Carteira</w:t>
      </w:r>
      <w:proofErr w:type="gramEnd"/>
      <w:r w:rsidRPr="009D3D59">
        <w:rPr>
          <w:rFonts w:ascii="Times New Roman" w:hAnsi="Times New Roman" w:cs="Times New Roman"/>
          <w:sz w:val="24"/>
          <w:szCs w:val="24"/>
        </w:rPr>
        <w:t xml:space="preserve"> de Identidade, carteira de motorista ou outro que substitua a carteira de identidade, necessariamente com fotografia;</w:t>
      </w:r>
    </w:p>
    <w:p w:rsidR="00FE689F" w:rsidRPr="009D3D59" w:rsidRDefault="00D132B9" w:rsidP="00FD5066">
      <w:pPr>
        <w:pStyle w:val="Corpodetexto"/>
        <w:ind w:left="-567"/>
        <w:rPr>
          <w:sz w:val="24"/>
          <w:szCs w:val="24"/>
        </w:rPr>
      </w:pPr>
      <w:r w:rsidRPr="009D3D59">
        <w:rPr>
          <w:sz w:val="24"/>
          <w:szCs w:val="24"/>
        </w:rPr>
        <w:t>II</w:t>
      </w:r>
      <w:r w:rsidR="00FE689F" w:rsidRPr="009D3D59">
        <w:rPr>
          <w:sz w:val="24"/>
          <w:szCs w:val="24"/>
        </w:rPr>
        <w:t xml:space="preserve"> - Contrato Social, constando perfeitamente a sociedade/propriedade do representante.</w:t>
      </w:r>
    </w:p>
    <w:p w:rsidR="00346CE1" w:rsidRPr="009D3D59" w:rsidRDefault="00D132B9" w:rsidP="00FD5066">
      <w:pPr>
        <w:shd w:val="clear" w:color="auto" w:fill="FFFFFF"/>
        <w:tabs>
          <w:tab w:val="center" w:pos="4252"/>
          <w:tab w:val="right" w:pos="8504"/>
        </w:tabs>
        <w:spacing w:line="240" w:lineRule="auto"/>
        <w:ind w:left="-567"/>
        <w:jc w:val="both"/>
        <w:rPr>
          <w:rFonts w:ascii="Times New Roman" w:hAnsi="Times New Roman" w:cs="Times New Roman"/>
          <w:b/>
          <w:bCs/>
          <w:sz w:val="24"/>
          <w:szCs w:val="24"/>
        </w:rPr>
      </w:pPr>
      <w:r w:rsidRPr="009D3D59">
        <w:rPr>
          <w:rFonts w:ascii="Times New Roman" w:hAnsi="Times New Roman" w:cs="Times New Roman"/>
          <w:sz w:val="24"/>
          <w:szCs w:val="24"/>
        </w:rPr>
        <w:t>III</w:t>
      </w:r>
      <w:r w:rsidR="00FE689F" w:rsidRPr="009D3D59">
        <w:rPr>
          <w:rFonts w:ascii="Times New Roman" w:hAnsi="Times New Roman" w:cs="Times New Roman"/>
          <w:sz w:val="24"/>
          <w:szCs w:val="24"/>
        </w:rPr>
        <w:t xml:space="preserve">- </w:t>
      </w:r>
      <w:r w:rsidR="00FE689F" w:rsidRPr="009D3D59">
        <w:rPr>
          <w:rFonts w:ascii="Times New Roman" w:hAnsi="Times New Roman" w:cs="Times New Roman"/>
          <w:b/>
          <w:bCs/>
          <w:sz w:val="24"/>
          <w:szCs w:val="24"/>
        </w:rPr>
        <w:t>D</w:t>
      </w:r>
      <w:r w:rsidR="00FE689F" w:rsidRPr="009D3D59">
        <w:rPr>
          <w:rFonts w:ascii="Times New Roman" w:hAnsi="Times New Roman" w:cs="Times New Roman"/>
          <w:b/>
          <w:bCs/>
          <w:sz w:val="24"/>
          <w:szCs w:val="24"/>
          <w:shd w:val="clear" w:color="auto" w:fill="FFFFFF"/>
        </w:rPr>
        <w:t>eclaração para Habilitação</w:t>
      </w:r>
      <w:r w:rsidR="00FE689F" w:rsidRPr="009D3D59">
        <w:rPr>
          <w:rFonts w:ascii="Times New Roman" w:hAnsi="Times New Roman" w:cs="Times New Roman"/>
          <w:sz w:val="24"/>
          <w:szCs w:val="24"/>
          <w:shd w:val="clear" w:color="auto" w:fill="FFFFFF"/>
        </w:rPr>
        <w:t>,</w:t>
      </w:r>
      <w:r w:rsidR="00FE689F" w:rsidRPr="009D3D59">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00FE689F" w:rsidRPr="009D3D59">
        <w:rPr>
          <w:rFonts w:ascii="Times New Roman" w:hAnsi="Times New Roman" w:cs="Times New Roman"/>
          <w:b/>
          <w:bCs/>
          <w:sz w:val="24"/>
          <w:szCs w:val="24"/>
        </w:rPr>
        <w:t>Anexo III do Edital.</w:t>
      </w:r>
    </w:p>
    <w:p w:rsidR="00FE689F" w:rsidRPr="009D3D59" w:rsidRDefault="00FE689F"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9</w:t>
      </w:r>
      <w:r w:rsidR="00FE689F" w:rsidRPr="009D3D59">
        <w:rPr>
          <w:rFonts w:ascii="Times New Roman" w:hAnsi="Times New Roman" w:cs="Times New Roman"/>
          <w:sz w:val="24"/>
          <w:szCs w:val="24"/>
        </w:rPr>
        <w:t>.2.2.</w:t>
      </w:r>
      <w:r w:rsidRPr="009D3D59">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9.3 Não será admitida a participação de um mesmo representante para mais de uma empresa licitante.</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9.5 SERÃO DESCONSIDERADOS OS DOCUMENTOS DE CREDENCIAMENTO INSERIDOS NOS ENVELOPES DE PROPOSTA E/OU HABILITAÇÃO.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9.6 Na hipótese de o representante não possuir os documentos Termo de Credenciamento (Anexo II) e </w:t>
      </w:r>
      <w:r w:rsidR="004F3741" w:rsidRPr="009D3D59">
        <w:rPr>
          <w:rFonts w:ascii="Times New Roman" w:hAnsi="Times New Roman" w:cs="Times New Roman"/>
          <w:sz w:val="24"/>
          <w:szCs w:val="24"/>
        </w:rPr>
        <w:t xml:space="preserve">Declaração de Regularidade Fiscal e demais obrigações </w:t>
      </w:r>
      <w:proofErr w:type="spellStart"/>
      <w:r w:rsidR="004F3741" w:rsidRPr="009D3D59">
        <w:rPr>
          <w:rFonts w:ascii="Times New Roman" w:hAnsi="Times New Roman" w:cs="Times New Roman"/>
          <w:sz w:val="24"/>
          <w:szCs w:val="24"/>
        </w:rPr>
        <w:t>habilitatórias</w:t>
      </w:r>
      <w:proofErr w:type="spellEnd"/>
      <w:r w:rsidR="004F3741" w:rsidRPr="009D3D59">
        <w:rPr>
          <w:rFonts w:ascii="Times New Roman" w:hAnsi="Times New Roman" w:cs="Times New Roman"/>
          <w:sz w:val="24"/>
          <w:szCs w:val="24"/>
        </w:rPr>
        <w:t xml:space="preserve"> </w:t>
      </w:r>
      <w:r w:rsidRPr="009D3D59">
        <w:rPr>
          <w:rFonts w:ascii="Times New Roman" w:hAnsi="Times New Roman" w:cs="Times New Roman"/>
          <w:sz w:val="24"/>
          <w:szCs w:val="24"/>
        </w:rPr>
        <w:t>(Anexo III), poderá fazê-lo no ato do credenciamento.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9.6.1 Nesta situação, caberá ao pregoeiro, em casos isolados, a autenticação de documentação inerente a este processo licitatório.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9.7 NENHUM DOCUMENTO PRECISARÁ SER REPETIDO EM QUALQUER FASE DESTE PROCESSO LICITATÓRIO, APENAS SEUS COMPLEMENTOS, QUANDO NECESSÁRIO.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A57F7"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9.8 A licitante </w:t>
      </w:r>
      <w:r w:rsidRPr="009D3D59">
        <w:rPr>
          <w:rFonts w:ascii="Times New Roman" w:hAnsi="Times New Roman" w:cs="Times New Roman"/>
          <w:b/>
          <w:sz w:val="24"/>
          <w:szCs w:val="24"/>
        </w:rPr>
        <w:t>DEVERÁ</w:t>
      </w:r>
      <w:r w:rsidRPr="009D3D59">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9D3D59">
        <w:rPr>
          <w:rFonts w:ascii="Times New Roman" w:hAnsi="Times New Roman" w:cs="Times New Roman"/>
          <w:b/>
          <w:sz w:val="24"/>
          <w:szCs w:val="24"/>
        </w:rPr>
        <w:lastRenderedPageBreak/>
        <w:t xml:space="preserve">Microempresa ou Empresa de Pequeno Porte - </w:t>
      </w:r>
      <w:r w:rsidRPr="009D3D59">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9D3D59">
        <w:rPr>
          <w:rFonts w:ascii="Times New Roman" w:hAnsi="Times New Roman" w:cs="Times New Roman"/>
          <w:b/>
          <w:sz w:val="24"/>
          <w:szCs w:val="24"/>
        </w:rPr>
        <w:t>não poderá ser beneficiada pela lei referida</w:t>
      </w:r>
      <w:r w:rsidRPr="009D3D59">
        <w:rPr>
          <w:rFonts w:ascii="Times New Roman" w:hAnsi="Times New Roman" w:cs="Times New Roman"/>
          <w:sz w:val="24"/>
          <w:szCs w:val="24"/>
        </w:rPr>
        <w:t>.</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9D3D59">
        <w:rPr>
          <w:rFonts w:ascii="Times New Roman" w:hAnsi="Times New Roman" w:cs="Times New Roman"/>
          <w:sz w:val="24"/>
          <w:szCs w:val="24"/>
        </w:rPr>
        <w:t>em  10</w:t>
      </w:r>
      <w:proofErr w:type="gramEnd"/>
      <w:r w:rsidRPr="009D3D59">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9.9.1 O não atendimento deste quesito importará em não aceitação da proposta. </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9.9.3 O terceiro envelope, um típico envelope de envio de correspondência, conterá a identificação do remetente, e como destinatário o que segue:</w:t>
      </w:r>
    </w:p>
    <w:p w:rsidR="00ED4A41" w:rsidRPr="009D3D59"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84004" w:rsidRPr="009D3D59" w:rsidRDefault="0098400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9D3D59"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Destinatário:</w:t>
      </w:r>
    </w:p>
    <w:p w:rsidR="00346CE1" w:rsidRPr="009D3D59"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Prefeitura de Laguna</w:t>
      </w:r>
    </w:p>
    <w:p w:rsidR="00346CE1" w:rsidRPr="009D3D59"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Documentos para participação de PREGÃO</w:t>
      </w:r>
    </w:p>
    <w:p w:rsidR="00346CE1" w:rsidRPr="009D3D59"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 xml:space="preserve">PREGÃO </w:t>
      </w:r>
      <w:r w:rsidR="00D132B9" w:rsidRPr="009D3D59">
        <w:rPr>
          <w:rFonts w:ascii="Times New Roman" w:hAnsi="Times New Roman" w:cs="Times New Roman"/>
          <w:b/>
          <w:sz w:val="24"/>
          <w:szCs w:val="24"/>
        </w:rPr>
        <w:t>07</w:t>
      </w:r>
      <w:r w:rsidR="00FC1626" w:rsidRPr="009D3D59">
        <w:rPr>
          <w:rFonts w:ascii="Times New Roman" w:hAnsi="Times New Roman" w:cs="Times New Roman"/>
          <w:b/>
          <w:sz w:val="24"/>
          <w:szCs w:val="24"/>
        </w:rPr>
        <w:t>/2022</w:t>
      </w:r>
      <w:r w:rsidRPr="009D3D59">
        <w:rPr>
          <w:rFonts w:ascii="Times New Roman" w:hAnsi="Times New Roman" w:cs="Times New Roman"/>
          <w:b/>
          <w:sz w:val="24"/>
          <w:szCs w:val="24"/>
        </w:rPr>
        <w:t xml:space="preserve"> </w:t>
      </w:r>
      <w:r w:rsidR="00D132B9" w:rsidRPr="009D3D59">
        <w:rPr>
          <w:rFonts w:ascii="Times New Roman" w:hAnsi="Times New Roman" w:cs="Times New Roman"/>
          <w:b/>
          <w:sz w:val="24"/>
          <w:szCs w:val="24"/>
        </w:rPr>
        <w:t>FMS</w:t>
      </w:r>
    </w:p>
    <w:p w:rsidR="00346CE1" w:rsidRPr="009D3D59"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A/C Elaine da Silva de Jesus Delfino – Pregoeira do Município</w:t>
      </w:r>
    </w:p>
    <w:p w:rsidR="00346CE1" w:rsidRPr="009D3D59"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Avenida Colombo Machado Salles, 145, Centro</w:t>
      </w:r>
    </w:p>
    <w:p w:rsidR="00346CE1" w:rsidRPr="009D3D59"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 xml:space="preserve">Laguna/SC </w:t>
      </w:r>
    </w:p>
    <w:p w:rsidR="00346CE1" w:rsidRPr="009D3D59"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88.790.000</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9.10 Iniciada a Sessão Pública do Pregão, não cabe desistência da proposta.</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b/>
          <w:sz w:val="24"/>
          <w:szCs w:val="24"/>
        </w:rPr>
        <w:t>10 DA PROPOSTA</w:t>
      </w:r>
      <w:r w:rsidRPr="009D3D59">
        <w:rPr>
          <w:rFonts w:ascii="Times New Roman" w:hAnsi="Times New Roman" w:cs="Times New Roman"/>
          <w:sz w:val="24"/>
          <w:szCs w:val="24"/>
        </w:rPr>
        <w:t xml:space="preserve"> </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a) nome da proponente, endereço completo, telefone, CNPJ e inscrição estadual e/ou municipal;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b) número do Pregão;</w:t>
      </w:r>
    </w:p>
    <w:p w:rsidR="003A57F7"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FC1626" w:rsidRPr="009D3D59">
        <w:rPr>
          <w:rFonts w:ascii="Times New Roman" w:hAnsi="Times New Roman" w:cs="Times New Roman"/>
          <w:sz w:val="24"/>
          <w:szCs w:val="24"/>
        </w:rPr>
        <w:t>item/</w:t>
      </w:r>
      <w:r w:rsidRPr="009D3D59">
        <w:rPr>
          <w:rFonts w:ascii="Times New Roman" w:hAnsi="Times New Roman" w:cs="Times New Roman"/>
          <w:sz w:val="24"/>
          <w:szCs w:val="24"/>
        </w:rPr>
        <w:t xml:space="preserve">lote que o licitante vier a participar, em </w:t>
      </w:r>
      <w:r w:rsidRPr="009D3D59">
        <w:rPr>
          <w:rFonts w:ascii="Times New Roman" w:hAnsi="Times New Roman" w:cs="Times New Roman"/>
          <w:sz w:val="24"/>
          <w:szCs w:val="24"/>
        </w:rPr>
        <w:lastRenderedPageBreak/>
        <w:t>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9D3D59" w:rsidRDefault="007900F5" w:rsidP="00FD5066">
      <w:pPr>
        <w:pStyle w:val="Corpodetexto"/>
        <w:ind w:left="-567" w:right="107"/>
        <w:rPr>
          <w:sz w:val="24"/>
          <w:szCs w:val="24"/>
        </w:rPr>
      </w:pPr>
      <w:r w:rsidRPr="009D3D59">
        <w:rPr>
          <w:sz w:val="24"/>
          <w:szCs w:val="24"/>
        </w:rPr>
        <w:t>d</w:t>
      </w:r>
      <w:r w:rsidR="004F3741" w:rsidRPr="009D3D59">
        <w:rPr>
          <w:sz w:val="24"/>
          <w:szCs w:val="24"/>
        </w:rPr>
        <w:t xml:space="preserve">) poderá ser utilizado o modelo (ANEXO </w:t>
      </w:r>
      <w:r w:rsidR="003F3DCB" w:rsidRPr="009D3D59">
        <w:rPr>
          <w:sz w:val="24"/>
          <w:szCs w:val="24"/>
        </w:rPr>
        <w:t>I</w:t>
      </w:r>
      <w:r w:rsidR="004F3741" w:rsidRPr="009D3D59">
        <w:rPr>
          <w:sz w:val="24"/>
          <w:szCs w:val="24"/>
        </w:rPr>
        <w:t>V) deste Edital.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10.3 Serão desclassificadas as Propostas Comerciais que: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a) estiverem em desacordo com qualquer exigência disposta neste Edital;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10.4 As empresas poderão PREFERENCIALMENTE apresentar suas propostas no Sistema </w:t>
      </w:r>
      <w:proofErr w:type="spellStart"/>
      <w:r w:rsidRPr="009D3D59">
        <w:rPr>
          <w:rFonts w:ascii="Times New Roman" w:hAnsi="Times New Roman" w:cs="Times New Roman"/>
          <w:sz w:val="24"/>
          <w:szCs w:val="24"/>
        </w:rPr>
        <w:t>Betha</w:t>
      </w:r>
      <w:proofErr w:type="spellEnd"/>
      <w:r w:rsidRPr="009D3D59">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pmlcompras34@gmail.com, que também estarão </w:t>
      </w:r>
      <w:r w:rsidR="00984004" w:rsidRPr="009D3D59">
        <w:rPr>
          <w:rFonts w:ascii="Times New Roman" w:hAnsi="Times New Roman" w:cs="Times New Roman"/>
          <w:sz w:val="24"/>
          <w:szCs w:val="24"/>
        </w:rPr>
        <w:t>disponíveis</w:t>
      </w:r>
      <w:r w:rsidRPr="009D3D59">
        <w:rPr>
          <w:rFonts w:ascii="Times New Roman" w:hAnsi="Times New Roman" w:cs="Times New Roman"/>
          <w:sz w:val="24"/>
          <w:szCs w:val="24"/>
        </w:rPr>
        <w:t xml:space="preserve"> no site </w:t>
      </w:r>
      <w:r w:rsidRPr="009D3D59">
        <w:rPr>
          <w:rFonts w:ascii="Times New Roman" w:hAnsi="Times New Roman" w:cs="Times New Roman"/>
          <w:b/>
          <w:sz w:val="24"/>
          <w:szCs w:val="24"/>
        </w:rPr>
        <w:t>www.laguna.sc.gov.br</w:t>
      </w:r>
      <w:r w:rsidRPr="009D3D59">
        <w:rPr>
          <w:rFonts w:ascii="Times New Roman" w:hAnsi="Times New Roman" w:cs="Times New Roman"/>
          <w:sz w:val="24"/>
          <w:szCs w:val="24"/>
        </w:rPr>
        <w:t>.</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10.4.1 Nas propostas impressas por meio do Sistema </w:t>
      </w:r>
      <w:proofErr w:type="spellStart"/>
      <w:r w:rsidRPr="009D3D59">
        <w:rPr>
          <w:rFonts w:ascii="Times New Roman" w:hAnsi="Times New Roman" w:cs="Times New Roman"/>
          <w:sz w:val="24"/>
          <w:szCs w:val="24"/>
        </w:rPr>
        <w:t>Betha</w:t>
      </w:r>
      <w:proofErr w:type="spellEnd"/>
      <w:r w:rsidRPr="009D3D59">
        <w:rPr>
          <w:rFonts w:ascii="Times New Roman" w:hAnsi="Times New Roman" w:cs="Times New Roman"/>
          <w:sz w:val="24"/>
          <w:szCs w:val="24"/>
        </w:rPr>
        <w:t xml:space="preserve"> Auto Cotação constam os itens deste Edital, com as especificações resumidas, </w:t>
      </w:r>
      <w:r w:rsidR="004F3741" w:rsidRPr="009D3D59">
        <w:rPr>
          <w:rFonts w:ascii="Times New Roman" w:hAnsi="Times New Roman" w:cs="Times New Roman"/>
          <w:sz w:val="24"/>
          <w:szCs w:val="24"/>
        </w:rPr>
        <w:t xml:space="preserve">informação de unidades de medida também poderão estar diferentes no Sistema, </w:t>
      </w:r>
      <w:r w:rsidRPr="009D3D59">
        <w:rPr>
          <w:rFonts w:ascii="Times New Roman" w:hAnsi="Times New Roman" w:cs="Times New Roman"/>
          <w:sz w:val="24"/>
          <w:szCs w:val="24"/>
        </w:rPr>
        <w:t xml:space="preserve">porém, para efeito de julgamento, serão consideradas as especificações </w:t>
      </w:r>
      <w:r w:rsidR="004F3741" w:rsidRPr="009D3D59">
        <w:rPr>
          <w:rFonts w:ascii="Times New Roman" w:hAnsi="Times New Roman" w:cs="Times New Roman"/>
          <w:sz w:val="24"/>
          <w:szCs w:val="24"/>
        </w:rPr>
        <w:t xml:space="preserve">contidas </w:t>
      </w:r>
      <w:r w:rsidRPr="009D3D59">
        <w:rPr>
          <w:rFonts w:ascii="Times New Roman" w:hAnsi="Times New Roman" w:cs="Times New Roman"/>
          <w:sz w:val="24"/>
          <w:szCs w:val="24"/>
        </w:rPr>
        <w:t>deste Edital.</w:t>
      </w:r>
    </w:p>
    <w:p w:rsidR="004F3741" w:rsidRPr="009D3D59" w:rsidRDefault="004F3741" w:rsidP="00FD5066">
      <w:pPr>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10.4.2. Apresentar </w:t>
      </w:r>
      <w:r w:rsidRPr="009D3D59">
        <w:rPr>
          <w:rFonts w:ascii="Times New Roman" w:hAnsi="Times New Roman" w:cs="Times New Roman"/>
          <w:b/>
          <w:sz w:val="24"/>
          <w:szCs w:val="24"/>
        </w:rPr>
        <w:t>PREFERENCIALMENTE</w:t>
      </w:r>
      <w:r w:rsidRPr="009D3D59">
        <w:rPr>
          <w:rFonts w:ascii="Times New Roman" w:hAnsi="Times New Roman" w:cs="Times New Roman"/>
          <w:sz w:val="24"/>
          <w:szCs w:val="24"/>
        </w:rPr>
        <w:t xml:space="preserve"> junto a proposta, (Drive ou qualquer outro dispositivo eletrônico), contendo os itens do Edital, com formulação da Proposta no Sistema “</w:t>
      </w:r>
      <w:proofErr w:type="spellStart"/>
      <w:r w:rsidRPr="009D3D59">
        <w:rPr>
          <w:rFonts w:ascii="Times New Roman" w:hAnsi="Times New Roman" w:cs="Times New Roman"/>
          <w:sz w:val="24"/>
          <w:szCs w:val="24"/>
        </w:rPr>
        <w:t>Betha</w:t>
      </w:r>
      <w:proofErr w:type="spellEnd"/>
      <w:r w:rsidRPr="009D3D59">
        <w:rPr>
          <w:rFonts w:ascii="Times New Roman" w:hAnsi="Times New Roman" w:cs="Times New Roman"/>
          <w:sz w:val="24"/>
          <w:szCs w:val="24"/>
        </w:rPr>
        <w:t xml:space="preserve"> Auto Cotação”, instruções no site </w:t>
      </w:r>
      <w:hyperlink r:id="rId10" w:history="1">
        <w:r w:rsidRPr="009D3D59">
          <w:rPr>
            <w:rStyle w:val="Hyperlink"/>
            <w:rFonts w:ascii="Times New Roman" w:hAnsi="Times New Roman" w:cs="Times New Roman"/>
            <w:sz w:val="24"/>
            <w:szCs w:val="24"/>
          </w:rPr>
          <w:t>www.betha.com.br</w:t>
        </w:r>
      </w:hyperlink>
      <w:r w:rsidRPr="009D3D59">
        <w:rPr>
          <w:rFonts w:ascii="Times New Roman" w:hAnsi="Times New Roman" w:cs="Times New Roman"/>
          <w:sz w:val="24"/>
          <w:szCs w:val="24"/>
        </w:rPr>
        <w:t>.</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A52DDA" w:rsidRPr="009D3D59" w:rsidRDefault="00A52DDA" w:rsidP="00A52DDA">
      <w:pPr>
        <w:pStyle w:val="Corpodetexto23"/>
        <w:tabs>
          <w:tab w:val="left" w:pos="9912"/>
        </w:tabs>
        <w:spacing w:after="0" w:line="240" w:lineRule="auto"/>
        <w:ind w:left="-567"/>
        <w:jc w:val="both"/>
      </w:pPr>
      <w:r w:rsidRPr="009D3D59">
        <w:rPr>
          <w:b/>
        </w:rPr>
        <w:t xml:space="preserve">10.5.1. A proposta deverá conter todos os itens </w:t>
      </w:r>
      <w:r w:rsidR="00D549A7" w:rsidRPr="009D3D59">
        <w:rPr>
          <w:b/>
        </w:rPr>
        <w:t xml:space="preserve">do lote </w:t>
      </w:r>
      <w:r w:rsidRPr="009D3D59">
        <w:rPr>
          <w:b/>
        </w:rPr>
        <w:t>descritos no ANEXO IV deste Edital</w:t>
      </w:r>
      <w:r w:rsidRPr="009D3D59">
        <w:t>.</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10.6 A inobservância das determinações acima implicará na desclassificação da proponente.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11 DA FORMA DE APRESENTAÇÃO DA HABILITAÇÃO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11.2 O envelope lacrado nº 02 (Habilitação) deverá </w:t>
      </w:r>
      <w:r w:rsidR="000F24F6" w:rsidRPr="009D3D59">
        <w:rPr>
          <w:rFonts w:ascii="Times New Roman" w:hAnsi="Times New Roman" w:cs="Times New Roman"/>
          <w:sz w:val="24"/>
          <w:szCs w:val="24"/>
        </w:rPr>
        <w:t xml:space="preserve">conter os documentos de habilitação a serem </w:t>
      </w:r>
      <w:r w:rsidRPr="009D3D59">
        <w:rPr>
          <w:rFonts w:ascii="Times New Roman" w:hAnsi="Times New Roman" w:cs="Times New Roman"/>
          <w:sz w:val="24"/>
          <w:szCs w:val="24"/>
        </w:rPr>
        <w:t>apresentado</w:t>
      </w:r>
      <w:r w:rsidR="000F24F6" w:rsidRPr="009D3D59">
        <w:rPr>
          <w:rFonts w:ascii="Times New Roman" w:hAnsi="Times New Roman" w:cs="Times New Roman"/>
          <w:sz w:val="24"/>
          <w:szCs w:val="24"/>
        </w:rPr>
        <w:t>s</w:t>
      </w:r>
      <w:r w:rsidRPr="009D3D59">
        <w:rPr>
          <w:rFonts w:ascii="Times New Roman" w:hAnsi="Times New Roman" w:cs="Times New Roman"/>
          <w:sz w:val="24"/>
          <w:szCs w:val="24"/>
        </w:rPr>
        <w:t xml:space="preserve"> em 01 (uma) via ORIGINAL ou cópia AUTENTICADA em cartório ou no Departamento de Documentação do Município.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11.2.1 A autenticação no Departamento de Documentação do Município </w:t>
      </w:r>
      <w:r w:rsidRPr="009D3D59">
        <w:rPr>
          <w:rFonts w:ascii="Times New Roman" w:hAnsi="Times New Roman" w:cs="Times New Roman"/>
          <w:b/>
          <w:sz w:val="24"/>
          <w:szCs w:val="24"/>
        </w:rPr>
        <w:t>deve</w:t>
      </w:r>
      <w:r w:rsidRPr="009D3D59">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9D3D59">
        <w:rPr>
          <w:rFonts w:ascii="Times New Roman" w:hAnsi="Times New Roman" w:cs="Times New Roman"/>
          <w:sz w:val="24"/>
          <w:szCs w:val="24"/>
        </w:rPr>
        <w:t>5,...</w:t>
      </w:r>
      <w:proofErr w:type="gramEnd"/>
      <w:r w:rsidRPr="009D3D59">
        <w:rPr>
          <w:rFonts w:ascii="Times New Roman" w:hAnsi="Times New Roman" w:cs="Times New Roman"/>
          <w:sz w:val="24"/>
          <w:szCs w:val="24"/>
        </w:rPr>
        <w:t>.5/5)</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11.4.1 Se o licitante responsável pelo contrato/fornecimento for a matriz, todos os documentos deverão estar em nome da matriz.</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9D3D59">
        <w:rPr>
          <w:rFonts w:ascii="Times New Roman" w:hAnsi="Times New Roman" w:cs="Times New Roman"/>
          <w:sz w:val="24"/>
          <w:szCs w:val="24"/>
        </w:rPr>
        <w:t xml:space="preserve"> </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11.5 Quanto ao prazo de validade dos documentos, é preciso considerar que: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a) todos os documentos precisam estar dentro do prazo;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c) a documentação exigida deverá ter validade, no mínimo, até a data prevista para a SPPP;</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d) documentação vincenda até a data do Contrato deverá ser reapresentada. </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12 DA HABILITAÇÃO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12.1 Quanto à qualificação jurídica: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12.2 Quanto à regularidade fiscal e trabalhista:</w:t>
      </w:r>
    </w:p>
    <w:p w:rsidR="00346CE1" w:rsidRPr="009D3D59"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12.2.1. </w:t>
      </w:r>
      <w:r w:rsidR="003A57F7" w:rsidRPr="009D3D59">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9D3D59"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12.2.2. </w:t>
      </w:r>
      <w:r w:rsidR="003A57F7" w:rsidRPr="009D3D59">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9D3D59"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12.2.3.</w:t>
      </w:r>
      <w:r w:rsidR="003A57F7" w:rsidRPr="009D3D59">
        <w:rPr>
          <w:rFonts w:ascii="Times New Roman" w:hAnsi="Times New Roman" w:cs="Times New Roman"/>
          <w:sz w:val="24"/>
          <w:szCs w:val="24"/>
        </w:rPr>
        <w:t xml:space="preserve"> - Prova de regularidade relativa à Seguridade Social (INSS) e ao Fundo de Garantia por Tempo de Serviço (CRF/FGTS), demonstrando situação regular no cumprimento dos encargos sociais instituídos por Lei;</w:t>
      </w:r>
    </w:p>
    <w:p w:rsidR="00346CE1" w:rsidRPr="009D3D59"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12.2.4. </w:t>
      </w:r>
      <w:r w:rsidR="003A57F7" w:rsidRPr="009D3D59">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lastRenderedPageBreak/>
        <w:t>13 DA SESSÃO PÚBLICA DO PREGÃO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13.1 No dia, hora e local designados neste Edital, serão recebidos os envelopes Proposta e Habilitação, devidamente lacrados.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13.4.1 A desclassificação da proposta do licitante importa preclusão do seu direito de participar da fase de lances verbais.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13.5</w:t>
      </w:r>
      <w:r w:rsidRPr="009D3D59">
        <w:rPr>
          <w:rFonts w:ascii="Times New Roman" w:hAnsi="Times New Roman" w:cs="Times New Roman"/>
          <w:b/>
          <w:sz w:val="24"/>
          <w:szCs w:val="24"/>
        </w:rPr>
        <w:t xml:space="preserve"> </w:t>
      </w:r>
      <w:r w:rsidRPr="009D3D59">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13.5.1 Serão corrigidos automaticamente pelo pregoeiro quaisquer erros de soma e/ou multiplicação.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13.5.2 A falta de data e/ou rubrica da proposta poderá ser suprida pelo representante legal presente à Sessão do Pregão.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13.6 As propostas serão encaminhadas aos credenciados para rubrica e conferência.</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roofErr w:type="gramStart"/>
      <w:r w:rsidRPr="009D3D59">
        <w:rPr>
          <w:rFonts w:ascii="Times New Roman" w:hAnsi="Times New Roman" w:cs="Times New Roman"/>
          <w:sz w:val="24"/>
          <w:szCs w:val="24"/>
        </w:rPr>
        <w:t>13.7 Caso</w:t>
      </w:r>
      <w:proofErr w:type="gramEnd"/>
      <w:r w:rsidRPr="009D3D59">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lastRenderedPageBreak/>
        <w:t xml:space="preserve">13.10 A oferta dos lances deverá ser efetuada considerando o preço </w:t>
      </w:r>
      <w:r w:rsidR="00FB3D0B" w:rsidRPr="009D3D59">
        <w:rPr>
          <w:rFonts w:ascii="Times New Roman" w:hAnsi="Times New Roman" w:cs="Times New Roman"/>
          <w:sz w:val="24"/>
          <w:szCs w:val="24"/>
        </w:rPr>
        <w:t>por lote</w:t>
      </w:r>
      <w:r w:rsidRPr="009D3D59">
        <w:rPr>
          <w:rFonts w:ascii="Times New Roman" w:hAnsi="Times New Roman" w:cs="Times New Roman"/>
          <w:sz w:val="24"/>
          <w:szCs w:val="24"/>
        </w:rPr>
        <w:t>, no momento em que for conferida a palavra ao licitante, na ordem decrescente dos preços.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13.11 É vedada a oferta de lance com vista ao empate.</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13.18 Obtido preço aceitável em decorrência da negociação, proceder-se-á na forma do disposto no subitem 13.16.</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13.19 Se a oferta não for aceitável ou se o licitante desatender às exigências </w:t>
      </w:r>
      <w:proofErr w:type="spellStart"/>
      <w:r w:rsidRPr="009D3D59">
        <w:rPr>
          <w:rFonts w:ascii="Times New Roman" w:hAnsi="Times New Roman" w:cs="Times New Roman"/>
          <w:sz w:val="24"/>
          <w:szCs w:val="24"/>
        </w:rPr>
        <w:t>habilitatórias</w:t>
      </w:r>
      <w:proofErr w:type="spellEnd"/>
      <w:r w:rsidRPr="009D3D59">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13.22 Da Sessão Pública será lavrada ata circunstanciada, devendo ser assinada pelo pregoeiro e por todos os licitantes presentes.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u w:val="single"/>
        </w:rPr>
      </w:pPr>
      <w:r w:rsidRPr="009D3D59">
        <w:rPr>
          <w:rFonts w:ascii="Times New Roman" w:hAnsi="Times New Roman" w:cs="Times New Roman"/>
          <w:b/>
          <w:sz w:val="24"/>
          <w:szCs w:val="24"/>
        </w:rPr>
        <w:t>14 DO RECURSO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u w:val="single"/>
        </w:rPr>
      </w:pPr>
      <w:r w:rsidRPr="009D3D59">
        <w:rPr>
          <w:rFonts w:ascii="Times New Roman" w:hAnsi="Times New Roman" w:cs="Times New Roman"/>
          <w:sz w:val="24"/>
          <w:szCs w:val="24"/>
          <w:u w:val="single"/>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14.1 Habilitada a proponente, o pregoeiro solicitará aos demais credenciados se desejam manifestar interesse em interpor recurso.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14.2 Havendo interesse, a proponente deverá manifestar motivadamente sua intenção de interpor recurso, explicitando sucintamente suas razões, cabendo ao pregoeiro deliberar sobre o aceite do recurso.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14.2.1 A intenção motivada de recorrer é aquela que identifica, objetivamente, os fatos e o direito que a proponente pretende que sejam revistos pelo pregoeiro.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D132B9" w:rsidRPr="009D3D59">
        <w:rPr>
          <w:rFonts w:ascii="Times New Roman" w:hAnsi="Times New Roman" w:cs="Times New Roman"/>
          <w:sz w:val="24"/>
          <w:szCs w:val="24"/>
        </w:rPr>
        <w:t xml:space="preserve">aberto via protocolo </w:t>
      </w:r>
      <w:proofErr w:type="spellStart"/>
      <w:r w:rsidR="00D132B9" w:rsidRPr="009D3D59">
        <w:rPr>
          <w:rFonts w:ascii="Times New Roman" w:hAnsi="Times New Roman" w:cs="Times New Roman"/>
          <w:sz w:val="24"/>
          <w:szCs w:val="24"/>
        </w:rPr>
        <w:t>on</w:t>
      </w:r>
      <w:proofErr w:type="spellEnd"/>
      <w:r w:rsidR="00D132B9" w:rsidRPr="009D3D59">
        <w:rPr>
          <w:rFonts w:ascii="Times New Roman" w:hAnsi="Times New Roman" w:cs="Times New Roman"/>
          <w:sz w:val="24"/>
          <w:szCs w:val="24"/>
        </w:rPr>
        <w:t xml:space="preserve"> </w:t>
      </w:r>
      <w:proofErr w:type="spellStart"/>
      <w:r w:rsidR="00D132B9" w:rsidRPr="009D3D59">
        <w:rPr>
          <w:rFonts w:ascii="Times New Roman" w:hAnsi="Times New Roman" w:cs="Times New Roman"/>
          <w:sz w:val="24"/>
          <w:szCs w:val="24"/>
        </w:rPr>
        <w:t>line</w:t>
      </w:r>
      <w:proofErr w:type="spellEnd"/>
      <w:r w:rsidR="00D132B9" w:rsidRPr="009D3D59">
        <w:rPr>
          <w:rFonts w:ascii="Times New Roman" w:hAnsi="Times New Roman" w:cs="Times New Roman"/>
          <w:sz w:val="24"/>
          <w:szCs w:val="24"/>
        </w:rPr>
        <w:t xml:space="preserve"> no site da Prefeitura Municipal de Laguna conforme link do item 14.5 na aba de Protocolos.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14.4 Encerrado o prazo para manifestação de recurso, o pregoeiro declarará encerrada a Sessão Pública do Pregão. </w:t>
      </w:r>
    </w:p>
    <w:p w:rsidR="00324FD9" w:rsidRPr="009D3D59"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24FD9" w:rsidRPr="009D3D59"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14.5. </w:t>
      </w:r>
      <w:r w:rsidRPr="009D3D59">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9D3D59">
          <w:rPr>
            <w:rStyle w:val="Hyperlink"/>
            <w:rFonts w:ascii="Times New Roman" w:hAnsi="Times New Roman" w:cs="Times New Roman"/>
            <w:sz w:val="24"/>
            <w:szCs w:val="24"/>
          </w:rPr>
          <w:t>https://laguna.1doc.com.br/atendimento</w:t>
        </w:r>
      </w:hyperlink>
      <w:r w:rsidRPr="009D3D59">
        <w:rPr>
          <w:rFonts w:ascii="Times New Roman" w:hAnsi="Times New Roman" w:cs="Times New Roman"/>
          <w:color w:val="000000"/>
          <w:sz w:val="24"/>
          <w:szCs w:val="24"/>
        </w:rPr>
        <w:t xml:space="preserve"> </w:t>
      </w:r>
      <w:r w:rsidR="00DC7CBC" w:rsidRPr="009D3D59">
        <w:rPr>
          <w:rFonts w:ascii="Times New Roman" w:hAnsi="Times New Roman" w:cs="Times New Roman"/>
          <w:color w:val="000000"/>
          <w:sz w:val="24"/>
          <w:szCs w:val="24"/>
        </w:rPr>
        <w:t xml:space="preserve">na aba de Protocolo, </w:t>
      </w:r>
      <w:r w:rsidRPr="009D3D59">
        <w:rPr>
          <w:rFonts w:ascii="Times New Roman" w:hAnsi="Times New Roman" w:cs="Times New Roman"/>
          <w:color w:val="000000"/>
          <w:sz w:val="24"/>
          <w:szCs w:val="24"/>
        </w:rPr>
        <w:t>devendo ser juntados todos os documentos que fundamentam tais impugnações.</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15 DA ADJUDICAÇÃO, HOMOLOGAÇÃO E ASSINATURA DA ATA DE REGISTRO DE PREÇOS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15.2 No caso de interposição de recurso, caberá à autoridade competente, após decisão do recurso, opinar pela adjudicação do objeto licitado.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15.3 A autoridade competente homologará o resultado da licitação, convocando o vencedor a assinar a Ata de Registro de Preços no prazo de até 10 (dez) dias úteis.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lastRenderedPageBreak/>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16 DA FORMALIZAÇÃO DA ATA DE REGISTRO DE PREÇOS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16.2 Homologado o resultado da licitação, </w:t>
      </w:r>
      <w:proofErr w:type="gramStart"/>
      <w:r w:rsidRPr="009D3D59">
        <w:rPr>
          <w:rFonts w:ascii="Times New Roman" w:hAnsi="Times New Roman" w:cs="Times New Roman"/>
          <w:sz w:val="24"/>
          <w:szCs w:val="24"/>
        </w:rPr>
        <w:t>será(</w:t>
      </w:r>
      <w:proofErr w:type="spellStart"/>
      <w:proofErr w:type="gramEnd"/>
      <w:r w:rsidRPr="009D3D59">
        <w:rPr>
          <w:rFonts w:ascii="Times New Roman" w:hAnsi="Times New Roman" w:cs="Times New Roman"/>
          <w:sz w:val="24"/>
          <w:szCs w:val="24"/>
        </w:rPr>
        <w:t>ão</w:t>
      </w:r>
      <w:proofErr w:type="spellEnd"/>
      <w:r w:rsidRPr="009D3D59">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17 DA UTILIZAÇÃO DA ATA DE REGISTRO DE PREÇOS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17.1 A contratação juntamente ao fornecedor registrado será formalizada pelo Município por intermédio de Contrato, com a consequente emissão de nota de empenho.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17.2 Cada Contrato deverá conter, no mínimo: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a) número do Pregão e da Ata de Registros de Preços;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b) especificação e quantidade do objeto pretendido;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c) preços registrados, que deverão ser respeitados pelo fornecedor;</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d) dotação orçamentária que dará cobertura à despesa;</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e) destinação do objeto adquirido.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17.3 O Contrato poderá ser substituído por outros instrumentos hábeis, na forma prevista no artigo 62 da Lei nº 8.666/93.</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17.4 Os Contratos decorrentes deste processo licitatório ou os instrumentos que os substituírem terão vigência de 12 (doze) meses a partir do exercício financeiro em que forem firmados.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18 DA PRESTAÇÃO DOS SERVIÇOS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lastRenderedPageBreak/>
        <w:t>18.1 O prazo para prestação dos serviços autorizados será em conformidade com o Termo de Referência (Anexo I) a contar do recebimento pela empresa da Autorização de Fornecimento.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18.1.1.</w:t>
      </w:r>
      <w:r w:rsidR="003A57F7" w:rsidRPr="009D3D59">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18.2 - DO LOCAL, PRAZO E FORMA DE ENTREGA DOS MATERIAIS</w:t>
      </w:r>
    </w:p>
    <w:p w:rsidR="0045422C" w:rsidRPr="009D3D59"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highlight w:val="green"/>
        </w:rPr>
      </w:pP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18.2.1. Os </w:t>
      </w:r>
      <w:r w:rsidR="000F24F6" w:rsidRPr="009D3D59">
        <w:rPr>
          <w:rFonts w:ascii="Times New Roman" w:hAnsi="Times New Roman" w:cs="Times New Roman"/>
          <w:sz w:val="24"/>
          <w:szCs w:val="24"/>
        </w:rPr>
        <w:t>projetos educacionais</w:t>
      </w:r>
      <w:r w:rsidRPr="009D3D59">
        <w:rPr>
          <w:rFonts w:ascii="Times New Roman" w:hAnsi="Times New Roman" w:cs="Times New Roman"/>
          <w:sz w:val="24"/>
          <w:szCs w:val="24"/>
        </w:rPr>
        <w:t xml:space="preserve"> deverão ser entregues de acordo com as especificações deste Termo de R</w:t>
      </w:r>
      <w:r w:rsidR="000F24F6" w:rsidRPr="009D3D59">
        <w:rPr>
          <w:rFonts w:ascii="Times New Roman" w:hAnsi="Times New Roman" w:cs="Times New Roman"/>
          <w:sz w:val="24"/>
          <w:szCs w:val="24"/>
        </w:rPr>
        <w:t>eferência, no prazo máximo de 15</w:t>
      </w:r>
      <w:r w:rsidRPr="009D3D59">
        <w:rPr>
          <w:rFonts w:ascii="Times New Roman" w:hAnsi="Times New Roman" w:cs="Times New Roman"/>
          <w:sz w:val="24"/>
          <w:szCs w:val="24"/>
        </w:rPr>
        <w:t xml:space="preserve"> (</w:t>
      </w:r>
      <w:r w:rsidR="000F24F6" w:rsidRPr="009D3D59">
        <w:rPr>
          <w:rFonts w:ascii="Times New Roman" w:hAnsi="Times New Roman" w:cs="Times New Roman"/>
          <w:sz w:val="24"/>
          <w:szCs w:val="24"/>
        </w:rPr>
        <w:t>quinze</w:t>
      </w:r>
      <w:r w:rsidRPr="009D3D59">
        <w:rPr>
          <w:rFonts w:ascii="Times New Roman" w:hAnsi="Times New Roman" w:cs="Times New Roman"/>
          <w:sz w:val="24"/>
          <w:szCs w:val="24"/>
        </w:rPr>
        <w:t>) dias corridos, contados a partir do recebimento da Autorização de Fornecimento.</w:t>
      </w: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18.2.2.  O local e o horário da entrega deverão ser combinados com o responsável pela Secretaria </w:t>
      </w:r>
      <w:r w:rsidR="00D132B9" w:rsidRPr="009D3D59">
        <w:rPr>
          <w:rFonts w:ascii="Times New Roman" w:hAnsi="Times New Roman" w:cs="Times New Roman"/>
          <w:sz w:val="24"/>
          <w:szCs w:val="24"/>
        </w:rPr>
        <w:t xml:space="preserve">Municipal </w:t>
      </w:r>
      <w:r w:rsidRPr="009D3D59">
        <w:rPr>
          <w:rFonts w:ascii="Times New Roman" w:hAnsi="Times New Roman" w:cs="Times New Roman"/>
          <w:sz w:val="24"/>
          <w:szCs w:val="24"/>
        </w:rPr>
        <w:t xml:space="preserve">de </w:t>
      </w:r>
      <w:r w:rsidR="00D132B9" w:rsidRPr="009D3D59">
        <w:rPr>
          <w:rFonts w:ascii="Times New Roman" w:hAnsi="Times New Roman" w:cs="Times New Roman"/>
          <w:sz w:val="24"/>
          <w:szCs w:val="24"/>
        </w:rPr>
        <w:t>Saúde</w:t>
      </w:r>
      <w:r w:rsidR="00D06024" w:rsidRPr="009D3D59">
        <w:rPr>
          <w:rFonts w:ascii="Times New Roman" w:hAnsi="Times New Roman" w:cs="Times New Roman"/>
          <w:sz w:val="24"/>
          <w:szCs w:val="24"/>
        </w:rPr>
        <w:t xml:space="preserve">, por meio do telefone (48) </w:t>
      </w:r>
      <w:r w:rsidR="00D132B9" w:rsidRPr="009D3D59">
        <w:rPr>
          <w:rFonts w:ascii="Times New Roman" w:hAnsi="Times New Roman" w:cs="Times New Roman"/>
          <w:color w:val="000000" w:themeColor="text1"/>
          <w:sz w:val="24"/>
          <w:szCs w:val="24"/>
          <w:shd w:val="clear" w:color="auto" w:fill="FFFFFF"/>
        </w:rPr>
        <w:t>3644-0313</w:t>
      </w:r>
      <w:r w:rsidR="00D06024" w:rsidRPr="009D3D59">
        <w:rPr>
          <w:rFonts w:ascii="Times New Roman" w:hAnsi="Times New Roman" w:cs="Times New Roman"/>
          <w:sz w:val="24"/>
          <w:szCs w:val="24"/>
        </w:rPr>
        <w:t xml:space="preserve">, no horário de segunda a sexta-feira, das </w:t>
      </w:r>
      <w:r w:rsidR="00D132B9" w:rsidRPr="009D3D59">
        <w:rPr>
          <w:rFonts w:ascii="Times New Roman" w:hAnsi="Times New Roman" w:cs="Times New Roman"/>
          <w:sz w:val="24"/>
          <w:szCs w:val="24"/>
        </w:rPr>
        <w:t>07:00h as 13</w:t>
      </w:r>
      <w:r w:rsidR="00D06024" w:rsidRPr="009D3D59">
        <w:rPr>
          <w:rFonts w:ascii="Times New Roman" w:hAnsi="Times New Roman" w:cs="Times New Roman"/>
          <w:sz w:val="24"/>
          <w:szCs w:val="24"/>
        </w:rPr>
        <w:t>:00h</w:t>
      </w: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9D3D59" w:rsidRDefault="00D0602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18.2.3. Os materiais</w:t>
      </w:r>
      <w:r w:rsidR="0045422C" w:rsidRPr="009D3D59">
        <w:rPr>
          <w:rFonts w:ascii="Times New Roman" w:hAnsi="Times New Roman" w:cs="Times New Roman"/>
          <w:sz w:val="24"/>
          <w:szCs w:val="24"/>
        </w:rPr>
        <w:t xml:space="preserve"> serão recebidos, provisoriamente, para efeito de posterior verificação de sua conformidade com as especificações constantes neste Termo de Referência.</w:t>
      </w: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18.2.4.  A verificação da confo</w:t>
      </w:r>
      <w:r w:rsidR="000F24F6" w:rsidRPr="009D3D59">
        <w:rPr>
          <w:rFonts w:ascii="Times New Roman" w:hAnsi="Times New Roman" w:cs="Times New Roman"/>
          <w:sz w:val="24"/>
          <w:szCs w:val="24"/>
        </w:rPr>
        <w:t>rmidade das especificações dos projetos educacionais</w:t>
      </w:r>
      <w:r w:rsidRPr="009D3D59">
        <w:rPr>
          <w:rFonts w:ascii="Times New Roman" w:hAnsi="Times New Roman" w:cs="Times New Roman"/>
          <w:sz w:val="24"/>
          <w:szCs w:val="24"/>
        </w:rPr>
        <w:t xml:space="preserve"> recebidos ocorrerá no prazo de até 3 (três) dias úteis, contados a partir do recebimento provisório. </w:t>
      </w: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18.2.5. Admitida a conformidade quantitativa e qualitativa, os livros serão recebidos definitivamente, mediante “atesto” na Nota Fiscal/Fatura, com a consequente aceitação dos </w:t>
      </w:r>
      <w:r w:rsidR="00D06024" w:rsidRPr="009D3D59">
        <w:rPr>
          <w:rFonts w:ascii="Times New Roman" w:hAnsi="Times New Roman" w:cs="Times New Roman"/>
          <w:sz w:val="24"/>
          <w:szCs w:val="24"/>
        </w:rPr>
        <w:t>objetos</w:t>
      </w:r>
      <w:r w:rsidRPr="009D3D59">
        <w:rPr>
          <w:rFonts w:ascii="Times New Roman" w:hAnsi="Times New Roman" w:cs="Times New Roman"/>
          <w:sz w:val="24"/>
          <w:szCs w:val="24"/>
        </w:rPr>
        <w:t>.</w:t>
      </w:r>
    </w:p>
    <w:p w:rsidR="0045422C" w:rsidRPr="009D3D59" w:rsidRDefault="0045422C" w:rsidP="00FD5066">
      <w:pPr>
        <w:shd w:val="clear" w:color="auto" w:fill="FFFFFF"/>
        <w:tabs>
          <w:tab w:val="center" w:pos="4252"/>
          <w:tab w:val="right" w:pos="8504"/>
        </w:tabs>
        <w:spacing w:line="240" w:lineRule="auto"/>
        <w:ind w:left="-567"/>
        <w:rPr>
          <w:rFonts w:ascii="Times New Roman" w:hAnsi="Times New Roman" w:cs="Times New Roman"/>
          <w:sz w:val="24"/>
          <w:szCs w:val="24"/>
        </w:rPr>
      </w:pP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18.2.6. Na hipótese de constatação de anomalias que comprometam a utilização adequada dos livros,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18.2.8. Caberá </w:t>
      </w:r>
      <w:r w:rsidR="00D06024" w:rsidRPr="009D3D59">
        <w:rPr>
          <w:rFonts w:ascii="Times New Roman" w:hAnsi="Times New Roman" w:cs="Times New Roman"/>
          <w:sz w:val="24"/>
          <w:szCs w:val="24"/>
        </w:rPr>
        <w:t>ao licitante vencedor</w:t>
      </w:r>
      <w:r w:rsidRPr="009D3D59">
        <w:rPr>
          <w:rFonts w:ascii="Times New Roman" w:hAnsi="Times New Roman" w:cs="Times New Roman"/>
          <w:sz w:val="24"/>
          <w:szCs w:val="24"/>
        </w:rPr>
        <w:t xml:space="preserve"> arcar com os custos diretos e indiretos, inclusive despesas com embalagem, taxas de frete e seguro da entrega dos livros a serem substituídos.</w:t>
      </w: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9D3D59"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9D3D59">
        <w:rPr>
          <w:rFonts w:ascii="Times New Roman" w:hAnsi="Times New Roman" w:cs="Times New Roman"/>
          <w:b/>
          <w:sz w:val="24"/>
          <w:szCs w:val="24"/>
        </w:rPr>
        <w:t>19 DAS OBRIGAÇÕES CONTRATUAIS</w:t>
      </w:r>
    </w:p>
    <w:p w:rsidR="0045422C" w:rsidRPr="009D3D59"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p>
    <w:p w:rsidR="0045422C" w:rsidRPr="009D3D59" w:rsidRDefault="0045422C"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9D3D59">
        <w:rPr>
          <w:rFonts w:ascii="Times New Roman" w:hAnsi="Times New Roman" w:cs="Times New Roman"/>
          <w:sz w:val="24"/>
          <w:szCs w:val="24"/>
        </w:rPr>
        <w:t>19.1 São obrigações da CONTRATANTE:</w:t>
      </w:r>
    </w:p>
    <w:p w:rsidR="006E2E5A" w:rsidRPr="009D3D59" w:rsidRDefault="006E2E5A"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p>
    <w:p w:rsidR="006E2E5A" w:rsidRPr="009D3D59" w:rsidRDefault="006E2E5A" w:rsidP="006E2E5A">
      <w:pPr>
        <w:pStyle w:val="LO-normal"/>
        <w:numPr>
          <w:ilvl w:val="0"/>
          <w:numId w:val="29"/>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Verificar minuciosamente, no prazo fixado, a conformidade do objeto recebido com as especificações constantes do edital e da proposta, para fins de aceitação;</w:t>
      </w:r>
    </w:p>
    <w:p w:rsidR="006E2E5A" w:rsidRPr="009D3D59" w:rsidRDefault="006E2E5A" w:rsidP="006E2E5A">
      <w:pPr>
        <w:pStyle w:val="LO-normal"/>
        <w:numPr>
          <w:ilvl w:val="0"/>
          <w:numId w:val="29"/>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Comunicar à contratada, por escrito, sobre imperfeições, falhas ou irregularidades verificadas no objeto fornecido, para que seja substituído, reparado ou corrigido;</w:t>
      </w:r>
    </w:p>
    <w:p w:rsidR="006E2E5A" w:rsidRPr="009D3D59" w:rsidRDefault="006E2E5A" w:rsidP="006E2E5A">
      <w:pPr>
        <w:pStyle w:val="LO-normal"/>
        <w:numPr>
          <w:ilvl w:val="0"/>
          <w:numId w:val="29"/>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lastRenderedPageBreak/>
        <w:t>Efetuar o pagamento à contratada no valor correspondente ao fornecimento do objeto, no prazo e forma estabelecidos no Edital e seus anexos;</w:t>
      </w:r>
    </w:p>
    <w:p w:rsidR="006E2E5A" w:rsidRPr="009D3D59" w:rsidRDefault="006E2E5A" w:rsidP="006E2E5A">
      <w:pPr>
        <w:pStyle w:val="LO-normal"/>
        <w:numPr>
          <w:ilvl w:val="0"/>
          <w:numId w:val="29"/>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Acompanhar e fiscalizar a qualidade dos itens entregues e o cumprimento das obrigações da contratada, através de comissão ou servidor especialmente designado;</w:t>
      </w:r>
    </w:p>
    <w:p w:rsidR="006E2E5A" w:rsidRPr="009D3D59" w:rsidRDefault="006E2E5A" w:rsidP="006E2E5A">
      <w:pPr>
        <w:pStyle w:val="LO-normal"/>
        <w:numPr>
          <w:ilvl w:val="0"/>
          <w:numId w:val="29"/>
        </w:numPr>
        <w:spacing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A Administração não responderá por quaisquer compromissos assumidos pela contratada com terceiros, ainda que vinculados à Ata de Registro de Preços ou eventual Contrato, bem como por qualquer dano causado a terceiros em decorrência de ato da contratada, de seus empregados, prepostos ou subordinados.</w:t>
      </w:r>
    </w:p>
    <w:p w:rsidR="0045422C" w:rsidRPr="009D3D59"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45422C" w:rsidRPr="009D3D59"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9D3D59">
        <w:rPr>
          <w:rFonts w:ascii="Times New Roman" w:hAnsi="Times New Roman" w:cs="Times New Roman"/>
          <w:b/>
          <w:sz w:val="24"/>
          <w:szCs w:val="24"/>
        </w:rPr>
        <w:t>19.2 São obrigações da CONTRATADA:</w:t>
      </w:r>
    </w:p>
    <w:p w:rsidR="006E2E5A" w:rsidRPr="009D3D59" w:rsidRDefault="006E2E5A"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D132B9" w:rsidRPr="009D3D59" w:rsidRDefault="00D132B9" w:rsidP="00D132B9">
      <w:pPr>
        <w:pStyle w:val="LO-normal"/>
        <w:numPr>
          <w:ilvl w:val="0"/>
          <w:numId w:val="28"/>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Fornecer o produto nas condições, no preço e no prazo estipulados na proposta;</w:t>
      </w:r>
    </w:p>
    <w:p w:rsidR="00D132B9" w:rsidRPr="009D3D59" w:rsidRDefault="00D132B9" w:rsidP="00D132B9">
      <w:pPr>
        <w:pStyle w:val="LO-normal"/>
        <w:numPr>
          <w:ilvl w:val="0"/>
          <w:numId w:val="28"/>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Entregar o produto em conformidade com o solicitado na minuta contratual, sem que isso implique acréscimo no preço constante da proposta;</w:t>
      </w:r>
    </w:p>
    <w:p w:rsidR="00D132B9" w:rsidRPr="009D3D59" w:rsidRDefault="00D132B9" w:rsidP="00D132B9">
      <w:pPr>
        <w:pStyle w:val="LO-normal"/>
        <w:numPr>
          <w:ilvl w:val="0"/>
          <w:numId w:val="28"/>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Recebido</w:t>
      </w:r>
      <w:r w:rsidRPr="009D3D59">
        <w:rPr>
          <w:rFonts w:ascii="Times New Roman" w:hAnsi="Times New Roman" w:cs="Times New Roman"/>
          <w:sz w:val="24"/>
          <w:szCs w:val="24"/>
          <w:highlight w:val="white"/>
        </w:rPr>
        <w:t xml:space="preserve"> o produto, este será conferido pela contratante, que atestará a regularidade do mesmo. Se constatada qualquer irregularidade, a empresa deverá substituí-lo sem custo adicional, em conformidade com o disposto na minuta contratual;</w:t>
      </w:r>
    </w:p>
    <w:p w:rsidR="00D132B9" w:rsidRPr="009D3D59" w:rsidRDefault="00D132B9" w:rsidP="00D132B9">
      <w:pPr>
        <w:pStyle w:val="LO-normal"/>
        <w:numPr>
          <w:ilvl w:val="0"/>
          <w:numId w:val="28"/>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Não transferir a terceiros, no todo ou em parte, o objeto da presente licitação, sem prévia anuência da Administração;</w:t>
      </w:r>
    </w:p>
    <w:p w:rsidR="00D132B9" w:rsidRPr="009D3D59" w:rsidRDefault="00D132B9" w:rsidP="00D132B9">
      <w:pPr>
        <w:pStyle w:val="LO-normal"/>
        <w:numPr>
          <w:ilvl w:val="0"/>
          <w:numId w:val="28"/>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Manter durante a execução do contrato todas as condições de habilitação e qualificação exigidas na licitação;</w:t>
      </w:r>
    </w:p>
    <w:p w:rsidR="00D132B9" w:rsidRPr="009D3D59" w:rsidRDefault="00D132B9" w:rsidP="00D132B9">
      <w:pPr>
        <w:pStyle w:val="LO-normal"/>
        <w:numPr>
          <w:ilvl w:val="0"/>
          <w:numId w:val="28"/>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Arcar com o pagamento de todos os tributos e encargos que incidam sobre o produto fornecido, bem como pelo seu transporte e demais encargos até o local determinado para sua entrega;</w:t>
      </w:r>
    </w:p>
    <w:p w:rsidR="00D132B9" w:rsidRPr="009D3D59" w:rsidRDefault="00D132B9" w:rsidP="00D132B9">
      <w:pPr>
        <w:pStyle w:val="LO-normal"/>
        <w:widowControl w:val="0"/>
        <w:numPr>
          <w:ilvl w:val="0"/>
          <w:numId w:val="28"/>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Por ocasião do recebimento dos produtos, o órgão requisitante reserva-se no direito de proceder à inspeção de qualidade dos mesmos e de rejeitá-los, se estiverem em desacordo com as especificações do objeto licitado, estando a proponente vencedora obrigada a promover a devida regularização;</w:t>
      </w:r>
    </w:p>
    <w:p w:rsidR="00D132B9" w:rsidRPr="009D3D59" w:rsidRDefault="00D132B9" w:rsidP="00D132B9">
      <w:pPr>
        <w:pStyle w:val="LO-normal"/>
        <w:keepLines/>
        <w:widowControl w:val="0"/>
        <w:numPr>
          <w:ilvl w:val="0"/>
          <w:numId w:val="28"/>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O aceite dos produtos não exclui a responsabilidade civil do fornecedor por vícios de quantidade, de qualidade ou técnico, ou por desacordo com as especificações estabelecidas neste Edital, verificadas posteriormente;</w:t>
      </w:r>
    </w:p>
    <w:p w:rsidR="00D132B9" w:rsidRPr="009D3D59" w:rsidRDefault="00D132B9" w:rsidP="00D132B9">
      <w:pPr>
        <w:pStyle w:val="LO-normal"/>
        <w:numPr>
          <w:ilvl w:val="0"/>
          <w:numId w:val="28"/>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Caberá a proponente vencedora obedecer ao objeto do presente edital e as disposições legais contratuais, prestando-os dentro dos padrões de qualidade, continuidade e regularidade;</w:t>
      </w:r>
    </w:p>
    <w:p w:rsidR="00D132B9" w:rsidRPr="009D3D59" w:rsidRDefault="00D132B9" w:rsidP="00D132B9">
      <w:pPr>
        <w:pStyle w:val="LO-normal"/>
        <w:widowControl w:val="0"/>
        <w:numPr>
          <w:ilvl w:val="0"/>
          <w:numId w:val="28"/>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 xml:space="preserve">Reparar, corrigir, remover, reconstruir ou substituir, às suas expensas, no total ou em parte, os </w:t>
      </w:r>
      <w:r w:rsidRPr="009D3D59">
        <w:rPr>
          <w:rFonts w:ascii="Times New Roman" w:hAnsi="Times New Roman" w:cs="Times New Roman"/>
          <w:sz w:val="24"/>
          <w:szCs w:val="24"/>
        </w:rPr>
        <w:lastRenderedPageBreak/>
        <w:t>serviços em que se verifiquem defeitos ou incorreções resultantes da entrega dos itens;</w:t>
      </w:r>
    </w:p>
    <w:p w:rsidR="00D132B9" w:rsidRPr="009D3D59" w:rsidRDefault="00D132B9" w:rsidP="00D132B9">
      <w:pPr>
        <w:pStyle w:val="LO-normal"/>
        <w:keepNext/>
        <w:widowControl w:val="0"/>
        <w:numPr>
          <w:ilvl w:val="0"/>
          <w:numId w:val="28"/>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Todas as despesas com recolhimento e envio de produtos defeituosos e com entrega de novos produtos serão de responsabilidade da contratada, sem ônus à contratante.</w:t>
      </w: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9D3D59" w:rsidRDefault="0045422C" w:rsidP="00FD5066">
      <w:pPr>
        <w:shd w:val="clear" w:color="auto" w:fill="FFFFFF"/>
        <w:tabs>
          <w:tab w:val="center" w:pos="4252"/>
          <w:tab w:val="right" w:pos="8504"/>
        </w:tabs>
        <w:spacing w:line="240" w:lineRule="auto"/>
        <w:ind w:left="-567"/>
        <w:rPr>
          <w:rFonts w:ascii="Times New Roman" w:hAnsi="Times New Roman" w:cs="Times New Roman"/>
          <w:b/>
          <w:sz w:val="24"/>
          <w:szCs w:val="24"/>
        </w:rPr>
      </w:pPr>
      <w:r w:rsidRPr="009D3D59">
        <w:rPr>
          <w:rFonts w:ascii="Times New Roman" w:hAnsi="Times New Roman" w:cs="Times New Roman"/>
          <w:b/>
          <w:sz w:val="24"/>
          <w:szCs w:val="24"/>
        </w:rPr>
        <w:t>20. DAS CONDIÇÕES DE PAGAMENTO</w:t>
      </w:r>
    </w:p>
    <w:p w:rsidR="0045422C" w:rsidRPr="009D3D59" w:rsidRDefault="0045422C" w:rsidP="00FD5066">
      <w:pPr>
        <w:shd w:val="clear" w:color="auto" w:fill="FFFFFF"/>
        <w:tabs>
          <w:tab w:val="center" w:pos="4252"/>
          <w:tab w:val="right" w:pos="8504"/>
        </w:tabs>
        <w:spacing w:line="240" w:lineRule="auto"/>
        <w:ind w:left="-567"/>
        <w:rPr>
          <w:rFonts w:ascii="Times New Roman" w:hAnsi="Times New Roman" w:cs="Times New Roman"/>
          <w:sz w:val="24"/>
          <w:szCs w:val="24"/>
        </w:rPr>
      </w:pPr>
    </w:p>
    <w:p w:rsidR="0045422C" w:rsidRPr="009D3D59"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20.1 O pagamento será efetuado de acordo com o fornecimento </w:t>
      </w:r>
      <w:proofErr w:type="gramStart"/>
      <w:r w:rsidRPr="009D3D59">
        <w:rPr>
          <w:rFonts w:ascii="Times New Roman" w:hAnsi="Times New Roman" w:cs="Times New Roman"/>
          <w:sz w:val="24"/>
          <w:szCs w:val="24"/>
        </w:rPr>
        <w:t xml:space="preserve">do  </w:t>
      </w:r>
      <w:r w:rsidR="00BF27EB" w:rsidRPr="009D3D59">
        <w:rPr>
          <w:rFonts w:ascii="Times New Roman" w:hAnsi="Times New Roman" w:cs="Times New Roman"/>
          <w:sz w:val="24"/>
          <w:szCs w:val="24"/>
        </w:rPr>
        <w:t>objeto</w:t>
      </w:r>
      <w:proofErr w:type="gramEnd"/>
      <w:r w:rsidRPr="009D3D59">
        <w:rPr>
          <w:rFonts w:ascii="Times New Roman" w:hAnsi="Times New Roman" w:cs="Times New Roman"/>
          <w:sz w:val="24"/>
          <w:szCs w:val="24"/>
        </w:rPr>
        <w:t>, em até 30 (trinta) dias após entrega dos produtos</w:t>
      </w:r>
      <w:r w:rsidR="00BF27EB" w:rsidRPr="009D3D59">
        <w:rPr>
          <w:rFonts w:ascii="Times New Roman" w:hAnsi="Times New Roman" w:cs="Times New Roman"/>
          <w:sz w:val="24"/>
          <w:szCs w:val="24"/>
        </w:rPr>
        <w:t xml:space="preserve"> e emissão da Nota Fiscal</w:t>
      </w:r>
      <w:r w:rsidRPr="009D3D59">
        <w:rPr>
          <w:rFonts w:ascii="Times New Roman" w:hAnsi="Times New Roman" w:cs="Times New Roman"/>
          <w:sz w:val="24"/>
          <w:szCs w:val="24"/>
        </w:rPr>
        <w:t>, desde que comprovada a regularidade fiscal e trabalhista da CONTRATADA.</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 xml:space="preserve">21. </w:t>
      </w:r>
      <w:r w:rsidR="003A57F7" w:rsidRPr="009D3D59">
        <w:rPr>
          <w:rFonts w:ascii="Times New Roman" w:hAnsi="Times New Roman" w:cs="Times New Roman"/>
          <w:b/>
          <w:sz w:val="24"/>
          <w:szCs w:val="24"/>
        </w:rPr>
        <w:t>DA REVISÃO DE VALORES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21</w:t>
      </w:r>
      <w:r w:rsidR="003A57F7" w:rsidRPr="009D3D59">
        <w:rPr>
          <w:rFonts w:ascii="Times New Roman" w:hAnsi="Times New Roman" w:cs="Times New Roman"/>
          <w:sz w:val="24"/>
          <w:szCs w:val="24"/>
        </w:rPr>
        <w:t>.1 O controle dos preços registrados será exercido com base na dinâmica do mercado, podendo caracterizar, justificadamente, redução ou elevação de seus valores.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21</w:t>
      </w:r>
      <w:r w:rsidR="003A57F7" w:rsidRPr="009D3D59">
        <w:rPr>
          <w:rFonts w:ascii="Times New Roman" w:hAnsi="Times New Roman" w:cs="Times New Roman"/>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21</w:t>
      </w:r>
      <w:r w:rsidR="003A57F7" w:rsidRPr="009D3D59">
        <w:rPr>
          <w:rFonts w:ascii="Times New Roman" w:hAnsi="Times New Roman" w:cs="Times New Roman"/>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21</w:t>
      </w:r>
      <w:r w:rsidR="003A57F7" w:rsidRPr="009D3D59">
        <w:rPr>
          <w:rFonts w:ascii="Times New Roman" w:hAnsi="Times New Roman" w:cs="Times New Roman"/>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21</w:t>
      </w:r>
      <w:r w:rsidR="003A57F7" w:rsidRPr="009D3D59">
        <w:rPr>
          <w:rFonts w:ascii="Times New Roman" w:hAnsi="Times New Roman" w:cs="Times New Roman"/>
          <w:sz w:val="24"/>
          <w:szCs w:val="24"/>
        </w:rPr>
        <w:t>.1.2.2 Reconhecendo o desequilíbrio econômico-financeiro, a Administração Pública Municipal formalmente revisará os preços ou desonerará a proponente em relação ao item registrado.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21</w:t>
      </w:r>
      <w:r w:rsidR="003A57F7" w:rsidRPr="009D3D59">
        <w:rPr>
          <w:rFonts w:ascii="Times New Roman" w:hAnsi="Times New Roman" w:cs="Times New Roman"/>
          <w:sz w:val="24"/>
          <w:szCs w:val="24"/>
        </w:rPr>
        <w:t>.2 As alterações decorrentes serão publicadas conforme legislação vigente.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2</w:t>
      </w:r>
      <w:r w:rsidR="00943C1D" w:rsidRPr="009D3D59">
        <w:rPr>
          <w:rFonts w:ascii="Times New Roman" w:hAnsi="Times New Roman" w:cs="Times New Roman"/>
          <w:b/>
          <w:sz w:val="24"/>
          <w:szCs w:val="24"/>
        </w:rPr>
        <w:t>2</w:t>
      </w:r>
      <w:r w:rsidRPr="009D3D59">
        <w:rPr>
          <w:rFonts w:ascii="Times New Roman" w:hAnsi="Times New Roman" w:cs="Times New Roman"/>
          <w:b/>
          <w:sz w:val="24"/>
          <w:szCs w:val="24"/>
        </w:rPr>
        <w:t xml:space="preserve"> DO CANCELAMENTO DO REGISTRO DE PREÇOS DA PROPONENTE</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22</w:t>
      </w:r>
      <w:r w:rsidR="003A57F7" w:rsidRPr="009D3D59">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22</w:t>
      </w:r>
      <w:r w:rsidR="003A57F7" w:rsidRPr="009D3D59">
        <w:rPr>
          <w:rFonts w:ascii="Times New Roman" w:hAnsi="Times New Roman" w:cs="Times New Roman"/>
          <w:sz w:val="24"/>
          <w:szCs w:val="24"/>
        </w:rPr>
        <w:t>.1.1 A pedido, quando: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22</w:t>
      </w:r>
      <w:r w:rsidR="003A57F7" w:rsidRPr="009D3D59">
        <w:rPr>
          <w:rFonts w:ascii="Times New Roman" w:hAnsi="Times New Roman" w:cs="Times New Roman"/>
          <w:sz w:val="24"/>
          <w:szCs w:val="24"/>
        </w:rPr>
        <w:t>.1.2 Por iniciativa da Administração Pública Municipal, quando: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lastRenderedPageBreak/>
        <w:t>a) não aceitar reduzir o preço registrado, na hipótese deste se tornar superior àqueles praticados no mercado;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b) perder qualquer condição de habilitação ou qualificação técnica exigida no processo licitatório;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c) por razões de interesse público, devidamente motivadas e justificadas;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d) não cumprir as obrigações decorrentes da Ata de Registro de Preços;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e) não comparecer ou se recusar a retirar, no prazo estabelecido, os pedidos decorrentes da Ata de Registro de Preços;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22</w:t>
      </w:r>
      <w:r w:rsidR="003A57F7" w:rsidRPr="009D3D59">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9D3D59">
        <w:rPr>
          <w:rFonts w:ascii="Times New Roman" w:hAnsi="Times New Roman" w:cs="Times New Roman"/>
          <w:sz w:val="24"/>
          <w:szCs w:val="24"/>
        </w:rPr>
        <w:t>apostilamento</w:t>
      </w:r>
      <w:proofErr w:type="spellEnd"/>
      <w:r w:rsidR="003A57F7" w:rsidRPr="009D3D59">
        <w:rPr>
          <w:rFonts w:ascii="Times New Roman" w:hAnsi="Times New Roman" w:cs="Times New Roman"/>
          <w:sz w:val="24"/>
          <w:szCs w:val="24"/>
        </w:rPr>
        <w:t xml:space="preserve"> na Ata de Registro de Preços e informará aos proponentes a nova ordem de registro.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23</w:t>
      </w:r>
      <w:r w:rsidR="003A57F7" w:rsidRPr="009D3D59">
        <w:rPr>
          <w:rFonts w:ascii="Times New Roman" w:hAnsi="Times New Roman" w:cs="Times New Roman"/>
          <w:b/>
          <w:sz w:val="24"/>
          <w:szCs w:val="24"/>
        </w:rPr>
        <w:t xml:space="preserve"> DAS PENALIDADES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23</w:t>
      </w:r>
      <w:r w:rsidR="003A57F7" w:rsidRPr="009D3D59">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a) rescisão/cancelamento unilateral da Ata de Registro de Preços;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b) impedimento de participar de licitações com o Município de Laguna/SC, no prazo de até 05 (cinco) anos;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c) </w:t>
      </w:r>
      <w:proofErr w:type="spellStart"/>
      <w:r w:rsidRPr="009D3D59">
        <w:rPr>
          <w:rFonts w:ascii="Times New Roman" w:hAnsi="Times New Roman" w:cs="Times New Roman"/>
          <w:sz w:val="24"/>
          <w:szCs w:val="24"/>
        </w:rPr>
        <w:t>descadastramento</w:t>
      </w:r>
      <w:proofErr w:type="spellEnd"/>
      <w:r w:rsidRPr="009D3D59">
        <w:rPr>
          <w:rFonts w:ascii="Times New Roman" w:hAnsi="Times New Roman" w:cs="Times New Roman"/>
          <w:sz w:val="24"/>
          <w:szCs w:val="24"/>
        </w:rPr>
        <w:t xml:space="preserve"> do sistema de cadastro a que se refere o inciso XIV do artigo 4º da Lei nº 10.520/02, no prazo de até 05 (cinco) anos;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f) declaração de inidoneidade para licitar ou contratar com a Administração Pública Municipal.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23</w:t>
      </w:r>
      <w:r w:rsidR="003A57F7" w:rsidRPr="009D3D59">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23</w:t>
      </w:r>
      <w:r w:rsidR="003A57F7" w:rsidRPr="009D3D59">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23</w:t>
      </w:r>
      <w:r w:rsidR="003A57F7" w:rsidRPr="009D3D59">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9D3D59">
        <w:rPr>
          <w:rFonts w:ascii="Times New Roman" w:hAnsi="Times New Roman" w:cs="Times New Roman"/>
          <w:b/>
          <w:sz w:val="24"/>
          <w:szCs w:val="24"/>
        </w:rPr>
        <w:t>24</w:t>
      </w:r>
      <w:r w:rsidR="003A57F7" w:rsidRPr="009D3D59">
        <w:rPr>
          <w:rFonts w:ascii="Times New Roman" w:hAnsi="Times New Roman" w:cs="Times New Roman"/>
          <w:b/>
          <w:sz w:val="24"/>
          <w:szCs w:val="24"/>
        </w:rPr>
        <w:t xml:space="preserve"> DAS DISPOSIÇÕES FINAIS</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w:t>
      </w:r>
      <w:r w:rsidR="00943C1D" w:rsidRPr="009D3D59">
        <w:rPr>
          <w:rFonts w:ascii="Times New Roman" w:hAnsi="Times New Roman" w:cs="Times New Roman"/>
          <w:sz w:val="24"/>
          <w:szCs w:val="24"/>
        </w:rPr>
        <w:t>4</w:t>
      </w:r>
      <w:r w:rsidRPr="009D3D59">
        <w:rPr>
          <w:rFonts w:ascii="Times New Roman" w:hAnsi="Times New Roman" w:cs="Times New Roman"/>
          <w:sz w:val="24"/>
          <w:szCs w:val="24"/>
        </w:rPr>
        <w:t>.1 Nenhuma indenização será devida às proponentes por apresentarem documentação ou proposta relativa ao presente Pregão.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lastRenderedPageBreak/>
        <w:t>2</w:t>
      </w:r>
      <w:r w:rsidR="00943C1D" w:rsidRPr="009D3D59">
        <w:rPr>
          <w:rFonts w:ascii="Times New Roman" w:hAnsi="Times New Roman" w:cs="Times New Roman"/>
          <w:sz w:val="24"/>
          <w:szCs w:val="24"/>
        </w:rPr>
        <w:t>4</w:t>
      </w:r>
      <w:r w:rsidRPr="009D3D59">
        <w:rPr>
          <w:rFonts w:ascii="Times New Roman" w:hAnsi="Times New Roman" w:cs="Times New Roman"/>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w:t>
      </w:r>
      <w:r w:rsidR="00943C1D" w:rsidRPr="009D3D59">
        <w:rPr>
          <w:rFonts w:ascii="Times New Roman" w:hAnsi="Times New Roman" w:cs="Times New Roman"/>
          <w:sz w:val="24"/>
          <w:szCs w:val="24"/>
        </w:rPr>
        <w:t>4</w:t>
      </w:r>
      <w:r w:rsidRPr="009D3D59">
        <w:rPr>
          <w:rFonts w:ascii="Times New Roman" w:hAnsi="Times New Roman" w:cs="Times New Roman"/>
          <w:sz w:val="24"/>
          <w:szCs w:val="24"/>
        </w:rPr>
        <w:t>.3 O resultado desta licitação será lavrado em ata, a qual será assinada pelo pregoeiro e Equipe de Apoio.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w:t>
      </w:r>
      <w:r w:rsidR="00943C1D" w:rsidRPr="009D3D59">
        <w:rPr>
          <w:rFonts w:ascii="Times New Roman" w:hAnsi="Times New Roman" w:cs="Times New Roman"/>
          <w:sz w:val="24"/>
          <w:szCs w:val="24"/>
        </w:rPr>
        <w:t>4</w:t>
      </w:r>
      <w:r w:rsidRPr="009D3D59">
        <w:rPr>
          <w:rFonts w:ascii="Times New Roman" w:hAnsi="Times New Roman" w:cs="Times New Roman"/>
          <w:sz w:val="24"/>
          <w:szCs w:val="24"/>
        </w:rPr>
        <w:t>.4 A proponente é responsável pela fidelidade e legitimidade das informações e dos documentos apresentados em qualquer fase da licitação.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w:t>
      </w:r>
      <w:r w:rsidR="00943C1D" w:rsidRPr="009D3D59">
        <w:rPr>
          <w:rFonts w:ascii="Times New Roman" w:hAnsi="Times New Roman" w:cs="Times New Roman"/>
          <w:sz w:val="24"/>
          <w:szCs w:val="24"/>
        </w:rPr>
        <w:t>4</w:t>
      </w:r>
      <w:r w:rsidRPr="009D3D59">
        <w:rPr>
          <w:rFonts w:ascii="Times New Roman" w:hAnsi="Times New Roman" w:cs="Times New Roman"/>
          <w:sz w:val="24"/>
          <w:szCs w:val="24"/>
        </w:rPr>
        <w:t>.5 No interesse do Município, sem que caiba às participantes qualquer recurso ou indenização, poderá a licitação ter:</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a) adiada sua abertura;</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b) alterado o Edital, com fixação de novo prazo para a realização da licitação.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w:t>
      </w:r>
      <w:r w:rsidR="00943C1D" w:rsidRPr="009D3D59">
        <w:rPr>
          <w:rFonts w:ascii="Times New Roman" w:hAnsi="Times New Roman" w:cs="Times New Roman"/>
          <w:sz w:val="24"/>
          <w:szCs w:val="24"/>
        </w:rPr>
        <w:t>4</w:t>
      </w:r>
      <w:r w:rsidRPr="009D3D59">
        <w:rPr>
          <w:rFonts w:ascii="Times New Roman" w:hAnsi="Times New Roman" w:cs="Times New Roman"/>
          <w:sz w:val="24"/>
          <w:szCs w:val="24"/>
        </w:rPr>
        <w:t>.6 Para dirimir quaisquer questões decorrentes do procedimento licitatório, elegem as partes o Foro do Município de Laguna/SC, com renúncia expressa a qualquer outro por mais privilegiado que seja.</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w:t>
      </w:r>
      <w:r w:rsidR="00943C1D" w:rsidRPr="009D3D59">
        <w:rPr>
          <w:rFonts w:ascii="Times New Roman" w:hAnsi="Times New Roman" w:cs="Times New Roman"/>
          <w:sz w:val="24"/>
          <w:szCs w:val="24"/>
        </w:rPr>
        <w:t>4</w:t>
      </w:r>
      <w:r w:rsidRPr="009D3D59">
        <w:rPr>
          <w:rFonts w:ascii="Times New Roman" w:hAnsi="Times New Roman" w:cs="Times New Roman"/>
          <w:sz w:val="24"/>
          <w:szCs w:val="24"/>
        </w:rPr>
        <w:t xml:space="preserve">.7 Todos os requerimentos a serem formulados acerca da presente licitação (pedidos de esclarecimentos, impugnações, recursos, pedidos de revisão e reajustes) poderão ser protocolados </w:t>
      </w:r>
      <w:r w:rsidR="001F3CA4" w:rsidRPr="009D3D59">
        <w:rPr>
          <w:rFonts w:ascii="Times New Roman" w:hAnsi="Times New Roman" w:cs="Times New Roman"/>
          <w:sz w:val="24"/>
          <w:szCs w:val="24"/>
        </w:rPr>
        <w:t>via Sistema 1DOC no link</w:t>
      </w:r>
      <w:r w:rsidR="001F3CA4" w:rsidRPr="009D3D59">
        <w:rPr>
          <w:rFonts w:ascii="Times New Roman" w:hAnsi="Times New Roman" w:cs="Times New Roman"/>
          <w:color w:val="000000"/>
          <w:sz w:val="24"/>
          <w:szCs w:val="24"/>
        </w:rPr>
        <w:t xml:space="preserve"> </w:t>
      </w:r>
      <w:hyperlink r:id="rId12" w:history="1">
        <w:r w:rsidR="001F3CA4" w:rsidRPr="009D3D59">
          <w:rPr>
            <w:rStyle w:val="Hyperlink"/>
            <w:rFonts w:ascii="Times New Roman" w:hAnsi="Times New Roman" w:cs="Times New Roman"/>
            <w:sz w:val="24"/>
            <w:szCs w:val="24"/>
          </w:rPr>
          <w:t>https://laguna.1doc.com.br/atendimento</w:t>
        </w:r>
      </w:hyperlink>
      <w:r w:rsidR="006E2E5A" w:rsidRPr="009D3D59">
        <w:rPr>
          <w:rStyle w:val="Hyperlink"/>
          <w:rFonts w:ascii="Times New Roman" w:hAnsi="Times New Roman" w:cs="Times New Roman"/>
          <w:sz w:val="24"/>
          <w:szCs w:val="24"/>
        </w:rPr>
        <w:t>.</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22.8 Fazem parte deste Edital:</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a) Anexo I – Termo de Referência;</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b) Anexo II – Termo de Credenciamento;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c) Anexo III – </w:t>
      </w:r>
      <w:r w:rsidR="0078020E" w:rsidRPr="009D3D59">
        <w:rPr>
          <w:rFonts w:ascii="Times New Roman" w:hAnsi="Times New Roman" w:cs="Times New Roman"/>
          <w:sz w:val="24"/>
          <w:szCs w:val="24"/>
        </w:rPr>
        <w:t xml:space="preserve">Modelo de Declaração de Regularidade Fiscal e demais obrigações </w:t>
      </w:r>
      <w:proofErr w:type="spellStart"/>
      <w:r w:rsidR="0078020E" w:rsidRPr="009D3D59">
        <w:rPr>
          <w:rFonts w:ascii="Times New Roman" w:hAnsi="Times New Roman" w:cs="Times New Roman"/>
          <w:sz w:val="24"/>
          <w:szCs w:val="24"/>
        </w:rPr>
        <w:t>habilitatórias</w:t>
      </w:r>
      <w:proofErr w:type="spellEnd"/>
      <w:r w:rsidR="0078020E" w:rsidRPr="009D3D59">
        <w:rPr>
          <w:rFonts w:ascii="Times New Roman" w:hAnsi="Times New Roman" w:cs="Times New Roman"/>
          <w:sz w:val="24"/>
          <w:szCs w:val="24"/>
        </w:rPr>
        <w:t>;</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d) Anexo IV – </w:t>
      </w:r>
      <w:r w:rsidR="00943155" w:rsidRPr="009D3D59">
        <w:rPr>
          <w:rFonts w:ascii="Times New Roman" w:hAnsi="Times New Roman" w:cs="Times New Roman"/>
          <w:sz w:val="24"/>
          <w:szCs w:val="24"/>
        </w:rPr>
        <w:t>Modelo de Proposta</w:t>
      </w:r>
    </w:p>
    <w:p w:rsidR="003F3DCB" w:rsidRPr="009D3D59"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e</w:t>
      </w:r>
      <w:r w:rsidR="003A57F7" w:rsidRPr="009D3D59">
        <w:rPr>
          <w:rFonts w:ascii="Times New Roman" w:hAnsi="Times New Roman" w:cs="Times New Roman"/>
          <w:sz w:val="24"/>
          <w:szCs w:val="24"/>
        </w:rPr>
        <w:t>) Anexo VI – Ata de Registro de Preços</w:t>
      </w:r>
      <w:r w:rsidRPr="009D3D59">
        <w:rPr>
          <w:rFonts w:ascii="Times New Roman" w:hAnsi="Times New Roman" w:cs="Times New Roman"/>
          <w:sz w:val="24"/>
          <w:szCs w:val="24"/>
        </w:rPr>
        <w:t xml:space="preserve"> - Modelo Minuta Contratual</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22.10 A participação da proponente nesta licitação implica a aceitação de todos os termos deste Edital, independente de declaração expressa.</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Laguna/SC, </w:t>
      </w:r>
      <w:r w:rsidR="001955BC" w:rsidRPr="009D3D59">
        <w:rPr>
          <w:rFonts w:ascii="Times New Roman" w:hAnsi="Times New Roman" w:cs="Times New Roman"/>
          <w:sz w:val="24"/>
          <w:szCs w:val="24"/>
        </w:rPr>
        <w:t>30</w:t>
      </w:r>
      <w:r w:rsidR="006141B9" w:rsidRPr="009D3D59">
        <w:rPr>
          <w:rFonts w:ascii="Times New Roman" w:hAnsi="Times New Roman" w:cs="Times New Roman"/>
          <w:sz w:val="24"/>
          <w:szCs w:val="24"/>
        </w:rPr>
        <w:t xml:space="preserve"> de </w:t>
      </w:r>
      <w:r w:rsidR="001955BC" w:rsidRPr="009D3D59">
        <w:rPr>
          <w:rFonts w:ascii="Times New Roman" w:hAnsi="Times New Roman" w:cs="Times New Roman"/>
          <w:sz w:val="24"/>
          <w:szCs w:val="24"/>
        </w:rPr>
        <w:t>Agosto</w:t>
      </w:r>
      <w:r w:rsidRPr="009D3D59">
        <w:rPr>
          <w:rFonts w:ascii="Times New Roman" w:hAnsi="Times New Roman" w:cs="Times New Roman"/>
          <w:sz w:val="24"/>
          <w:szCs w:val="24"/>
        </w:rPr>
        <w:t xml:space="preserve"> de 202</w:t>
      </w:r>
      <w:r w:rsidR="00F106D2" w:rsidRPr="009D3D59">
        <w:rPr>
          <w:rFonts w:ascii="Times New Roman" w:hAnsi="Times New Roman" w:cs="Times New Roman"/>
          <w:sz w:val="24"/>
          <w:szCs w:val="24"/>
        </w:rPr>
        <w:t>2</w:t>
      </w:r>
      <w:r w:rsidRPr="009D3D59">
        <w:rPr>
          <w:rFonts w:ascii="Times New Roman" w:hAnsi="Times New Roman" w:cs="Times New Roman"/>
          <w:sz w:val="24"/>
          <w:szCs w:val="24"/>
        </w:rPr>
        <w:t>.</w:t>
      </w:r>
    </w:p>
    <w:p w:rsidR="00346CE1" w:rsidRPr="009D3D59"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9D3D59">
        <w:rPr>
          <w:rFonts w:ascii="Times New Roman" w:eastAsia="Times New Roman" w:hAnsi="Times New Roman" w:cs="Times New Roman"/>
          <w:sz w:val="24"/>
          <w:szCs w:val="24"/>
        </w:rPr>
        <w:t xml:space="preserve"> </w:t>
      </w:r>
    </w:p>
    <w:p w:rsidR="00346CE1" w:rsidRPr="009D3D59" w:rsidRDefault="00346CE1"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w:t>
      </w:r>
    </w:p>
    <w:p w:rsidR="00346CE1" w:rsidRPr="009D3D59"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9D3D59">
        <w:rPr>
          <w:rFonts w:ascii="Times New Roman" w:hAnsi="Times New Roman" w:cs="Times New Roman"/>
          <w:sz w:val="24"/>
          <w:szCs w:val="24"/>
        </w:rPr>
        <w:t>_____________________________________</w:t>
      </w:r>
    </w:p>
    <w:p w:rsidR="0078020E" w:rsidRPr="009D3D59" w:rsidRDefault="00DC7CBC"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9D3D59">
        <w:rPr>
          <w:rFonts w:ascii="Times New Roman" w:hAnsi="Times New Roman" w:cs="Times New Roman"/>
          <w:sz w:val="24"/>
          <w:szCs w:val="24"/>
        </w:rPr>
        <w:t>Gabrielle Siqueira da Cunha</w:t>
      </w:r>
    </w:p>
    <w:p w:rsidR="00DC7CBC" w:rsidRPr="009D3D59" w:rsidRDefault="00DC7CBC"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9D3D59">
        <w:rPr>
          <w:rFonts w:ascii="Times New Roman" w:hAnsi="Times New Roman" w:cs="Times New Roman"/>
          <w:sz w:val="24"/>
          <w:szCs w:val="24"/>
        </w:rPr>
        <w:t>Secretária Munici</w:t>
      </w:r>
      <w:bookmarkStart w:id="0" w:name="_GoBack"/>
      <w:bookmarkEnd w:id="0"/>
      <w:r w:rsidRPr="009D3D59">
        <w:rPr>
          <w:rFonts w:ascii="Times New Roman" w:hAnsi="Times New Roman" w:cs="Times New Roman"/>
          <w:sz w:val="24"/>
          <w:szCs w:val="24"/>
        </w:rPr>
        <w:t>pal de Saúde</w:t>
      </w:r>
    </w:p>
    <w:p w:rsidR="006E2E5A" w:rsidRPr="009D3D59" w:rsidRDefault="006E2E5A" w:rsidP="001955BC">
      <w:pPr>
        <w:pStyle w:val="LO-normal"/>
        <w:keepNext/>
        <w:keepLines/>
        <w:spacing w:after="0" w:line="360" w:lineRule="auto"/>
        <w:ind w:right="-15"/>
        <w:jc w:val="center"/>
        <w:rPr>
          <w:rFonts w:ascii="Times New Roman" w:hAnsi="Times New Roman" w:cs="Times New Roman"/>
          <w:b/>
          <w:color w:val="000000"/>
          <w:sz w:val="24"/>
          <w:szCs w:val="24"/>
        </w:rPr>
      </w:pPr>
    </w:p>
    <w:p w:rsidR="001955BC" w:rsidRPr="009D3D59" w:rsidRDefault="001955BC" w:rsidP="001955BC">
      <w:pPr>
        <w:pStyle w:val="LO-normal"/>
        <w:keepNext/>
        <w:keepLines/>
        <w:spacing w:after="0" w:line="360" w:lineRule="auto"/>
        <w:ind w:right="-15"/>
        <w:jc w:val="center"/>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TERMO DE REFERÊNCIA PARA EDITAL DE LICITAÇÃO - SECRETARIA MUNICIPAL DE SAÚDE</w:t>
      </w:r>
    </w:p>
    <w:p w:rsidR="001955BC" w:rsidRPr="009D3D59" w:rsidRDefault="001955BC" w:rsidP="001955BC">
      <w:pPr>
        <w:pStyle w:val="LO-normal"/>
        <w:keepNext/>
        <w:keepLines/>
        <w:spacing w:after="0" w:line="360" w:lineRule="auto"/>
        <w:ind w:right="-15"/>
        <w:jc w:val="both"/>
        <w:rPr>
          <w:rFonts w:ascii="Times New Roman" w:hAnsi="Times New Roman" w:cs="Times New Roman"/>
          <w:sz w:val="24"/>
          <w:szCs w:val="24"/>
        </w:rPr>
      </w:pPr>
    </w:p>
    <w:p w:rsidR="001955BC" w:rsidRPr="009D3D59" w:rsidRDefault="001955BC" w:rsidP="001955BC">
      <w:pPr>
        <w:pStyle w:val="LO-normal"/>
        <w:keepNext/>
        <w:keepLines/>
        <w:spacing w:after="0" w:line="360" w:lineRule="auto"/>
        <w:ind w:right="-15"/>
        <w:jc w:val="both"/>
        <w:rPr>
          <w:rFonts w:ascii="Times New Roman" w:hAnsi="Times New Roman" w:cs="Times New Roman"/>
          <w:sz w:val="24"/>
          <w:szCs w:val="24"/>
        </w:rPr>
      </w:pPr>
      <w:r w:rsidRPr="009D3D59">
        <w:rPr>
          <w:rFonts w:ascii="Times New Roman" w:hAnsi="Times New Roman" w:cs="Times New Roman"/>
          <w:color w:val="000000"/>
          <w:sz w:val="24"/>
          <w:szCs w:val="24"/>
        </w:rPr>
        <w:tab/>
        <w:t xml:space="preserve">A Secretaria Municipal de Saúde de Laguna </w:t>
      </w:r>
      <w:r w:rsidRPr="009D3D59">
        <w:rPr>
          <w:rFonts w:ascii="Times New Roman" w:hAnsi="Times New Roman" w:cs="Times New Roman"/>
          <w:sz w:val="24"/>
          <w:szCs w:val="24"/>
        </w:rPr>
        <w:t>abre licitação para a contratação de pessoa jurídica, de acordo com as informações abaixo:</w:t>
      </w:r>
    </w:p>
    <w:p w:rsidR="001955BC" w:rsidRPr="009D3D59" w:rsidRDefault="001955BC" w:rsidP="001955BC">
      <w:pPr>
        <w:pStyle w:val="LO-normal"/>
        <w:spacing w:before="200" w:line="360" w:lineRule="auto"/>
        <w:jc w:val="both"/>
        <w:rPr>
          <w:rFonts w:ascii="Times New Roman" w:hAnsi="Times New Roman" w:cs="Times New Roman"/>
          <w:b/>
          <w:sz w:val="24"/>
          <w:szCs w:val="24"/>
        </w:rPr>
      </w:pPr>
      <w:r w:rsidRPr="009D3D59">
        <w:rPr>
          <w:rFonts w:ascii="Times New Roman" w:hAnsi="Times New Roman" w:cs="Times New Roman"/>
          <w:b/>
          <w:color w:val="000000"/>
          <w:sz w:val="24"/>
          <w:szCs w:val="24"/>
        </w:rPr>
        <w:t>1 – DO OBJETO</w:t>
      </w:r>
    </w:p>
    <w:p w:rsidR="001955BC" w:rsidRPr="009D3D59" w:rsidRDefault="001955BC" w:rsidP="001955BC">
      <w:pPr>
        <w:pStyle w:val="LO-normal"/>
        <w:spacing w:before="200" w:line="360" w:lineRule="auto"/>
        <w:ind w:firstLine="720"/>
        <w:jc w:val="both"/>
        <w:rPr>
          <w:rFonts w:ascii="Times New Roman" w:hAnsi="Times New Roman" w:cs="Times New Roman"/>
          <w:sz w:val="24"/>
          <w:szCs w:val="24"/>
        </w:rPr>
      </w:pPr>
      <w:r w:rsidRPr="009D3D59">
        <w:rPr>
          <w:rFonts w:ascii="Times New Roman" w:hAnsi="Times New Roman" w:cs="Times New Roman"/>
          <w:sz w:val="24"/>
          <w:szCs w:val="24"/>
        </w:rPr>
        <w:t xml:space="preserve">Aquisição de materiais educativos para atendimento das ações de prevenção ao mosquito </w:t>
      </w:r>
      <w:r w:rsidRPr="009D3D59">
        <w:rPr>
          <w:rFonts w:ascii="Times New Roman" w:hAnsi="Times New Roman" w:cs="Times New Roman"/>
          <w:i/>
          <w:sz w:val="24"/>
          <w:szCs w:val="24"/>
        </w:rPr>
        <w:t xml:space="preserve">Aedes aegypti </w:t>
      </w:r>
      <w:r w:rsidRPr="009D3D59">
        <w:rPr>
          <w:rFonts w:ascii="Times New Roman" w:hAnsi="Times New Roman" w:cs="Times New Roman"/>
          <w:sz w:val="24"/>
          <w:szCs w:val="24"/>
        </w:rPr>
        <w:t>realizadas pelos profissionais da saúde nas instituições de ensino.</w:t>
      </w:r>
    </w:p>
    <w:p w:rsidR="001955BC" w:rsidRPr="009D3D59" w:rsidRDefault="001955BC" w:rsidP="001955BC">
      <w:pPr>
        <w:pStyle w:val="LO-normal"/>
        <w:spacing w:line="360" w:lineRule="auto"/>
        <w:jc w:val="both"/>
        <w:rPr>
          <w:rFonts w:ascii="Times New Roman" w:hAnsi="Times New Roman" w:cs="Times New Roman"/>
          <w:sz w:val="24"/>
          <w:szCs w:val="24"/>
        </w:rPr>
      </w:pPr>
      <w:r w:rsidRPr="009D3D59">
        <w:rPr>
          <w:rFonts w:ascii="Times New Roman" w:hAnsi="Times New Roman" w:cs="Times New Roman"/>
          <w:b/>
          <w:color w:val="000000"/>
          <w:sz w:val="24"/>
          <w:szCs w:val="24"/>
        </w:rPr>
        <w:t>2 – DO OBJETIVO</w:t>
      </w:r>
    </w:p>
    <w:p w:rsidR="001955BC" w:rsidRPr="009D3D59" w:rsidRDefault="001955BC" w:rsidP="001955BC">
      <w:pPr>
        <w:pStyle w:val="LO-normal"/>
        <w:spacing w:line="360" w:lineRule="auto"/>
        <w:jc w:val="both"/>
        <w:rPr>
          <w:rFonts w:ascii="Times New Roman" w:hAnsi="Times New Roman" w:cs="Times New Roman"/>
          <w:sz w:val="24"/>
          <w:szCs w:val="24"/>
        </w:rPr>
      </w:pPr>
      <w:r w:rsidRPr="009D3D59">
        <w:rPr>
          <w:rFonts w:ascii="Times New Roman" w:hAnsi="Times New Roman" w:cs="Times New Roman"/>
          <w:b/>
          <w:color w:val="000000"/>
          <w:sz w:val="24"/>
          <w:szCs w:val="24"/>
          <w:highlight w:val="white"/>
        </w:rPr>
        <w:tab/>
      </w:r>
      <w:r w:rsidRPr="009D3D59">
        <w:rPr>
          <w:rFonts w:ascii="Times New Roman" w:hAnsi="Times New Roman" w:cs="Times New Roman"/>
          <w:sz w:val="24"/>
          <w:szCs w:val="24"/>
          <w:highlight w:val="white"/>
        </w:rPr>
        <w:t xml:space="preserve">A Secretaria de Saúde tem por objetivo a conscientização das crianças e adolescentes no combate do mosquito </w:t>
      </w:r>
      <w:r w:rsidRPr="009D3D59">
        <w:rPr>
          <w:rFonts w:ascii="Times New Roman" w:hAnsi="Times New Roman" w:cs="Times New Roman"/>
          <w:i/>
          <w:sz w:val="24"/>
          <w:szCs w:val="24"/>
        </w:rPr>
        <w:t>Aedes aegypti</w:t>
      </w:r>
      <w:r w:rsidRPr="009D3D59">
        <w:rPr>
          <w:rFonts w:ascii="Times New Roman" w:hAnsi="Times New Roman" w:cs="Times New Roman"/>
          <w:sz w:val="24"/>
          <w:szCs w:val="24"/>
        </w:rPr>
        <w:t>, proporcionando conhecimento por meio de materiais educativos, a fim de reduzir e combater a disseminação de doenças transmitidas pelo inseto supracitado.</w:t>
      </w:r>
    </w:p>
    <w:p w:rsidR="001955BC" w:rsidRPr="009D3D59" w:rsidRDefault="001955BC" w:rsidP="001955BC">
      <w:pPr>
        <w:pStyle w:val="LO-normal"/>
        <w:spacing w:line="360" w:lineRule="auto"/>
        <w:jc w:val="both"/>
        <w:rPr>
          <w:rFonts w:ascii="Times New Roman" w:hAnsi="Times New Roman" w:cs="Times New Roman"/>
          <w:sz w:val="24"/>
          <w:szCs w:val="24"/>
        </w:rPr>
      </w:pPr>
    </w:p>
    <w:p w:rsidR="001955BC" w:rsidRPr="009D3D59" w:rsidRDefault="001955BC" w:rsidP="001955BC">
      <w:pPr>
        <w:pStyle w:val="LO-normal"/>
        <w:spacing w:line="360" w:lineRule="auto"/>
        <w:jc w:val="both"/>
        <w:rPr>
          <w:rFonts w:ascii="Times New Roman" w:hAnsi="Times New Roman" w:cs="Times New Roman"/>
          <w:sz w:val="24"/>
          <w:szCs w:val="24"/>
        </w:rPr>
      </w:pPr>
    </w:p>
    <w:p w:rsidR="001955BC" w:rsidRPr="009D3D59" w:rsidRDefault="001955BC" w:rsidP="001955BC">
      <w:pPr>
        <w:pStyle w:val="LO-normal"/>
        <w:spacing w:line="360" w:lineRule="auto"/>
        <w:jc w:val="both"/>
        <w:rPr>
          <w:rFonts w:ascii="Times New Roman" w:hAnsi="Times New Roman" w:cs="Times New Roman"/>
          <w:sz w:val="24"/>
          <w:szCs w:val="24"/>
        </w:rPr>
      </w:pPr>
    </w:p>
    <w:p w:rsidR="001955BC" w:rsidRPr="009D3D59" w:rsidRDefault="001955BC" w:rsidP="001955BC">
      <w:pPr>
        <w:pStyle w:val="LO-normal"/>
        <w:spacing w:line="360" w:lineRule="auto"/>
        <w:jc w:val="both"/>
        <w:rPr>
          <w:rFonts w:ascii="Times New Roman" w:hAnsi="Times New Roman" w:cs="Times New Roman"/>
          <w:sz w:val="24"/>
          <w:szCs w:val="24"/>
        </w:rPr>
      </w:pPr>
    </w:p>
    <w:p w:rsidR="001955BC" w:rsidRPr="009D3D59" w:rsidRDefault="001955BC" w:rsidP="001955BC">
      <w:pPr>
        <w:pStyle w:val="LO-normal"/>
        <w:spacing w:line="360" w:lineRule="auto"/>
        <w:jc w:val="both"/>
        <w:rPr>
          <w:rFonts w:ascii="Times New Roman" w:hAnsi="Times New Roman" w:cs="Times New Roman"/>
          <w:sz w:val="24"/>
          <w:szCs w:val="24"/>
        </w:rPr>
      </w:pPr>
    </w:p>
    <w:p w:rsidR="001955BC" w:rsidRPr="009D3D59" w:rsidRDefault="001955BC" w:rsidP="001955BC">
      <w:pPr>
        <w:pStyle w:val="LO-normal"/>
        <w:spacing w:line="360" w:lineRule="auto"/>
        <w:jc w:val="both"/>
        <w:rPr>
          <w:rFonts w:ascii="Times New Roman" w:hAnsi="Times New Roman" w:cs="Times New Roman"/>
          <w:sz w:val="24"/>
          <w:szCs w:val="24"/>
        </w:rPr>
      </w:pPr>
    </w:p>
    <w:p w:rsidR="001955BC" w:rsidRPr="009D3D59" w:rsidRDefault="001955BC" w:rsidP="001955BC">
      <w:pPr>
        <w:pStyle w:val="LO-normal"/>
        <w:spacing w:line="360" w:lineRule="auto"/>
        <w:jc w:val="both"/>
        <w:rPr>
          <w:rFonts w:ascii="Times New Roman" w:hAnsi="Times New Roman" w:cs="Times New Roman"/>
          <w:sz w:val="24"/>
          <w:szCs w:val="24"/>
        </w:rPr>
      </w:pPr>
    </w:p>
    <w:p w:rsidR="001955BC" w:rsidRPr="009D3D59" w:rsidRDefault="001955BC" w:rsidP="001955BC">
      <w:pPr>
        <w:pStyle w:val="LO-normal"/>
        <w:spacing w:line="360" w:lineRule="auto"/>
        <w:jc w:val="both"/>
        <w:rPr>
          <w:rFonts w:ascii="Times New Roman" w:hAnsi="Times New Roman" w:cs="Times New Roman"/>
          <w:sz w:val="24"/>
          <w:szCs w:val="24"/>
        </w:rPr>
      </w:pPr>
    </w:p>
    <w:p w:rsidR="001955BC" w:rsidRPr="009D3D59" w:rsidRDefault="001955BC" w:rsidP="001955BC">
      <w:pPr>
        <w:pStyle w:val="LO-normal"/>
        <w:spacing w:line="360" w:lineRule="auto"/>
        <w:jc w:val="both"/>
        <w:rPr>
          <w:rFonts w:ascii="Times New Roman" w:hAnsi="Times New Roman" w:cs="Times New Roman"/>
          <w:sz w:val="24"/>
          <w:szCs w:val="24"/>
        </w:rPr>
      </w:pPr>
    </w:p>
    <w:p w:rsidR="001955BC" w:rsidRPr="009D3D59" w:rsidRDefault="001955BC" w:rsidP="001955BC">
      <w:pPr>
        <w:pStyle w:val="LO-normal"/>
        <w:spacing w:line="360" w:lineRule="auto"/>
        <w:jc w:val="both"/>
        <w:rPr>
          <w:rFonts w:ascii="Times New Roman" w:hAnsi="Times New Roman" w:cs="Times New Roman"/>
          <w:sz w:val="24"/>
          <w:szCs w:val="24"/>
          <w:highlight w:val="white"/>
        </w:rPr>
      </w:pPr>
    </w:p>
    <w:p w:rsidR="001955BC" w:rsidRPr="009D3D59" w:rsidRDefault="001955BC" w:rsidP="001955BC">
      <w:pPr>
        <w:spacing w:line="360" w:lineRule="auto"/>
        <w:rPr>
          <w:rFonts w:ascii="Times New Roman" w:hAnsi="Times New Roman" w:cs="Times New Roman"/>
          <w:b/>
          <w:color w:val="000000"/>
          <w:sz w:val="24"/>
          <w:szCs w:val="24"/>
          <w:lang w:bidi="hi-IN"/>
        </w:rPr>
        <w:sectPr w:rsidR="001955BC" w:rsidRPr="009D3D59" w:rsidSect="00DC7CBC">
          <w:headerReference w:type="default" r:id="rId13"/>
          <w:pgSz w:w="11906" w:h="16838"/>
          <w:pgMar w:top="1417" w:right="1002" w:bottom="1417" w:left="1701" w:header="283" w:footer="0" w:gutter="0"/>
          <w:pgNumType w:start="1"/>
          <w:cols w:space="720"/>
          <w:docGrid w:linePitch="299"/>
        </w:sectPr>
      </w:pPr>
    </w:p>
    <w:p w:rsidR="006E2E5A" w:rsidRPr="009D3D59" w:rsidRDefault="006E2E5A" w:rsidP="001955BC">
      <w:pPr>
        <w:pStyle w:val="LO-normal"/>
        <w:spacing w:after="0" w:line="360" w:lineRule="auto"/>
        <w:ind w:left="300" w:hanging="300"/>
        <w:jc w:val="both"/>
        <w:rPr>
          <w:rFonts w:ascii="Times New Roman" w:hAnsi="Times New Roman" w:cs="Times New Roman"/>
          <w:b/>
          <w:color w:val="000000"/>
          <w:sz w:val="24"/>
          <w:szCs w:val="24"/>
        </w:rPr>
      </w:pPr>
    </w:p>
    <w:p w:rsidR="001955BC" w:rsidRPr="009D3D59" w:rsidRDefault="001955BC" w:rsidP="001955BC">
      <w:pPr>
        <w:pStyle w:val="LO-normal"/>
        <w:spacing w:after="0" w:line="360" w:lineRule="auto"/>
        <w:ind w:left="300" w:hanging="300"/>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 xml:space="preserve">3 – </w:t>
      </w:r>
      <w:r w:rsidRPr="009D3D59">
        <w:rPr>
          <w:rFonts w:ascii="Times New Roman" w:hAnsi="Times New Roman" w:cs="Times New Roman"/>
          <w:b/>
          <w:sz w:val="24"/>
          <w:szCs w:val="24"/>
        </w:rPr>
        <w:t>DAS ESPECIFICAÇÕES DOS MATERIAIS E QUANTITATIVOS</w:t>
      </w:r>
    </w:p>
    <w:p w:rsidR="001955BC" w:rsidRPr="009D3D59" w:rsidRDefault="001955BC" w:rsidP="001955BC">
      <w:pPr>
        <w:pStyle w:val="LO-normal"/>
        <w:spacing w:after="0" w:line="360" w:lineRule="auto"/>
        <w:ind w:left="300" w:hanging="300"/>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 xml:space="preserve">3.1. </w:t>
      </w:r>
      <w:r w:rsidRPr="009D3D59">
        <w:rPr>
          <w:rFonts w:ascii="Times New Roman" w:hAnsi="Times New Roman" w:cs="Times New Roman"/>
          <w:sz w:val="24"/>
          <w:szCs w:val="24"/>
        </w:rPr>
        <w:t>As especificações dos materiais e quantitativos, conforme expectativa de aquisição, são:</w:t>
      </w:r>
    </w:p>
    <w:tbl>
      <w:tblPr>
        <w:tblStyle w:val="Tabelacomgrade"/>
        <w:tblW w:w="15310" w:type="dxa"/>
        <w:tblInd w:w="-714" w:type="dxa"/>
        <w:tblLook w:val="04A0" w:firstRow="1" w:lastRow="0" w:firstColumn="1" w:lastColumn="0" w:noHBand="0" w:noVBand="1"/>
      </w:tblPr>
      <w:tblGrid>
        <w:gridCol w:w="883"/>
        <w:gridCol w:w="961"/>
        <w:gridCol w:w="992"/>
        <w:gridCol w:w="1368"/>
        <w:gridCol w:w="3822"/>
        <w:gridCol w:w="1559"/>
        <w:gridCol w:w="1707"/>
        <w:gridCol w:w="1961"/>
        <w:gridCol w:w="2057"/>
      </w:tblGrid>
      <w:tr w:rsidR="001955BC" w:rsidRPr="009D3D59" w:rsidTr="001955BC">
        <w:tc>
          <w:tcPr>
            <w:tcW w:w="883"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LOTE</w:t>
            </w:r>
          </w:p>
        </w:tc>
        <w:tc>
          <w:tcPr>
            <w:tcW w:w="961"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ITEM</w:t>
            </w:r>
          </w:p>
        </w:tc>
        <w:tc>
          <w:tcPr>
            <w:tcW w:w="992"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QTD</w:t>
            </w:r>
          </w:p>
        </w:tc>
        <w:tc>
          <w:tcPr>
            <w:tcW w:w="1368"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UNIDADE DE MEDIDA</w:t>
            </w:r>
          </w:p>
        </w:tc>
        <w:tc>
          <w:tcPr>
            <w:tcW w:w="3822"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ESPECIFICAÇÃO</w:t>
            </w:r>
          </w:p>
        </w:tc>
        <w:tc>
          <w:tcPr>
            <w:tcW w:w="1559"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AUTOR</w:t>
            </w:r>
          </w:p>
        </w:tc>
        <w:tc>
          <w:tcPr>
            <w:tcW w:w="1707"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TIPO</w:t>
            </w:r>
          </w:p>
        </w:tc>
        <w:tc>
          <w:tcPr>
            <w:tcW w:w="1961"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TIPO DE PAPEL</w:t>
            </w:r>
          </w:p>
        </w:tc>
        <w:tc>
          <w:tcPr>
            <w:tcW w:w="2057"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FORMATO</w:t>
            </w:r>
          </w:p>
        </w:tc>
      </w:tr>
      <w:tr w:rsidR="001955BC" w:rsidRPr="009D3D59" w:rsidTr="001955BC">
        <w:tc>
          <w:tcPr>
            <w:tcW w:w="883" w:type="dxa"/>
            <w:vMerge w:val="restart"/>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1</w:t>
            </w:r>
          </w:p>
        </w:tc>
        <w:tc>
          <w:tcPr>
            <w:tcW w:w="961"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1000</w:t>
            </w:r>
          </w:p>
        </w:tc>
        <w:tc>
          <w:tcPr>
            <w:tcW w:w="1368"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Coleção</w:t>
            </w:r>
          </w:p>
        </w:tc>
        <w:tc>
          <w:tcPr>
            <w:tcW w:w="3822"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 xml:space="preserve">Coleção: DENGUE? Aqui não entra! - Conhecendo e combatendo esse pequeno inimigo da saúde. </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highlight w:val="white"/>
              </w:rPr>
              <w:t>400 unidades - LI</w:t>
            </w:r>
            <w:r w:rsidRPr="009D3D59">
              <w:rPr>
                <w:rFonts w:ascii="Times New Roman" w:hAnsi="Times New Roman" w:cs="Times New Roman"/>
                <w:sz w:val="24"/>
                <w:szCs w:val="24"/>
              </w:rPr>
              <w:t xml:space="preserve">VRO/ALUNO volume 01 para alunos do </w:t>
            </w:r>
            <w:proofErr w:type="spellStart"/>
            <w:r w:rsidRPr="009D3D59">
              <w:rPr>
                <w:rFonts w:ascii="Times New Roman" w:hAnsi="Times New Roman" w:cs="Times New Roman"/>
                <w:sz w:val="24"/>
                <w:szCs w:val="24"/>
              </w:rPr>
              <w:t>pré</w:t>
            </w:r>
            <w:proofErr w:type="spellEnd"/>
            <w:r w:rsidRPr="009D3D59">
              <w:rPr>
                <w:rFonts w:ascii="Times New Roman" w:hAnsi="Times New Roman" w:cs="Times New Roman"/>
                <w:sz w:val="24"/>
                <w:szCs w:val="24"/>
              </w:rPr>
              <w:t xml:space="preserve"> 1 e 2 - Educação Infantil.</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highlight w:val="white"/>
              </w:rPr>
              <w:t xml:space="preserve">400 unidades - </w:t>
            </w:r>
            <w:r w:rsidRPr="009D3D59">
              <w:rPr>
                <w:rFonts w:ascii="Times New Roman" w:hAnsi="Times New Roman" w:cs="Times New Roman"/>
                <w:sz w:val="24"/>
                <w:szCs w:val="24"/>
              </w:rPr>
              <w:t>LIVRO/ALUNO volume 02 para alunos do 1º ao 5º ano - Ensino fundamental 01.</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highlight w:val="white"/>
              </w:rPr>
              <w:t>200 unidades</w:t>
            </w:r>
            <w:r w:rsidRPr="009D3D59">
              <w:rPr>
                <w:rFonts w:ascii="Times New Roman" w:hAnsi="Times New Roman" w:cs="Times New Roman"/>
                <w:sz w:val="24"/>
                <w:szCs w:val="24"/>
              </w:rPr>
              <w:t xml:space="preserve"> - LIVRO/ALUNO volume 03 para alunos do 6º ao 9º ano - Ensino fundamental 02.</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 xml:space="preserve">O licitante vencedor deverá fornecer gratuitamente a cada 20 (vinte) livros do aluno, 01 (um) manual do educador com QR CODE de </w:t>
            </w:r>
            <w:r w:rsidRPr="009D3D59">
              <w:rPr>
                <w:rFonts w:ascii="Times New Roman" w:hAnsi="Times New Roman" w:cs="Times New Roman"/>
                <w:sz w:val="24"/>
                <w:szCs w:val="24"/>
              </w:rPr>
              <w:lastRenderedPageBreak/>
              <w:t>vídeo/aulas, acesso a capacitação e atividades complementares no AVA. (EAD) para os professores.</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spacing w:after="0" w:line="360" w:lineRule="auto"/>
              <w:jc w:val="both"/>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lastRenderedPageBreak/>
              <w:t>Ana Claudia Proença e Rosângela Carla Pavão Pereira.</w:t>
            </w:r>
          </w:p>
          <w:p w:rsidR="001955BC" w:rsidRPr="009D3D59" w:rsidRDefault="001955BC">
            <w:pPr>
              <w:pStyle w:val="LO-normal"/>
              <w:spacing w:after="0" w:line="360" w:lineRule="auto"/>
              <w:jc w:val="both"/>
              <w:rPr>
                <w:rFonts w:ascii="Times New Roman" w:hAnsi="Times New Roman" w:cs="Times New Roman"/>
                <w:b/>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color w:val="000000"/>
                <w:sz w:val="24"/>
                <w:szCs w:val="24"/>
              </w:rPr>
              <w:t>Coleção: Dengue?</w:t>
            </w:r>
            <w:r w:rsidRPr="009D3D59">
              <w:rPr>
                <w:rFonts w:ascii="Times New Roman" w:hAnsi="Times New Roman" w:cs="Times New Roman"/>
                <w:sz w:val="24"/>
                <w:szCs w:val="24"/>
              </w:rPr>
              <w:t xml:space="preserve"> </w:t>
            </w:r>
            <w:r w:rsidRPr="009D3D59">
              <w:rPr>
                <w:rFonts w:ascii="Times New Roman" w:hAnsi="Times New Roman" w:cs="Times New Roman"/>
                <w:color w:val="000000"/>
                <w:sz w:val="24"/>
                <w:szCs w:val="24"/>
              </w:rPr>
              <w:t>Aqui não entra</w:t>
            </w:r>
            <w:r w:rsidRPr="009D3D59">
              <w:rPr>
                <w:rFonts w:ascii="Times New Roman" w:hAnsi="Times New Roman" w:cs="Times New Roman"/>
                <w:b/>
                <w:color w:val="000000"/>
                <w:sz w:val="24"/>
                <w:szCs w:val="24"/>
              </w:rPr>
              <w:t>.</w:t>
            </w:r>
          </w:p>
        </w:tc>
        <w:tc>
          <w:tcPr>
            <w:tcW w:w="1961"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spacing w:after="0" w:line="360" w:lineRule="auto"/>
              <w:jc w:val="both"/>
              <w:rPr>
                <w:rFonts w:ascii="Times New Roman" w:hAnsi="Times New Roman" w:cs="Times New Roman"/>
                <w:sz w:val="24"/>
                <w:szCs w:val="24"/>
              </w:rPr>
            </w:pPr>
            <w:r w:rsidRPr="009D3D59">
              <w:rPr>
                <w:rFonts w:ascii="Times New Roman" w:hAnsi="Times New Roman" w:cs="Times New Roman"/>
                <w:sz w:val="24"/>
                <w:szCs w:val="24"/>
              </w:rPr>
              <w:t>Livro Aluno – volume 01: papel offset 120 grs.</w:t>
            </w:r>
          </w:p>
          <w:p w:rsidR="001955BC" w:rsidRPr="009D3D59" w:rsidRDefault="001955BC">
            <w:pPr>
              <w:pStyle w:val="LO-normal"/>
              <w:spacing w:after="0" w:line="360" w:lineRule="auto"/>
              <w:jc w:val="both"/>
              <w:rPr>
                <w:rFonts w:ascii="Times New Roman" w:hAnsi="Times New Roman" w:cs="Times New Roman"/>
                <w:sz w:val="24"/>
                <w:szCs w:val="24"/>
              </w:rPr>
            </w:pPr>
          </w:p>
          <w:p w:rsidR="001955BC" w:rsidRPr="009D3D59" w:rsidRDefault="001955BC">
            <w:pPr>
              <w:pStyle w:val="LO-normal"/>
              <w:spacing w:after="0" w:line="360" w:lineRule="auto"/>
              <w:jc w:val="both"/>
              <w:rPr>
                <w:rFonts w:ascii="Times New Roman" w:hAnsi="Times New Roman" w:cs="Times New Roman"/>
                <w:sz w:val="24"/>
                <w:szCs w:val="24"/>
              </w:rPr>
            </w:pPr>
            <w:r w:rsidRPr="009D3D59">
              <w:rPr>
                <w:rFonts w:ascii="Times New Roman" w:hAnsi="Times New Roman" w:cs="Times New Roman"/>
                <w:sz w:val="24"/>
                <w:szCs w:val="24"/>
              </w:rPr>
              <w:t>Livro Aluno – volume 02 e 03: papel offset 90 grs.</w:t>
            </w:r>
          </w:p>
          <w:p w:rsidR="001955BC" w:rsidRPr="009D3D59" w:rsidRDefault="001955BC">
            <w:pPr>
              <w:pStyle w:val="LO-normal"/>
              <w:spacing w:after="0" w:line="360" w:lineRule="auto"/>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 xml:space="preserve">Manual do Educador: papel </w:t>
            </w:r>
            <w:proofErr w:type="spellStart"/>
            <w:r w:rsidRPr="009D3D59">
              <w:rPr>
                <w:rFonts w:ascii="Times New Roman" w:hAnsi="Times New Roman" w:cs="Times New Roman"/>
                <w:sz w:val="24"/>
                <w:szCs w:val="24"/>
              </w:rPr>
              <w:t>couché</w:t>
            </w:r>
            <w:proofErr w:type="spellEnd"/>
            <w:r w:rsidRPr="009D3D59">
              <w:rPr>
                <w:rFonts w:ascii="Times New Roman" w:hAnsi="Times New Roman" w:cs="Times New Roman"/>
                <w:sz w:val="24"/>
                <w:szCs w:val="24"/>
              </w:rPr>
              <w:t xml:space="preserve"> 115 grs.</w:t>
            </w:r>
          </w:p>
          <w:p w:rsidR="001955BC" w:rsidRPr="009D3D59" w:rsidRDefault="001955BC">
            <w:pPr>
              <w:pStyle w:val="LO-normal"/>
              <w:spacing w:after="0" w:line="360" w:lineRule="auto"/>
              <w:jc w:val="both"/>
              <w:rPr>
                <w:rFonts w:ascii="Times New Roman" w:hAnsi="Times New Roman" w:cs="Times New Roman"/>
                <w:sz w:val="24"/>
                <w:szCs w:val="24"/>
              </w:rPr>
            </w:pPr>
          </w:p>
          <w:p w:rsidR="001955BC" w:rsidRPr="009D3D59" w:rsidRDefault="001955BC">
            <w:pPr>
              <w:pStyle w:val="LO-normal"/>
              <w:spacing w:after="0" w:line="360" w:lineRule="auto"/>
              <w:jc w:val="both"/>
              <w:rPr>
                <w:rFonts w:ascii="Times New Roman" w:hAnsi="Times New Roman" w:cs="Times New Roman"/>
                <w:b/>
                <w:color w:val="000000"/>
                <w:sz w:val="24"/>
                <w:szCs w:val="24"/>
              </w:rPr>
            </w:pPr>
          </w:p>
        </w:tc>
        <w:tc>
          <w:tcPr>
            <w:tcW w:w="2057"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Livro Aluno – volume 01: impressão colorida, tamanho 25x30.</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Livro Aluno – volume 02: impressão colorida, tamanho 24x24.</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Livro Aluno – volume 3: impressão colorida, tamanho 24x24.</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 xml:space="preserve">Manual Educador: impressão </w:t>
            </w:r>
            <w:r w:rsidRPr="009D3D59">
              <w:rPr>
                <w:rFonts w:ascii="Times New Roman" w:hAnsi="Times New Roman" w:cs="Times New Roman"/>
                <w:sz w:val="24"/>
                <w:szCs w:val="24"/>
              </w:rPr>
              <w:lastRenderedPageBreak/>
              <w:t>colorida, tamanho 20x27.</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spacing w:after="0" w:line="360" w:lineRule="auto"/>
              <w:jc w:val="both"/>
              <w:rPr>
                <w:rFonts w:ascii="Times New Roman" w:hAnsi="Times New Roman" w:cs="Times New Roman"/>
                <w:b/>
                <w:color w:val="000000"/>
                <w:sz w:val="24"/>
                <w:szCs w:val="24"/>
              </w:rPr>
            </w:pPr>
          </w:p>
        </w:tc>
      </w:tr>
      <w:tr w:rsidR="001955BC" w:rsidRPr="009D3D59" w:rsidTr="001955BC">
        <w:tc>
          <w:tcPr>
            <w:tcW w:w="0" w:type="auto"/>
            <w:vMerge/>
            <w:tcBorders>
              <w:top w:val="single" w:sz="4" w:space="0" w:color="auto"/>
              <w:left w:val="single" w:sz="4" w:space="0" w:color="auto"/>
              <w:bottom w:val="single" w:sz="4" w:space="0" w:color="auto"/>
              <w:right w:val="single" w:sz="4" w:space="0" w:color="auto"/>
            </w:tcBorders>
            <w:vAlign w:val="center"/>
            <w:hideMark/>
          </w:tcPr>
          <w:p w:rsidR="001955BC" w:rsidRPr="009D3D59" w:rsidRDefault="001955BC">
            <w:pPr>
              <w:rPr>
                <w:rFonts w:ascii="Times New Roman" w:hAnsi="Times New Roman" w:cs="Times New Roman"/>
                <w:b/>
                <w:color w:val="000000"/>
                <w:sz w:val="24"/>
                <w:szCs w:val="24"/>
                <w:lang w:eastAsia="zh-CN" w:bidi="hi-IN"/>
              </w:rPr>
            </w:pPr>
          </w:p>
        </w:tc>
        <w:tc>
          <w:tcPr>
            <w:tcW w:w="961"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1000</w:t>
            </w:r>
          </w:p>
        </w:tc>
        <w:tc>
          <w:tcPr>
            <w:tcW w:w="1368"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Unidade</w:t>
            </w:r>
          </w:p>
        </w:tc>
        <w:tc>
          <w:tcPr>
            <w:tcW w:w="3822"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Coleção DENGUE? Aqui não entra! - Conhecendo e combatendo esse pequeno inimigo da saúde.</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1000 unidades: Livro Família.</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 xml:space="preserve">O licitante vencedor deverá fornecer gratuitamente </w:t>
            </w:r>
            <w:proofErr w:type="gramStart"/>
            <w:r w:rsidRPr="009D3D59">
              <w:rPr>
                <w:rFonts w:ascii="Times New Roman" w:hAnsi="Times New Roman" w:cs="Times New Roman"/>
                <w:sz w:val="24"/>
                <w:szCs w:val="24"/>
              </w:rPr>
              <w:t>01 bolsa</w:t>
            </w:r>
            <w:proofErr w:type="gramEnd"/>
            <w:r w:rsidRPr="009D3D59">
              <w:rPr>
                <w:rFonts w:ascii="Times New Roman" w:hAnsi="Times New Roman" w:cs="Times New Roman"/>
                <w:sz w:val="24"/>
                <w:szCs w:val="24"/>
              </w:rPr>
              <w:t xml:space="preserve"> confeccionada em poliéster 600 plastificado, com bolso interno suspenso e alças de mão/ombro em cadarço com 3 cm de largura com desenho incluso impressão frontal em policromia para cada Livro Família.</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 xml:space="preserve">Dimensões da bolsa: 33 x 37 cm (largura x altura). </w:t>
            </w:r>
          </w:p>
          <w:p w:rsidR="001955BC" w:rsidRPr="009D3D59" w:rsidRDefault="001955BC">
            <w:pPr>
              <w:pStyle w:val="LO-normal"/>
              <w:spacing w:after="0" w:line="360" w:lineRule="auto"/>
              <w:jc w:val="both"/>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sz w:val="24"/>
                <w:szCs w:val="24"/>
              </w:rPr>
              <w:t>Ana Claudia Proença e Rosângela Carla Pavão Pereira.</w:t>
            </w:r>
          </w:p>
        </w:tc>
        <w:tc>
          <w:tcPr>
            <w:tcW w:w="1707"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color w:val="000000"/>
                <w:sz w:val="24"/>
                <w:szCs w:val="24"/>
              </w:rPr>
              <w:t>Coleção: Dengue?</w:t>
            </w:r>
            <w:r w:rsidRPr="009D3D59">
              <w:rPr>
                <w:rFonts w:ascii="Times New Roman" w:hAnsi="Times New Roman" w:cs="Times New Roman"/>
                <w:sz w:val="24"/>
                <w:szCs w:val="24"/>
              </w:rPr>
              <w:t xml:space="preserve"> </w:t>
            </w:r>
            <w:r w:rsidRPr="009D3D59">
              <w:rPr>
                <w:rFonts w:ascii="Times New Roman" w:hAnsi="Times New Roman" w:cs="Times New Roman"/>
                <w:color w:val="000000"/>
                <w:sz w:val="24"/>
                <w:szCs w:val="24"/>
              </w:rPr>
              <w:t>Aqui não entra</w:t>
            </w:r>
            <w:r w:rsidRPr="009D3D59">
              <w:rPr>
                <w:rFonts w:ascii="Times New Roman" w:hAnsi="Times New Roman" w:cs="Times New Roman"/>
                <w:b/>
                <w:color w:val="000000"/>
                <w:sz w:val="24"/>
                <w:szCs w:val="24"/>
              </w:rPr>
              <w:t>.</w:t>
            </w:r>
          </w:p>
        </w:tc>
        <w:tc>
          <w:tcPr>
            <w:tcW w:w="1961"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sz w:val="24"/>
                <w:szCs w:val="24"/>
              </w:rPr>
              <w:t xml:space="preserve">Livro Família: papel </w:t>
            </w:r>
            <w:proofErr w:type="spellStart"/>
            <w:r w:rsidRPr="009D3D59">
              <w:rPr>
                <w:rFonts w:ascii="Times New Roman" w:hAnsi="Times New Roman" w:cs="Times New Roman"/>
                <w:sz w:val="24"/>
                <w:szCs w:val="24"/>
              </w:rPr>
              <w:t>couché</w:t>
            </w:r>
            <w:proofErr w:type="spellEnd"/>
            <w:r w:rsidRPr="009D3D59">
              <w:rPr>
                <w:rFonts w:ascii="Times New Roman" w:hAnsi="Times New Roman" w:cs="Times New Roman"/>
                <w:sz w:val="24"/>
                <w:szCs w:val="24"/>
              </w:rPr>
              <w:t xml:space="preserve"> 115 grs.</w:t>
            </w:r>
          </w:p>
        </w:tc>
        <w:tc>
          <w:tcPr>
            <w:tcW w:w="2057"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 xml:space="preserve">Livro Família: impressão colorida, tamanho 20x27, </w:t>
            </w:r>
          </w:p>
          <w:p w:rsidR="001955BC" w:rsidRPr="009D3D59" w:rsidRDefault="001955BC">
            <w:pPr>
              <w:pStyle w:val="LO-normal"/>
              <w:spacing w:after="0" w:line="360" w:lineRule="auto"/>
              <w:jc w:val="both"/>
              <w:rPr>
                <w:rFonts w:ascii="Times New Roman" w:hAnsi="Times New Roman" w:cs="Times New Roman"/>
                <w:b/>
                <w:color w:val="000000"/>
                <w:sz w:val="24"/>
                <w:szCs w:val="24"/>
              </w:rPr>
            </w:pPr>
          </w:p>
        </w:tc>
      </w:tr>
    </w:tbl>
    <w:p w:rsidR="001955BC" w:rsidRPr="009D3D59" w:rsidRDefault="001955BC" w:rsidP="001955BC">
      <w:pPr>
        <w:spacing w:line="360" w:lineRule="auto"/>
        <w:rPr>
          <w:rFonts w:ascii="Times New Roman" w:hAnsi="Times New Roman" w:cs="Times New Roman"/>
          <w:b/>
          <w:color w:val="000000"/>
          <w:sz w:val="24"/>
          <w:szCs w:val="24"/>
          <w:lang w:bidi="hi-IN"/>
        </w:rPr>
        <w:sectPr w:rsidR="001955BC" w:rsidRPr="009D3D59">
          <w:pgSz w:w="16838" w:h="11906" w:orient="landscape"/>
          <w:pgMar w:top="1004" w:right="1418" w:bottom="1701" w:left="1418" w:header="0" w:footer="0" w:gutter="0"/>
          <w:pgNumType w:start="1"/>
          <w:cols w:space="720"/>
        </w:sectPr>
      </w:pPr>
    </w:p>
    <w:p w:rsidR="001955BC" w:rsidRPr="009D3D59" w:rsidRDefault="001955BC" w:rsidP="001955BC">
      <w:pPr>
        <w:pStyle w:val="LO-normal"/>
        <w:spacing w:after="0" w:line="360" w:lineRule="auto"/>
        <w:ind w:left="300" w:hanging="300"/>
        <w:jc w:val="both"/>
        <w:rPr>
          <w:rFonts w:ascii="Times New Roman" w:hAnsi="Times New Roman" w:cs="Times New Roman"/>
          <w:b/>
          <w:color w:val="000000"/>
          <w:sz w:val="24"/>
          <w:szCs w:val="24"/>
        </w:rPr>
      </w:pPr>
    </w:p>
    <w:p w:rsidR="001955BC" w:rsidRPr="009D3D59" w:rsidRDefault="001955BC" w:rsidP="001955BC">
      <w:pPr>
        <w:pStyle w:val="LO-normal"/>
        <w:widowControl w:val="0"/>
        <w:spacing w:after="0" w:line="240" w:lineRule="auto"/>
        <w:jc w:val="both"/>
        <w:rPr>
          <w:rFonts w:ascii="Times New Roman" w:hAnsi="Times New Roman" w:cs="Times New Roman"/>
          <w:b/>
          <w:sz w:val="24"/>
          <w:szCs w:val="24"/>
        </w:rPr>
      </w:pPr>
      <w:r w:rsidRPr="009D3D59">
        <w:rPr>
          <w:rFonts w:ascii="Times New Roman" w:hAnsi="Times New Roman" w:cs="Times New Roman"/>
          <w:b/>
          <w:sz w:val="24"/>
          <w:szCs w:val="24"/>
        </w:rPr>
        <w:t>4 – DA HABILITAÇÃO TÉCNICA</w:t>
      </w:r>
    </w:p>
    <w:p w:rsidR="001955BC" w:rsidRPr="009D3D59" w:rsidRDefault="001955BC" w:rsidP="001955BC">
      <w:pPr>
        <w:pStyle w:val="LO-normal"/>
        <w:widowControl w:val="0"/>
        <w:spacing w:after="0" w:line="240" w:lineRule="auto"/>
        <w:jc w:val="both"/>
        <w:rPr>
          <w:rFonts w:ascii="Times New Roman" w:hAnsi="Times New Roman" w:cs="Times New Roman"/>
          <w:b/>
          <w:sz w:val="24"/>
          <w:szCs w:val="24"/>
        </w:rPr>
      </w:pPr>
    </w:p>
    <w:p w:rsidR="001955BC" w:rsidRPr="009D3D59" w:rsidRDefault="001955BC" w:rsidP="001955BC">
      <w:pPr>
        <w:pStyle w:val="LO-normal"/>
        <w:rPr>
          <w:rFonts w:ascii="Times New Roman" w:hAnsi="Times New Roman" w:cs="Times New Roman"/>
          <w:sz w:val="24"/>
          <w:szCs w:val="24"/>
        </w:rPr>
      </w:pPr>
      <w:r w:rsidRPr="009D3D59">
        <w:rPr>
          <w:rFonts w:ascii="Times New Roman" w:hAnsi="Times New Roman" w:cs="Times New Roman"/>
          <w:sz w:val="24"/>
          <w:szCs w:val="24"/>
        </w:rPr>
        <w:t xml:space="preserve">4.1.  Quanto à qualificação jurídica: </w:t>
      </w:r>
    </w:p>
    <w:p w:rsidR="001955BC" w:rsidRPr="009D3D59" w:rsidRDefault="001955BC" w:rsidP="001955BC">
      <w:pPr>
        <w:pStyle w:val="LO-normal"/>
        <w:rPr>
          <w:rFonts w:ascii="Times New Roman" w:hAnsi="Times New Roman" w:cs="Times New Roman"/>
          <w:sz w:val="24"/>
          <w:szCs w:val="24"/>
        </w:rPr>
      </w:pPr>
      <w:r w:rsidRPr="009D3D59">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1955BC" w:rsidRPr="009D3D59" w:rsidRDefault="001955BC" w:rsidP="001955BC">
      <w:pPr>
        <w:pStyle w:val="LO-normal"/>
        <w:rPr>
          <w:rFonts w:ascii="Times New Roman" w:hAnsi="Times New Roman" w:cs="Times New Roman"/>
          <w:sz w:val="24"/>
          <w:szCs w:val="24"/>
        </w:rPr>
      </w:pPr>
      <w:r w:rsidRPr="009D3D59">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1955BC" w:rsidRPr="009D3D59" w:rsidRDefault="001955BC" w:rsidP="001955BC">
      <w:pPr>
        <w:pStyle w:val="LO-normal"/>
        <w:rPr>
          <w:rFonts w:ascii="Times New Roman" w:hAnsi="Times New Roman" w:cs="Times New Roman"/>
          <w:sz w:val="24"/>
          <w:szCs w:val="24"/>
        </w:rPr>
      </w:pPr>
      <w:r w:rsidRPr="009D3D59">
        <w:rPr>
          <w:rFonts w:ascii="Times New Roman" w:hAnsi="Times New Roman" w:cs="Times New Roman"/>
          <w:sz w:val="24"/>
          <w:szCs w:val="24"/>
        </w:rPr>
        <w:t>4.1.1 No que couber, os documentos referidos nos incisos I e II poderão ser substituídos por Certidão Simplificada emitida pela Junta Comercial do Estado, da sede da empresa.</w:t>
      </w:r>
    </w:p>
    <w:p w:rsidR="001955BC" w:rsidRPr="009D3D59" w:rsidRDefault="001955BC" w:rsidP="001955BC">
      <w:pPr>
        <w:pStyle w:val="LO-normal"/>
        <w:rPr>
          <w:rFonts w:ascii="Times New Roman" w:hAnsi="Times New Roman" w:cs="Times New Roman"/>
          <w:sz w:val="24"/>
          <w:szCs w:val="24"/>
        </w:rPr>
      </w:pPr>
      <w:r w:rsidRPr="009D3D59">
        <w:rPr>
          <w:rFonts w:ascii="Times New Roman" w:hAnsi="Times New Roman" w:cs="Times New Roman"/>
          <w:sz w:val="24"/>
          <w:szCs w:val="24"/>
        </w:rPr>
        <w:t>4.1.2 Na apresentação do Estatuto ou Contrato Social em vigor e última alteração, se houver, deverá constar além da denominação social, a identificação do ramo de atividade da empresa, que deverá ser compatível com o objeto licitado.</w:t>
      </w:r>
    </w:p>
    <w:p w:rsidR="001955BC" w:rsidRPr="009D3D59" w:rsidRDefault="001955BC" w:rsidP="001955BC">
      <w:pPr>
        <w:pStyle w:val="LO-normal"/>
        <w:rPr>
          <w:rFonts w:ascii="Times New Roman" w:hAnsi="Times New Roman" w:cs="Times New Roman"/>
          <w:sz w:val="24"/>
          <w:szCs w:val="24"/>
        </w:rPr>
      </w:pPr>
      <w:r w:rsidRPr="009D3D59">
        <w:rPr>
          <w:rFonts w:ascii="Times New Roman" w:hAnsi="Times New Roman" w:cs="Times New Roman"/>
          <w:sz w:val="24"/>
          <w:szCs w:val="24"/>
        </w:rPr>
        <w:t>4.2 Quanto à regularidade fiscal e trabalhista:</w:t>
      </w:r>
    </w:p>
    <w:p w:rsidR="001955BC" w:rsidRPr="009D3D59" w:rsidRDefault="001955BC" w:rsidP="001955BC">
      <w:pPr>
        <w:pStyle w:val="LO-normal"/>
        <w:rPr>
          <w:rFonts w:ascii="Times New Roman" w:hAnsi="Times New Roman" w:cs="Times New Roman"/>
          <w:sz w:val="24"/>
          <w:szCs w:val="24"/>
        </w:rPr>
      </w:pPr>
      <w:r w:rsidRPr="009D3D59">
        <w:rPr>
          <w:rFonts w:ascii="Times New Roman" w:hAnsi="Times New Roman" w:cs="Times New Roman"/>
          <w:sz w:val="24"/>
          <w:szCs w:val="24"/>
        </w:rPr>
        <w:t>4.2.1.  - Prova de inscrição no Cadastro Nacional de Pessoas Jurídicas (CNPJ), com situação regular perante a Secretaria da Receita Federal (SRF);</w:t>
      </w:r>
    </w:p>
    <w:p w:rsidR="001955BC" w:rsidRPr="009D3D59" w:rsidRDefault="001955BC" w:rsidP="001955BC">
      <w:pPr>
        <w:pStyle w:val="LO-normal"/>
        <w:rPr>
          <w:rFonts w:ascii="Times New Roman" w:hAnsi="Times New Roman" w:cs="Times New Roman"/>
          <w:sz w:val="24"/>
          <w:szCs w:val="24"/>
        </w:rPr>
      </w:pPr>
      <w:r w:rsidRPr="009D3D59">
        <w:rPr>
          <w:rFonts w:ascii="Times New Roman" w:hAnsi="Times New Roman" w:cs="Times New Roman"/>
          <w:sz w:val="24"/>
          <w:szCs w:val="24"/>
        </w:rPr>
        <w:t xml:space="preserve">4.2.2. - Prova de regularidade para com as Fazendas Federal, Estadual e Municipal da sede da empresa licitante, na forma da Lei; </w:t>
      </w:r>
    </w:p>
    <w:p w:rsidR="001955BC" w:rsidRPr="009D3D59" w:rsidRDefault="001955BC" w:rsidP="001955BC">
      <w:pPr>
        <w:pStyle w:val="LO-normal"/>
        <w:rPr>
          <w:rFonts w:ascii="Times New Roman" w:hAnsi="Times New Roman" w:cs="Times New Roman"/>
          <w:sz w:val="24"/>
          <w:szCs w:val="24"/>
        </w:rPr>
      </w:pPr>
      <w:r w:rsidRPr="009D3D59">
        <w:rPr>
          <w:rFonts w:ascii="Times New Roman" w:hAnsi="Times New Roman" w:cs="Times New Roman"/>
          <w:sz w:val="24"/>
          <w:szCs w:val="24"/>
        </w:rPr>
        <w:t>4.2.3. - Prova de regularidade relativa à Seguridade Social (INSS) e ao Fundo de Garantia por Tempo de Serviço (CRF/FGTS), demonstrando situação regular no cumprimento dos encargos sociais instituídos por Lei;</w:t>
      </w:r>
    </w:p>
    <w:p w:rsidR="001955BC" w:rsidRPr="009D3D59" w:rsidRDefault="001955BC" w:rsidP="001955BC">
      <w:pPr>
        <w:pStyle w:val="LO-normal"/>
        <w:rPr>
          <w:rFonts w:ascii="Times New Roman" w:hAnsi="Times New Roman" w:cs="Times New Roman"/>
          <w:sz w:val="24"/>
          <w:szCs w:val="24"/>
        </w:rPr>
      </w:pPr>
      <w:r w:rsidRPr="009D3D59">
        <w:rPr>
          <w:rFonts w:ascii="Times New Roman" w:hAnsi="Times New Roman" w:cs="Times New Roman"/>
          <w:sz w:val="24"/>
          <w:szCs w:val="24"/>
        </w:rPr>
        <w:t>4.2.4. - Prova de inexistência de débitos inadimplidos perante a Justiça do Trabalho, mediante a apresentação de Certidão Negativa de Débitos Trabalhistas (CNDT);</w:t>
      </w:r>
    </w:p>
    <w:p w:rsidR="001955BC" w:rsidRPr="009D3D59" w:rsidRDefault="001955BC" w:rsidP="001955BC">
      <w:pPr>
        <w:pStyle w:val="LO-normal"/>
        <w:spacing w:line="360" w:lineRule="auto"/>
        <w:jc w:val="both"/>
        <w:rPr>
          <w:rFonts w:ascii="Times New Roman" w:hAnsi="Times New Roman" w:cs="Times New Roman"/>
          <w:b/>
          <w:sz w:val="24"/>
          <w:szCs w:val="24"/>
        </w:rPr>
      </w:pPr>
      <w:r w:rsidRPr="009D3D59">
        <w:rPr>
          <w:rFonts w:ascii="Times New Roman" w:hAnsi="Times New Roman" w:cs="Times New Roman"/>
          <w:b/>
          <w:sz w:val="24"/>
          <w:szCs w:val="24"/>
        </w:rPr>
        <w:t>5 – DAS OBRIGAÇÕES DA CONTRATADA</w:t>
      </w:r>
    </w:p>
    <w:p w:rsidR="001955BC" w:rsidRPr="009D3D59" w:rsidRDefault="001955BC" w:rsidP="001955BC">
      <w:pPr>
        <w:pStyle w:val="LO-normal"/>
        <w:numPr>
          <w:ilvl w:val="0"/>
          <w:numId w:val="28"/>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Fornecer o produto nas condições, no preço e no prazo estipulados na proposta;</w:t>
      </w:r>
    </w:p>
    <w:p w:rsidR="001955BC" w:rsidRPr="009D3D59" w:rsidRDefault="001955BC" w:rsidP="001955BC">
      <w:pPr>
        <w:pStyle w:val="LO-normal"/>
        <w:numPr>
          <w:ilvl w:val="0"/>
          <w:numId w:val="28"/>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Entregar o produto em conformidade com o solicitado na minuta contratual, sem que isso implique acréscimo no preço constante da proposta;</w:t>
      </w:r>
    </w:p>
    <w:p w:rsidR="001955BC" w:rsidRPr="009D3D59" w:rsidRDefault="001955BC" w:rsidP="001955BC">
      <w:pPr>
        <w:pStyle w:val="LO-normal"/>
        <w:numPr>
          <w:ilvl w:val="0"/>
          <w:numId w:val="28"/>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lastRenderedPageBreak/>
        <w:t>Recebido</w:t>
      </w:r>
      <w:r w:rsidRPr="009D3D59">
        <w:rPr>
          <w:rFonts w:ascii="Times New Roman" w:hAnsi="Times New Roman" w:cs="Times New Roman"/>
          <w:sz w:val="24"/>
          <w:szCs w:val="24"/>
          <w:highlight w:val="white"/>
        </w:rPr>
        <w:t xml:space="preserve"> o produto, este será conferido pela contratante, que atestará a regularidade do mesmo. Se constatada qualquer irregularidade, a empresa deverá substituí-lo sem custo adicional, em conformidade com o disposto na minuta contratual;</w:t>
      </w:r>
    </w:p>
    <w:p w:rsidR="001955BC" w:rsidRPr="009D3D59" w:rsidRDefault="001955BC" w:rsidP="001955BC">
      <w:pPr>
        <w:pStyle w:val="LO-normal"/>
        <w:numPr>
          <w:ilvl w:val="0"/>
          <w:numId w:val="28"/>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Não transferir a terceiros, no todo ou em parte, o objeto da presente licitação, sem prévia anuência da Administração;</w:t>
      </w:r>
    </w:p>
    <w:p w:rsidR="001955BC" w:rsidRPr="009D3D59" w:rsidRDefault="001955BC" w:rsidP="001955BC">
      <w:pPr>
        <w:pStyle w:val="LO-normal"/>
        <w:numPr>
          <w:ilvl w:val="0"/>
          <w:numId w:val="28"/>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Manter durante a execução do contrato todas as condições de habilitação e qualificação exigidas na licitação;</w:t>
      </w:r>
    </w:p>
    <w:p w:rsidR="001955BC" w:rsidRPr="009D3D59" w:rsidRDefault="001955BC" w:rsidP="001955BC">
      <w:pPr>
        <w:pStyle w:val="LO-normal"/>
        <w:numPr>
          <w:ilvl w:val="0"/>
          <w:numId w:val="28"/>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Arcar com o pagamento de todos os tributos e encargos que incidam sobre o produto fornecido, bem como pelo seu transporte e demais encargos até o local determinado para sua entrega;</w:t>
      </w:r>
    </w:p>
    <w:p w:rsidR="001955BC" w:rsidRPr="009D3D59" w:rsidRDefault="001955BC" w:rsidP="001955BC">
      <w:pPr>
        <w:pStyle w:val="LO-normal"/>
        <w:widowControl w:val="0"/>
        <w:numPr>
          <w:ilvl w:val="0"/>
          <w:numId w:val="28"/>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Por ocasião do recebimento dos produtos, o órgão requisitante reserva-se no direito de proceder à inspeção de qualidade dos mesmos e de rejeitá-los, se estiverem em desacordo com as especificações do objeto licitado, estando a proponente vencedora obrigada a promover a devida regularização;</w:t>
      </w:r>
    </w:p>
    <w:p w:rsidR="001955BC" w:rsidRPr="009D3D59" w:rsidRDefault="001955BC" w:rsidP="001955BC">
      <w:pPr>
        <w:pStyle w:val="LO-normal"/>
        <w:keepLines/>
        <w:widowControl w:val="0"/>
        <w:numPr>
          <w:ilvl w:val="0"/>
          <w:numId w:val="28"/>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O aceite dos produtos não exclui a responsabilidade civil do fornecedor por vícios de quantidade, de qualidade ou técnico, ou por desacordo com as especificações estabelecidas neste Edital, verificadas posteriormente;</w:t>
      </w:r>
    </w:p>
    <w:p w:rsidR="001955BC" w:rsidRPr="009D3D59" w:rsidRDefault="001955BC" w:rsidP="001955BC">
      <w:pPr>
        <w:pStyle w:val="LO-normal"/>
        <w:numPr>
          <w:ilvl w:val="0"/>
          <w:numId w:val="28"/>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Caberá a proponente vencedora obedecer ao objeto do presente edital e as disposições legais contratuais, prestando-os dentro dos padrões de qualidade, continuidade e regularidade;</w:t>
      </w:r>
    </w:p>
    <w:p w:rsidR="001955BC" w:rsidRPr="009D3D59" w:rsidRDefault="001955BC" w:rsidP="001955BC">
      <w:pPr>
        <w:pStyle w:val="LO-normal"/>
        <w:widowControl w:val="0"/>
        <w:numPr>
          <w:ilvl w:val="0"/>
          <w:numId w:val="28"/>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Reparar, corrigir, remover, reconstruir ou substituir, às suas expensas, no total ou em parte, os serviços em que se verifiquem defeitos ou incorreções resultantes da entrega dos itens;</w:t>
      </w:r>
    </w:p>
    <w:p w:rsidR="001955BC" w:rsidRPr="009D3D59" w:rsidRDefault="001955BC" w:rsidP="001955BC">
      <w:pPr>
        <w:pStyle w:val="LO-normal"/>
        <w:keepNext/>
        <w:widowControl w:val="0"/>
        <w:numPr>
          <w:ilvl w:val="0"/>
          <w:numId w:val="28"/>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Todas as despesas com recolhimento e envio de produtos defeituosos e com entrega de novos produtos serão de responsabilidade da contratada, sem ônus à contratante.</w:t>
      </w:r>
    </w:p>
    <w:p w:rsidR="001955BC" w:rsidRPr="009D3D59" w:rsidRDefault="001955BC" w:rsidP="001955BC">
      <w:pPr>
        <w:pStyle w:val="LO-normal"/>
        <w:keepNext/>
        <w:widowControl w:val="0"/>
        <w:spacing w:after="0" w:line="360" w:lineRule="auto"/>
        <w:jc w:val="both"/>
        <w:rPr>
          <w:rFonts w:ascii="Times New Roman" w:hAnsi="Times New Roman" w:cs="Times New Roman"/>
          <w:sz w:val="24"/>
          <w:szCs w:val="24"/>
        </w:rPr>
      </w:pPr>
    </w:p>
    <w:p w:rsidR="001955BC" w:rsidRPr="009D3D59" w:rsidRDefault="001955BC" w:rsidP="001955BC">
      <w:pPr>
        <w:pStyle w:val="LO-normal"/>
        <w:spacing w:line="360" w:lineRule="auto"/>
        <w:jc w:val="both"/>
        <w:rPr>
          <w:rFonts w:ascii="Times New Roman" w:hAnsi="Times New Roman" w:cs="Times New Roman"/>
          <w:b/>
          <w:sz w:val="24"/>
          <w:szCs w:val="24"/>
        </w:rPr>
      </w:pPr>
      <w:r w:rsidRPr="009D3D59">
        <w:rPr>
          <w:rFonts w:ascii="Times New Roman" w:hAnsi="Times New Roman" w:cs="Times New Roman"/>
          <w:b/>
          <w:sz w:val="24"/>
          <w:szCs w:val="24"/>
        </w:rPr>
        <w:t>6 – DAS OBRIGAÇÕES DA CONTRATANTE</w:t>
      </w:r>
    </w:p>
    <w:p w:rsidR="001955BC" w:rsidRPr="009D3D59" w:rsidRDefault="001955BC" w:rsidP="001955BC">
      <w:pPr>
        <w:pStyle w:val="LO-normal"/>
        <w:numPr>
          <w:ilvl w:val="0"/>
          <w:numId w:val="29"/>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Receber o objeto no prazo e condições estabelecidas;</w:t>
      </w:r>
    </w:p>
    <w:p w:rsidR="001955BC" w:rsidRPr="009D3D59" w:rsidRDefault="001955BC" w:rsidP="001955BC">
      <w:pPr>
        <w:pStyle w:val="LO-normal"/>
        <w:numPr>
          <w:ilvl w:val="0"/>
          <w:numId w:val="29"/>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lastRenderedPageBreak/>
        <w:t>Verificar minuciosamente, no prazo fixado, a conformidade do objeto recebido com as especificações constantes do edital e da proposta, para fins de aceitação;</w:t>
      </w:r>
    </w:p>
    <w:p w:rsidR="001955BC" w:rsidRPr="009D3D59" w:rsidRDefault="001955BC" w:rsidP="001955BC">
      <w:pPr>
        <w:pStyle w:val="LO-normal"/>
        <w:numPr>
          <w:ilvl w:val="0"/>
          <w:numId w:val="29"/>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Comunicar à contratada, por escrito, sobre imperfeições, falhas ou irregularidades verificadas no objeto fornecido, para que seja substituído, reparado ou corrigido;</w:t>
      </w:r>
    </w:p>
    <w:p w:rsidR="001955BC" w:rsidRPr="009D3D59" w:rsidRDefault="001955BC" w:rsidP="001955BC">
      <w:pPr>
        <w:pStyle w:val="LO-normal"/>
        <w:numPr>
          <w:ilvl w:val="0"/>
          <w:numId w:val="29"/>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Efetuar o pagamento à contratada no valor correspondente ao fornecimento do objeto, no prazo e forma estabelecidos no Edital e seus anexos;</w:t>
      </w:r>
    </w:p>
    <w:p w:rsidR="001955BC" w:rsidRPr="009D3D59" w:rsidRDefault="001955BC" w:rsidP="001955BC">
      <w:pPr>
        <w:pStyle w:val="LO-normal"/>
        <w:numPr>
          <w:ilvl w:val="0"/>
          <w:numId w:val="29"/>
        </w:numPr>
        <w:spacing w:after="0"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Acompanhar e fiscalizar a qualidade dos itens entregues e o cumprimento das obrigações da contratada, através de comissão ou servidor especialmente designado;</w:t>
      </w:r>
    </w:p>
    <w:p w:rsidR="001955BC" w:rsidRPr="009D3D59" w:rsidRDefault="001955BC" w:rsidP="001955BC">
      <w:pPr>
        <w:pStyle w:val="LO-normal"/>
        <w:numPr>
          <w:ilvl w:val="0"/>
          <w:numId w:val="29"/>
        </w:numPr>
        <w:spacing w:line="360" w:lineRule="auto"/>
        <w:ind w:left="0" w:firstLine="0"/>
        <w:jc w:val="both"/>
        <w:rPr>
          <w:rFonts w:ascii="Times New Roman" w:hAnsi="Times New Roman" w:cs="Times New Roman"/>
          <w:sz w:val="24"/>
          <w:szCs w:val="24"/>
        </w:rPr>
      </w:pPr>
      <w:r w:rsidRPr="009D3D59">
        <w:rPr>
          <w:rFonts w:ascii="Times New Roman" w:hAnsi="Times New Roman" w:cs="Times New Roman"/>
          <w:sz w:val="24"/>
          <w:szCs w:val="24"/>
        </w:rPr>
        <w:t>A Administração não responderá por quaisquer compromissos assumidos pela contratada com terceiros, ainda que vinculados à Ata de Registro de Preços ou eventual Contrato, bem como por qualquer dano causado a terceiros em decorrência de ato da contratada, de seus empregados, prepostos ou subordinados.</w:t>
      </w:r>
    </w:p>
    <w:p w:rsidR="001955BC" w:rsidRPr="009D3D59" w:rsidRDefault="001955BC" w:rsidP="001955BC">
      <w:pPr>
        <w:pStyle w:val="LO-normal"/>
        <w:tabs>
          <w:tab w:val="left" w:pos="2892"/>
        </w:tabs>
        <w:spacing w:line="360" w:lineRule="auto"/>
        <w:jc w:val="both"/>
        <w:rPr>
          <w:rFonts w:ascii="Times New Roman" w:hAnsi="Times New Roman" w:cs="Times New Roman"/>
          <w:sz w:val="24"/>
          <w:szCs w:val="24"/>
        </w:rPr>
      </w:pPr>
      <w:r w:rsidRPr="009D3D59">
        <w:rPr>
          <w:rFonts w:ascii="Times New Roman" w:hAnsi="Times New Roman" w:cs="Times New Roman"/>
          <w:sz w:val="24"/>
          <w:szCs w:val="24"/>
        </w:rPr>
        <w:tab/>
      </w:r>
    </w:p>
    <w:p w:rsidR="001955BC" w:rsidRPr="009D3D59" w:rsidRDefault="001955BC" w:rsidP="001955BC">
      <w:pPr>
        <w:pStyle w:val="LO-normal"/>
        <w:spacing w:line="360" w:lineRule="auto"/>
        <w:jc w:val="both"/>
        <w:rPr>
          <w:rFonts w:ascii="Times New Roman" w:hAnsi="Times New Roman" w:cs="Times New Roman"/>
          <w:sz w:val="24"/>
          <w:szCs w:val="24"/>
        </w:rPr>
      </w:pPr>
    </w:p>
    <w:p w:rsidR="001955BC" w:rsidRPr="009D3D59" w:rsidRDefault="001955BC" w:rsidP="001955BC">
      <w:pPr>
        <w:pStyle w:val="LO-normal"/>
        <w:spacing w:line="360" w:lineRule="auto"/>
        <w:jc w:val="both"/>
        <w:rPr>
          <w:rFonts w:ascii="Times New Roman" w:hAnsi="Times New Roman" w:cs="Times New Roman"/>
          <w:sz w:val="24"/>
          <w:szCs w:val="24"/>
        </w:rPr>
      </w:pPr>
    </w:p>
    <w:p w:rsidR="00346CE1" w:rsidRPr="009D3D59" w:rsidRDefault="00346CE1" w:rsidP="00FD5066">
      <w:pPr>
        <w:shd w:val="clear" w:color="auto" w:fill="FFFFFF"/>
        <w:tabs>
          <w:tab w:val="center" w:pos="4252"/>
          <w:tab w:val="right" w:pos="8504"/>
        </w:tabs>
        <w:ind w:left="-567"/>
        <w:jc w:val="both"/>
        <w:rPr>
          <w:rFonts w:ascii="Times New Roman" w:hAnsi="Times New Roman" w:cs="Times New Roman"/>
          <w:sz w:val="24"/>
          <w:szCs w:val="24"/>
        </w:rPr>
      </w:pPr>
    </w:p>
    <w:p w:rsidR="00346CE1" w:rsidRPr="009D3D59"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br w:type="page"/>
      </w:r>
    </w:p>
    <w:p w:rsidR="00943C1D" w:rsidRPr="009D3D59" w:rsidRDefault="00943C1D" w:rsidP="00FD5066">
      <w:pPr>
        <w:spacing w:line="240" w:lineRule="auto"/>
        <w:ind w:left="-567"/>
        <w:jc w:val="center"/>
        <w:rPr>
          <w:rFonts w:ascii="Times New Roman" w:hAnsi="Times New Roman" w:cs="Times New Roman"/>
          <w:sz w:val="24"/>
          <w:szCs w:val="24"/>
        </w:rPr>
      </w:pPr>
      <w:r w:rsidRPr="009D3D59">
        <w:rPr>
          <w:rFonts w:ascii="Times New Roman" w:hAnsi="Times New Roman" w:cs="Times New Roman"/>
          <w:sz w:val="24"/>
          <w:szCs w:val="24"/>
        </w:rPr>
        <w:lastRenderedPageBreak/>
        <w:t>ANEXO II</w:t>
      </w:r>
    </w:p>
    <w:p w:rsidR="00943C1D" w:rsidRPr="009D3D59" w:rsidRDefault="00943C1D" w:rsidP="00FD5066">
      <w:pPr>
        <w:spacing w:line="240" w:lineRule="auto"/>
        <w:ind w:left="-567"/>
        <w:jc w:val="center"/>
        <w:rPr>
          <w:rFonts w:ascii="Times New Roman" w:hAnsi="Times New Roman" w:cs="Times New Roman"/>
          <w:sz w:val="24"/>
          <w:szCs w:val="24"/>
        </w:rPr>
      </w:pPr>
      <w:r w:rsidRPr="009D3D59">
        <w:rPr>
          <w:rFonts w:ascii="Times New Roman" w:hAnsi="Times New Roman" w:cs="Times New Roman"/>
          <w:sz w:val="24"/>
          <w:szCs w:val="24"/>
        </w:rPr>
        <w:t xml:space="preserve">PREGÃO PRESENCIAL Nº </w:t>
      </w:r>
      <w:r w:rsidR="002005F2" w:rsidRPr="009D3D59">
        <w:rPr>
          <w:rFonts w:ascii="Times New Roman" w:hAnsi="Times New Roman" w:cs="Times New Roman"/>
          <w:sz w:val="24"/>
          <w:szCs w:val="24"/>
        </w:rPr>
        <w:t>0</w:t>
      </w:r>
      <w:r w:rsidR="001955BC" w:rsidRPr="009D3D59">
        <w:rPr>
          <w:rFonts w:ascii="Times New Roman" w:hAnsi="Times New Roman" w:cs="Times New Roman"/>
          <w:sz w:val="24"/>
          <w:szCs w:val="24"/>
        </w:rPr>
        <w:t>7</w:t>
      </w:r>
      <w:r w:rsidR="002005F2" w:rsidRPr="009D3D59">
        <w:rPr>
          <w:rFonts w:ascii="Times New Roman" w:hAnsi="Times New Roman" w:cs="Times New Roman"/>
          <w:sz w:val="24"/>
          <w:szCs w:val="24"/>
        </w:rPr>
        <w:t>/2022</w:t>
      </w:r>
      <w:r w:rsidRPr="009D3D59">
        <w:rPr>
          <w:rFonts w:ascii="Times New Roman" w:hAnsi="Times New Roman" w:cs="Times New Roman"/>
          <w:sz w:val="24"/>
          <w:szCs w:val="24"/>
        </w:rPr>
        <w:t>-</w:t>
      </w:r>
      <w:r w:rsidR="001955BC" w:rsidRPr="009D3D59">
        <w:rPr>
          <w:rFonts w:ascii="Times New Roman" w:hAnsi="Times New Roman" w:cs="Times New Roman"/>
          <w:sz w:val="24"/>
          <w:szCs w:val="24"/>
        </w:rPr>
        <w:t>FMS</w:t>
      </w:r>
    </w:p>
    <w:p w:rsidR="00943C1D" w:rsidRPr="009D3D59" w:rsidRDefault="00943C1D" w:rsidP="00FD5066">
      <w:pPr>
        <w:spacing w:line="240" w:lineRule="auto"/>
        <w:ind w:left="-567"/>
        <w:rPr>
          <w:rFonts w:ascii="Times New Roman" w:hAnsi="Times New Roman" w:cs="Times New Roman"/>
          <w:sz w:val="24"/>
          <w:szCs w:val="24"/>
        </w:rPr>
      </w:pP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TERMO DE CREDENCIAMENTO</w:t>
      </w:r>
    </w:p>
    <w:p w:rsidR="00943C1D" w:rsidRPr="009D3D59" w:rsidRDefault="00943C1D" w:rsidP="00FD5066">
      <w:pPr>
        <w:spacing w:line="240" w:lineRule="auto"/>
        <w:ind w:left="-567"/>
        <w:rPr>
          <w:rFonts w:ascii="Times New Roman" w:hAnsi="Times New Roman" w:cs="Times New Roman"/>
          <w:color w:val="FF0000"/>
          <w:sz w:val="24"/>
          <w:szCs w:val="24"/>
        </w:rPr>
      </w:pPr>
      <w:r w:rsidRPr="009D3D59">
        <w:rPr>
          <w:rFonts w:ascii="Times New Roman" w:hAnsi="Times New Roman" w:cs="Times New Roman"/>
          <w:color w:val="FF0000"/>
          <w:sz w:val="24"/>
          <w:szCs w:val="24"/>
        </w:rPr>
        <w:t>(A SER APRESENTADO FORA DOS DEMAIS ENVELOPES DE PROPOSTA E HABILITAÇÃO.)</w:t>
      </w:r>
    </w:p>
    <w:p w:rsidR="00943C1D" w:rsidRPr="009D3D59" w:rsidRDefault="00943C1D" w:rsidP="00FD5066">
      <w:pPr>
        <w:spacing w:line="240" w:lineRule="auto"/>
        <w:ind w:left="-567"/>
        <w:rPr>
          <w:rFonts w:ascii="Times New Roman" w:hAnsi="Times New Roman" w:cs="Times New Roman"/>
          <w:sz w:val="24"/>
          <w:szCs w:val="24"/>
        </w:rPr>
      </w:pP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Por este instrumento solicitamos o credenciamento da empresa ............................................................................, CNPJ...................................................................... </w:t>
      </w:r>
      <w:proofErr w:type="gramStart"/>
      <w:r w:rsidRPr="009D3D59">
        <w:rPr>
          <w:rFonts w:ascii="Times New Roman" w:hAnsi="Times New Roman" w:cs="Times New Roman"/>
          <w:sz w:val="24"/>
          <w:szCs w:val="24"/>
        </w:rPr>
        <w:t>para</w:t>
      </w:r>
      <w:proofErr w:type="gramEnd"/>
      <w:r w:rsidRPr="009D3D59">
        <w:rPr>
          <w:rFonts w:ascii="Times New Roman" w:hAnsi="Times New Roman" w:cs="Times New Roman"/>
          <w:sz w:val="24"/>
          <w:szCs w:val="24"/>
        </w:rPr>
        <w:t xml:space="preserve"> participar da licitação acima referenciada, neste evento representada por (nome)..............................................................................................– CPF   .............................................................. </w:t>
      </w:r>
      <w:proofErr w:type="gramStart"/>
      <w:r w:rsidRPr="009D3D59">
        <w:rPr>
          <w:rFonts w:ascii="Times New Roman" w:hAnsi="Times New Roman" w:cs="Times New Roman"/>
          <w:sz w:val="24"/>
          <w:szCs w:val="24"/>
        </w:rPr>
        <w:t>e</w:t>
      </w:r>
      <w:proofErr w:type="gramEnd"/>
      <w:r w:rsidRPr="009D3D59">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9D3D59" w:rsidRDefault="00FB0C06"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Laguna, XX de XXXXX de 2022</w:t>
      </w:r>
      <w:r w:rsidR="00943C1D" w:rsidRPr="009D3D59">
        <w:rPr>
          <w:rFonts w:ascii="Times New Roman" w:hAnsi="Times New Roman" w:cs="Times New Roman"/>
          <w:sz w:val="24"/>
          <w:szCs w:val="24"/>
        </w:rPr>
        <w:t>.</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943C1D" w:rsidRPr="009D3D59" w:rsidRDefault="00943C1D" w:rsidP="00FD5066">
      <w:pPr>
        <w:spacing w:line="240" w:lineRule="auto"/>
        <w:ind w:left="-567"/>
        <w:jc w:val="center"/>
        <w:rPr>
          <w:rFonts w:ascii="Times New Roman" w:hAnsi="Times New Roman" w:cs="Times New Roman"/>
          <w:sz w:val="24"/>
          <w:szCs w:val="24"/>
        </w:rPr>
      </w:pPr>
      <w:r w:rsidRPr="009D3D59">
        <w:rPr>
          <w:rFonts w:ascii="Times New Roman" w:hAnsi="Times New Roman" w:cs="Times New Roman"/>
          <w:sz w:val="24"/>
          <w:szCs w:val="24"/>
        </w:rPr>
        <w:t>_____________________________________</w:t>
      </w:r>
    </w:p>
    <w:p w:rsidR="00943C1D" w:rsidRPr="009D3D59" w:rsidRDefault="00943C1D" w:rsidP="00FD5066">
      <w:pPr>
        <w:pStyle w:val="A321065"/>
        <w:spacing w:after="240"/>
        <w:ind w:left="-567" w:right="0" w:firstLine="0"/>
        <w:jc w:val="center"/>
        <w:rPr>
          <w:rFonts w:ascii="Times New Roman" w:hAnsi="Times New Roman" w:cs="Times New Roman"/>
          <w:color w:val="000000"/>
          <w:sz w:val="24"/>
        </w:rPr>
      </w:pPr>
      <w:r w:rsidRPr="009D3D59">
        <w:rPr>
          <w:rFonts w:ascii="Times New Roman" w:hAnsi="Times New Roman" w:cs="Times New Roman"/>
          <w:color w:val="000000"/>
          <w:sz w:val="24"/>
        </w:rPr>
        <w:t>NOME/CPF</w:t>
      </w:r>
    </w:p>
    <w:p w:rsidR="00943C1D" w:rsidRPr="009D3D59" w:rsidRDefault="00943C1D" w:rsidP="00FD5066">
      <w:pPr>
        <w:pStyle w:val="A321065"/>
        <w:spacing w:after="240"/>
        <w:ind w:left="-567" w:right="0" w:firstLine="0"/>
        <w:rPr>
          <w:rFonts w:ascii="Times New Roman" w:hAnsi="Times New Roman" w:cs="Times New Roman"/>
          <w:sz w:val="24"/>
        </w:rPr>
      </w:pPr>
      <w:proofErr w:type="gramStart"/>
      <w:r w:rsidRPr="009D3D59">
        <w:rPr>
          <w:rFonts w:ascii="Times New Roman" w:hAnsi="Times New Roman" w:cs="Times New Roman"/>
          <w:color w:val="FF0000"/>
          <w:sz w:val="24"/>
        </w:rPr>
        <w:t>O  conjunto</w:t>
      </w:r>
      <w:proofErr w:type="gramEnd"/>
      <w:r w:rsidRPr="009D3D59">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9D3D59" w:rsidRDefault="00943C1D" w:rsidP="00FD5066">
      <w:pPr>
        <w:pStyle w:val="A321065"/>
        <w:spacing w:after="240"/>
        <w:ind w:left="-567" w:right="0" w:firstLine="0"/>
        <w:rPr>
          <w:rFonts w:ascii="Times New Roman" w:hAnsi="Times New Roman" w:cs="Times New Roman"/>
          <w:sz w:val="24"/>
        </w:rPr>
      </w:pPr>
      <w:r w:rsidRPr="009D3D59">
        <w:rPr>
          <w:rFonts w:ascii="Times New Roman" w:hAnsi="Times New Roman" w:cs="Times New Roman"/>
          <w:color w:val="FF0000"/>
          <w:sz w:val="24"/>
        </w:rPr>
        <w:t>Todos os documentos originais ou autenticados.</w:t>
      </w:r>
    </w:p>
    <w:p w:rsidR="00943C1D" w:rsidRPr="009D3D59" w:rsidRDefault="00943C1D" w:rsidP="00FD5066">
      <w:pPr>
        <w:pStyle w:val="A191065"/>
        <w:spacing w:after="240"/>
        <w:ind w:left="-567" w:right="0" w:firstLine="0"/>
        <w:rPr>
          <w:rFonts w:ascii="Times New Roman" w:hAnsi="Times New Roman" w:cs="Times New Roman"/>
          <w:sz w:val="24"/>
        </w:rPr>
      </w:pPr>
      <w:r w:rsidRPr="009D3D59">
        <w:rPr>
          <w:rFonts w:ascii="Times New Roman" w:hAnsi="Times New Roman" w:cs="Times New Roman"/>
          <w:color w:val="FF0000"/>
          <w:sz w:val="24"/>
        </w:rPr>
        <w:t>OBS.: Documentos a serem apresentados juntamente a este:</w:t>
      </w:r>
    </w:p>
    <w:p w:rsidR="00943C1D" w:rsidRPr="009D3D59" w:rsidRDefault="00943C1D" w:rsidP="00FD5066">
      <w:pPr>
        <w:pStyle w:val="A191065"/>
        <w:numPr>
          <w:ilvl w:val="0"/>
          <w:numId w:val="1"/>
        </w:numPr>
        <w:tabs>
          <w:tab w:val="clear" w:pos="0"/>
          <w:tab w:val="left" w:pos="360"/>
          <w:tab w:val="num" w:pos="720"/>
        </w:tabs>
        <w:spacing w:after="240"/>
        <w:ind w:left="-567" w:right="0"/>
        <w:rPr>
          <w:rFonts w:ascii="Times New Roman" w:hAnsi="Times New Roman" w:cs="Times New Roman"/>
          <w:sz w:val="24"/>
        </w:rPr>
      </w:pPr>
      <w:r w:rsidRPr="009D3D59">
        <w:rPr>
          <w:rFonts w:ascii="Times New Roman" w:hAnsi="Times New Roman" w:cs="Times New Roman"/>
          <w:color w:val="FF0000"/>
          <w:sz w:val="24"/>
        </w:rPr>
        <w:t>Identidade</w:t>
      </w:r>
    </w:p>
    <w:p w:rsidR="00943C1D" w:rsidRPr="009D3D59"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9D3D59">
        <w:rPr>
          <w:rFonts w:ascii="Times New Roman" w:hAnsi="Times New Roman" w:cs="Times New Roman"/>
          <w:color w:val="FF0000"/>
          <w:sz w:val="24"/>
        </w:rPr>
        <w:t xml:space="preserve">O registro comercial </w:t>
      </w:r>
      <w:proofErr w:type="gramStart"/>
      <w:r w:rsidRPr="009D3D59">
        <w:rPr>
          <w:rFonts w:ascii="Times New Roman" w:hAnsi="Times New Roman" w:cs="Times New Roman"/>
          <w:color w:val="FF0000"/>
          <w:sz w:val="24"/>
        </w:rPr>
        <w:t>ou  o</w:t>
      </w:r>
      <w:proofErr w:type="gramEnd"/>
      <w:r w:rsidRPr="009D3D59">
        <w:rPr>
          <w:rFonts w:ascii="Times New Roman" w:hAnsi="Times New Roman" w:cs="Times New Roman"/>
          <w:color w:val="FF0000"/>
          <w:sz w:val="24"/>
        </w:rPr>
        <w:t xml:space="preserve"> ato constitutivo (estatuto ou contrato social em vigor);</w:t>
      </w:r>
    </w:p>
    <w:p w:rsidR="00943C1D" w:rsidRPr="009D3D59"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9D3D59">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9D3D59" w:rsidRDefault="00943C1D" w:rsidP="00FD5066">
      <w:pPr>
        <w:pStyle w:val="A191065"/>
        <w:numPr>
          <w:ilvl w:val="0"/>
          <w:numId w:val="1"/>
        </w:numPr>
        <w:tabs>
          <w:tab w:val="left" w:pos="360"/>
        </w:tabs>
        <w:spacing w:after="240"/>
        <w:ind w:left="-567" w:right="0"/>
        <w:jc w:val="center"/>
        <w:rPr>
          <w:rFonts w:ascii="Times New Roman" w:hAnsi="Times New Roman" w:cs="Times New Roman"/>
          <w:sz w:val="24"/>
        </w:rPr>
      </w:pPr>
      <w:r w:rsidRPr="009D3D59">
        <w:rPr>
          <w:rFonts w:ascii="Times New Roman" w:hAnsi="Times New Roman" w:cs="Times New Roman"/>
          <w:color w:val="FF0000"/>
          <w:sz w:val="24"/>
        </w:rPr>
        <w:t>(RETIRE DO SEU TEXTO AS EXPRESSÕES EM VERMELHO)</w:t>
      </w:r>
    </w:p>
    <w:p w:rsidR="00943C1D" w:rsidRPr="009D3D59" w:rsidRDefault="00943C1D" w:rsidP="00FD5066">
      <w:pPr>
        <w:spacing w:line="240" w:lineRule="auto"/>
        <w:ind w:left="-567"/>
        <w:rPr>
          <w:rFonts w:ascii="Times New Roman" w:hAnsi="Times New Roman" w:cs="Times New Roman"/>
          <w:sz w:val="24"/>
          <w:szCs w:val="24"/>
        </w:rPr>
      </w:pPr>
    </w:p>
    <w:p w:rsidR="002005F2" w:rsidRPr="009D3D59" w:rsidRDefault="002005F2" w:rsidP="00FD5066">
      <w:pPr>
        <w:spacing w:line="240" w:lineRule="auto"/>
        <w:ind w:left="-567"/>
        <w:rPr>
          <w:rFonts w:ascii="Times New Roman" w:hAnsi="Times New Roman" w:cs="Times New Roman"/>
          <w:sz w:val="24"/>
          <w:szCs w:val="24"/>
        </w:rPr>
      </w:pPr>
    </w:p>
    <w:p w:rsidR="002005F2" w:rsidRPr="009D3D59" w:rsidRDefault="002005F2" w:rsidP="00FD5066">
      <w:pPr>
        <w:spacing w:line="240" w:lineRule="auto"/>
        <w:ind w:left="-567"/>
        <w:rPr>
          <w:rFonts w:ascii="Times New Roman" w:hAnsi="Times New Roman" w:cs="Times New Roman"/>
          <w:sz w:val="24"/>
          <w:szCs w:val="24"/>
        </w:rPr>
      </w:pPr>
    </w:p>
    <w:p w:rsidR="002005F2" w:rsidRPr="009D3D59" w:rsidRDefault="002005F2" w:rsidP="00FD5066">
      <w:pPr>
        <w:spacing w:line="240" w:lineRule="auto"/>
        <w:ind w:left="-567"/>
        <w:rPr>
          <w:rFonts w:ascii="Times New Roman" w:hAnsi="Times New Roman" w:cs="Times New Roman"/>
          <w:sz w:val="24"/>
          <w:szCs w:val="24"/>
        </w:rPr>
      </w:pPr>
    </w:p>
    <w:p w:rsidR="002005F2" w:rsidRPr="009D3D59" w:rsidRDefault="002005F2" w:rsidP="00FD5066">
      <w:pPr>
        <w:spacing w:line="240" w:lineRule="auto"/>
        <w:ind w:left="-567"/>
        <w:rPr>
          <w:rFonts w:ascii="Times New Roman" w:hAnsi="Times New Roman" w:cs="Times New Roman"/>
          <w:sz w:val="24"/>
          <w:szCs w:val="24"/>
        </w:rPr>
      </w:pPr>
    </w:p>
    <w:p w:rsidR="001955BC" w:rsidRPr="009D3D59" w:rsidRDefault="001955BC" w:rsidP="00FD5066">
      <w:pPr>
        <w:spacing w:line="240" w:lineRule="auto"/>
        <w:ind w:left="-567"/>
        <w:rPr>
          <w:rFonts w:ascii="Times New Roman" w:hAnsi="Times New Roman" w:cs="Times New Roman"/>
          <w:sz w:val="24"/>
          <w:szCs w:val="24"/>
        </w:rPr>
      </w:pPr>
    </w:p>
    <w:p w:rsidR="001955BC" w:rsidRPr="009D3D59" w:rsidRDefault="001955BC" w:rsidP="00FD5066">
      <w:pPr>
        <w:spacing w:line="240" w:lineRule="auto"/>
        <w:ind w:left="-567"/>
        <w:rPr>
          <w:rFonts w:ascii="Times New Roman" w:hAnsi="Times New Roman" w:cs="Times New Roman"/>
          <w:sz w:val="24"/>
          <w:szCs w:val="24"/>
        </w:rPr>
      </w:pPr>
    </w:p>
    <w:p w:rsidR="00943C1D" w:rsidRPr="009D3D59" w:rsidRDefault="00943C1D" w:rsidP="00FD5066">
      <w:pPr>
        <w:spacing w:line="240" w:lineRule="auto"/>
        <w:ind w:left="-567"/>
        <w:jc w:val="center"/>
        <w:rPr>
          <w:rFonts w:ascii="Times New Roman" w:hAnsi="Times New Roman" w:cs="Times New Roman"/>
          <w:sz w:val="24"/>
          <w:szCs w:val="24"/>
        </w:rPr>
      </w:pPr>
      <w:r w:rsidRPr="009D3D59">
        <w:rPr>
          <w:rFonts w:ascii="Times New Roman" w:hAnsi="Times New Roman" w:cs="Times New Roman"/>
          <w:sz w:val="24"/>
          <w:szCs w:val="24"/>
        </w:rPr>
        <w:lastRenderedPageBreak/>
        <w:t>ANEXO III</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PREGÃO PRESENCIAL Nº </w:t>
      </w:r>
      <w:r w:rsidR="002005F2" w:rsidRPr="009D3D59">
        <w:rPr>
          <w:rFonts w:ascii="Times New Roman" w:hAnsi="Times New Roman" w:cs="Times New Roman"/>
          <w:sz w:val="24"/>
          <w:szCs w:val="24"/>
        </w:rPr>
        <w:t>0</w:t>
      </w:r>
      <w:r w:rsidR="001955BC" w:rsidRPr="009D3D59">
        <w:rPr>
          <w:rFonts w:ascii="Times New Roman" w:hAnsi="Times New Roman" w:cs="Times New Roman"/>
          <w:sz w:val="24"/>
          <w:szCs w:val="24"/>
        </w:rPr>
        <w:t>7</w:t>
      </w:r>
      <w:r w:rsidR="002005F2" w:rsidRPr="009D3D59">
        <w:rPr>
          <w:rFonts w:ascii="Times New Roman" w:hAnsi="Times New Roman" w:cs="Times New Roman"/>
          <w:sz w:val="24"/>
          <w:szCs w:val="24"/>
        </w:rPr>
        <w:t>/2022</w:t>
      </w:r>
      <w:r w:rsidRPr="009D3D59">
        <w:rPr>
          <w:rFonts w:ascii="Times New Roman" w:hAnsi="Times New Roman" w:cs="Times New Roman"/>
          <w:sz w:val="24"/>
          <w:szCs w:val="24"/>
        </w:rPr>
        <w:t>-</w:t>
      </w:r>
      <w:r w:rsidR="006E2E5A" w:rsidRPr="009D3D59">
        <w:rPr>
          <w:rFonts w:ascii="Times New Roman" w:hAnsi="Times New Roman" w:cs="Times New Roman"/>
          <w:sz w:val="24"/>
          <w:szCs w:val="24"/>
        </w:rPr>
        <w:t>FMS</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MODELO DE DECLARAÇÃO DE CONHECIMENTO DO EDITAL, ATENDIMENTO ÀS</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EXIGÊNCIAS DE HABILITAÇÃO E ENQUADRAMENTO</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9D3D59" w:rsidRDefault="00943C1D" w:rsidP="00FD5066">
      <w:pPr>
        <w:spacing w:line="240" w:lineRule="auto"/>
        <w:ind w:left="-567"/>
        <w:rPr>
          <w:rFonts w:ascii="Times New Roman" w:hAnsi="Times New Roman" w:cs="Times New Roman"/>
          <w:color w:val="FF0000"/>
          <w:sz w:val="24"/>
          <w:szCs w:val="24"/>
        </w:rPr>
      </w:pPr>
      <w:r w:rsidRPr="009D3D59">
        <w:rPr>
          <w:rFonts w:ascii="Times New Roman" w:hAnsi="Times New Roman" w:cs="Times New Roman"/>
          <w:color w:val="FF0000"/>
          <w:sz w:val="24"/>
          <w:szCs w:val="24"/>
        </w:rPr>
        <w:t>(</w:t>
      </w:r>
      <w:proofErr w:type="gramStart"/>
      <w:r w:rsidRPr="009D3D59">
        <w:rPr>
          <w:rFonts w:ascii="Times New Roman" w:hAnsi="Times New Roman" w:cs="Times New Roman"/>
          <w:color w:val="FF0000"/>
          <w:sz w:val="24"/>
          <w:szCs w:val="24"/>
        </w:rPr>
        <w:t>nas</w:t>
      </w:r>
      <w:proofErr w:type="gramEnd"/>
      <w:r w:rsidRPr="009D3D59">
        <w:rPr>
          <w:rFonts w:ascii="Times New Roman" w:hAnsi="Times New Roman" w:cs="Times New Roman"/>
          <w:color w:val="FF0000"/>
          <w:sz w:val="24"/>
          <w:szCs w:val="24"/>
        </w:rPr>
        <w:t xml:space="preserve"> assertivas a seguir, retire aquelas em que sua empresa NÃO se enquadra.)</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Para os fins do tratamento diferenciado e favorecido de que cogita a Lei Complementar nº 123/06, declaramos:</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Que não possuímos a condição de microempresa, nem a de empresa de pequeno porte.</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No que concerne ao conhecimento e atendimento às exigências de habilitação, declaramos:</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9D3D59">
        <w:rPr>
          <w:rFonts w:ascii="Times New Roman" w:hAnsi="Times New Roman" w:cs="Times New Roman"/>
          <w:sz w:val="24"/>
          <w:szCs w:val="24"/>
        </w:rPr>
        <w:t>exigidas..</w:t>
      </w:r>
      <w:proofErr w:type="gramEnd"/>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-Declara que não possui agente público em cargo de confiança no Município de </w:t>
      </w:r>
      <w:r w:rsidR="006E2E5A" w:rsidRPr="009D3D59">
        <w:rPr>
          <w:rFonts w:ascii="Times New Roman" w:hAnsi="Times New Roman" w:cs="Times New Roman"/>
          <w:sz w:val="24"/>
          <w:szCs w:val="24"/>
        </w:rPr>
        <w:t>Laguna em</w:t>
      </w:r>
      <w:r w:rsidRPr="009D3D59">
        <w:rPr>
          <w:rFonts w:ascii="Times New Roman" w:hAnsi="Times New Roman" w:cs="Times New Roman"/>
          <w:sz w:val="24"/>
          <w:szCs w:val="24"/>
        </w:rPr>
        <w:t xml:space="preserve"> seu quadro de funcionários e colaboradores contratados.</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9D3D59" w:rsidRDefault="00943C1D" w:rsidP="00FD5066">
      <w:pPr>
        <w:spacing w:line="240" w:lineRule="auto"/>
        <w:ind w:left="-567"/>
        <w:rPr>
          <w:rFonts w:ascii="Times New Roman" w:hAnsi="Times New Roman" w:cs="Times New Roman"/>
          <w:sz w:val="24"/>
          <w:szCs w:val="24"/>
        </w:rPr>
      </w:pP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Laguna/SC, __</w:t>
      </w:r>
      <w:r w:rsidR="00FB0C06" w:rsidRPr="009D3D59">
        <w:rPr>
          <w:rFonts w:ascii="Times New Roman" w:hAnsi="Times New Roman" w:cs="Times New Roman"/>
          <w:sz w:val="24"/>
          <w:szCs w:val="24"/>
        </w:rPr>
        <w:t xml:space="preserve">___de __________________ </w:t>
      </w:r>
      <w:proofErr w:type="spellStart"/>
      <w:r w:rsidR="00FB0C06" w:rsidRPr="009D3D59">
        <w:rPr>
          <w:rFonts w:ascii="Times New Roman" w:hAnsi="Times New Roman" w:cs="Times New Roman"/>
          <w:sz w:val="24"/>
          <w:szCs w:val="24"/>
        </w:rPr>
        <w:t>de</w:t>
      </w:r>
      <w:proofErr w:type="spellEnd"/>
      <w:r w:rsidR="00FB0C06" w:rsidRPr="009D3D59">
        <w:rPr>
          <w:rFonts w:ascii="Times New Roman" w:hAnsi="Times New Roman" w:cs="Times New Roman"/>
          <w:sz w:val="24"/>
          <w:szCs w:val="24"/>
        </w:rPr>
        <w:t xml:space="preserve"> 2022</w:t>
      </w:r>
      <w:r w:rsidRPr="009D3D59">
        <w:rPr>
          <w:rFonts w:ascii="Times New Roman" w:hAnsi="Times New Roman" w:cs="Times New Roman"/>
          <w:sz w:val="24"/>
          <w:szCs w:val="24"/>
        </w:rPr>
        <w:t>.</w:t>
      </w:r>
    </w:p>
    <w:p w:rsidR="00943C1D" w:rsidRPr="009D3D59" w:rsidRDefault="00943C1D" w:rsidP="00FD5066">
      <w:pPr>
        <w:spacing w:line="240" w:lineRule="auto"/>
        <w:ind w:left="-567"/>
        <w:rPr>
          <w:rFonts w:ascii="Times New Roman" w:hAnsi="Times New Roman" w:cs="Times New Roman"/>
          <w:sz w:val="24"/>
          <w:szCs w:val="24"/>
        </w:rPr>
      </w:pPr>
    </w:p>
    <w:p w:rsidR="00943C1D" w:rsidRPr="009D3D59" w:rsidRDefault="00943C1D" w:rsidP="00FD5066">
      <w:pPr>
        <w:spacing w:line="240" w:lineRule="auto"/>
        <w:ind w:left="-567"/>
        <w:rPr>
          <w:rFonts w:ascii="Times New Roman" w:hAnsi="Times New Roman" w:cs="Times New Roman"/>
          <w:sz w:val="24"/>
          <w:szCs w:val="24"/>
        </w:rPr>
      </w:pP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___________________________________________________</w:t>
      </w:r>
    </w:p>
    <w:p w:rsidR="00943C1D" w:rsidRPr="009D3D59" w:rsidRDefault="00943C1D"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NOME DO REPRESENTANTE LEGAL / ASSINATURA</w:t>
      </w:r>
    </w:p>
    <w:p w:rsidR="00943C1D" w:rsidRPr="009D3D59" w:rsidRDefault="00943C1D" w:rsidP="00FD5066">
      <w:pPr>
        <w:spacing w:line="240" w:lineRule="auto"/>
        <w:ind w:left="-567"/>
        <w:rPr>
          <w:rFonts w:ascii="Times New Roman" w:hAnsi="Times New Roman" w:cs="Times New Roman"/>
          <w:sz w:val="24"/>
          <w:szCs w:val="24"/>
        </w:rPr>
      </w:pPr>
    </w:p>
    <w:p w:rsidR="00943C1D" w:rsidRPr="009D3D59" w:rsidRDefault="00943C1D" w:rsidP="00FD5066">
      <w:pPr>
        <w:spacing w:line="240" w:lineRule="auto"/>
        <w:ind w:left="-567"/>
        <w:rPr>
          <w:rFonts w:ascii="Times New Roman" w:hAnsi="Times New Roman" w:cs="Times New Roman"/>
          <w:color w:val="FF0000"/>
          <w:sz w:val="24"/>
          <w:szCs w:val="24"/>
        </w:rPr>
      </w:pPr>
      <w:r w:rsidRPr="009D3D59">
        <w:rPr>
          <w:rFonts w:ascii="Times New Roman" w:hAnsi="Times New Roman" w:cs="Times New Roman"/>
          <w:color w:val="FF0000"/>
          <w:sz w:val="24"/>
          <w:szCs w:val="24"/>
        </w:rPr>
        <w:t>(RETIRE DO SEU TEXTO AS EXPRESSÕES EM VERMELHO)</w:t>
      </w:r>
    </w:p>
    <w:p w:rsidR="00943C1D" w:rsidRPr="009D3D59" w:rsidRDefault="00943C1D" w:rsidP="00FD5066">
      <w:pPr>
        <w:spacing w:line="240" w:lineRule="auto"/>
        <w:ind w:left="-567"/>
        <w:rPr>
          <w:rFonts w:ascii="Times New Roman" w:hAnsi="Times New Roman" w:cs="Times New Roman"/>
          <w:color w:val="FF0000"/>
          <w:sz w:val="24"/>
          <w:szCs w:val="24"/>
        </w:rPr>
      </w:pPr>
    </w:p>
    <w:p w:rsidR="001955BC" w:rsidRPr="009D3D59" w:rsidRDefault="001955BC" w:rsidP="00FD5066">
      <w:pPr>
        <w:spacing w:line="240" w:lineRule="auto"/>
        <w:ind w:left="-567"/>
        <w:jc w:val="center"/>
        <w:rPr>
          <w:rFonts w:ascii="Times New Roman" w:hAnsi="Times New Roman" w:cs="Times New Roman"/>
          <w:sz w:val="24"/>
          <w:szCs w:val="24"/>
        </w:rPr>
      </w:pPr>
    </w:p>
    <w:p w:rsidR="001955BC" w:rsidRPr="009D3D59" w:rsidRDefault="001955BC" w:rsidP="00FD5066">
      <w:pPr>
        <w:spacing w:line="240" w:lineRule="auto"/>
        <w:ind w:left="-567"/>
        <w:jc w:val="center"/>
        <w:rPr>
          <w:rFonts w:ascii="Times New Roman" w:hAnsi="Times New Roman" w:cs="Times New Roman"/>
          <w:sz w:val="24"/>
          <w:szCs w:val="24"/>
        </w:rPr>
      </w:pPr>
    </w:p>
    <w:p w:rsidR="001955BC" w:rsidRPr="009D3D59" w:rsidRDefault="001955BC" w:rsidP="00FD5066">
      <w:pPr>
        <w:spacing w:line="240" w:lineRule="auto"/>
        <w:ind w:left="-567"/>
        <w:jc w:val="center"/>
        <w:rPr>
          <w:rFonts w:ascii="Times New Roman" w:hAnsi="Times New Roman" w:cs="Times New Roman"/>
          <w:sz w:val="24"/>
          <w:szCs w:val="24"/>
        </w:rPr>
      </w:pPr>
    </w:p>
    <w:p w:rsidR="00943C1D" w:rsidRPr="009D3D59" w:rsidRDefault="00943C1D" w:rsidP="00FD5066">
      <w:pPr>
        <w:spacing w:line="240" w:lineRule="auto"/>
        <w:ind w:left="-567"/>
        <w:jc w:val="center"/>
        <w:rPr>
          <w:rFonts w:ascii="Times New Roman" w:hAnsi="Times New Roman" w:cs="Times New Roman"/>
          <w:sz w:val="24"/>
          <w:szCs w:val="24"/>
        </w:rPr>
      </w:pPr>
      <w:r w:rsidRPr="009D3D59">
        <w:rPr>
          <w:rFonts w:ascii="Times New Roman" w:hAnsi="Times New Roman" w:cs="Times New Roman"/>
          <w:sz w:val="24"/>
          <w:szCs w:val="24"/>
        </w:rPr>
        <w:lastRenderedPageBreak/>
        <w:t>ANEXO IV</w:t>
      </w:r>
    </w:p>
    <w:p w:rsidR="00943C1D" w:rsidRPr="009D3D59" w:rsidRDefault="00943C1D" w:rsidP="00FD5066">
      <w:pPr>
        <w:spacing w:line="240" w:lineRule="auto"/>
        <w:ind w:left="-567"/>
        <w:jc w:val="center"/>
        <w:rPr>
          <w:rFonts w:ascii="Times New Roman" w:hAnsi="Times New Roman" w:cs="Times New Roman"/>
          <w:sz w:val="24"/>
          <w:szCs w:val="24"/>
        </w:rPr>
      </w:pPr>
      <w:r w:rsidRPr="009D3D59">
        <w:rPr>
          <w:rFonts w:ascii="Times New Roman" w:hAnsi="Times New Roman" w:cs="Times New Roman"/>
          <w:sz w:val="24"/>
          <w:szCs w:val="24"/>
        </w:rPr>
        <w:t xml:space="preserve">PREGÃO PRESENCIAL Nº </w:t>
      </w:r>
      <w:r w:rsidR="00FB0C06" w:rsidRPr="009D3D59">
        <w:rPr>
          <w:rFonts w:ascii="Times New Roman" w:hAnsi="Times New Roman" w:cs="Times New Roman"/>
          <w:sz w:val="24"/>
          <w:szCs w:val="24"/>
        </w:rPr>
        <w:t>0</w:t>
      </w:r>
      <w:r w:rsidR="001955BC" w:rsidRPr="009D3D59">
        <w:rPr>
          <w:rFonts w:ascii="Times New Roman" w:hAnsi="Times New Roman" w:cs="Times New Roman"/>
          <w:sz w:val="24"/>
          <w:szCs w:val="24"/>
        </w:rPr>
        <w:t>7</w:t>
      </w:r>
      <w:r w:rsidR="00FB0C06" w:rsidRPr="009D3D59">
        <w:rPr>
          <w:rFonts w:ascii="Times New Roman" w:hAnsi="Times New Roman" w:cs="Times New Roman"/>
          <w:sz w:val="24"/>
          <w:szCs w:val="24"/>
        </w:rPr>
        <w:t>/2022</w:t>
      </w:r>
      <w:r w:rsidRPr="009D3D59">
        <w:rPr>
          <w:rFonts w:ascii="Times New Roman" w:hAnsi="Times New Roman" w:cs="Times New Roman"/>
          <w:sz w:val="24"/>
          <w:szCs w:val="24"/>
        </w:rPr>
        <w:t>-</w:t>
      </w:r>
      <w:r w:rsidR="006E2E5A" w:rsidRPr="009D3D59">
        <w:rPr>
          <w:rFonts w:ascii="Times New Roman" w:hAnsi="Times New Roman" w:cs="Times New Roman"/>
          <w:sz w:val="24"/>
          <w:szCs w:val="24"/>
        </w:rPr>
        <w:t>FMS</w:t>
      </w:r>
    </w:p>
    <w:p w:rsidR="00943C1D" w:rsidRPr="009D3D59" w:rsidRDefault="00943C1D" w:rsidP="00FD5066">
      <w:pPr>
        <w:spacing w:line="240" w:lineRule="auto"/>
        <w:ind w:left="-567"/>
        <w:jc w:val="center"/>
        <w:rPr>
          <w:rFonts w:ascii="Times New Roman" w:hAnsi="Times New Roman" w:cs="Times New Roman"/>
          <w:sz w:val="24"/>
          <w:szCs w:val="24"/>
        </w:rPr>
      </w:pPr>
      <w:r w:rsidRPr="009D3D59">
        <w:rPr>
          <w:rFonts w:ascii="Times New Roman" w:hAnsi="Times New Roman" w:cs="Times New Roman"/>
          <w:sz w:val="24"/>
          <w:szCs w:val="24"/>
        </w:rPr>
        <w:t>MODELO – PROPOSTA COMERCIAL</w:t>
      </w:r>
    </w:p>
    <w:p w:rsidR="001955BC" w:rsidRPr="009D3D59" w:rsidRDefault="001955BC" w:rsidP="00FD5066">
      <w:pPr>
        <w:spacing w:line="240" w:lineRule="auto"/>
        <w:ind w:left="-567"/>
        <w:jc w:val="center"/>
        <w:rPr>
          <w:rFonts w:ascii="Times New Roman" w:hAnsi="Times New Roman" w:cs="Times New Roman"/>
          <w:sz w:val="24"/>
          <w:szCs w:val="24"/>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45"/>
      </w:tblGrid>
      <w:tr w:rsidR="00943C1D" w:rsidRPr="009D3D59" w:rsidTr="001955BC">
        <w:tc>
          <w:tcPr>
            <w:tcW w:w="10915" w:type="dxa"/>
            <w:gridSpan w:val="2"/>
          </w:tcPr>
          <w:p w:rsidR="00943C1D" w:rsidRPr="009D3D59" w:rsidRDefault="00943C1D" w:rsidP="001955BC">
            <w:pPr>
              <w:spacing w:line="240" w:lineRule="auto"/>
              <w:rPr>
                <w:rFonts w:ascii="Times New Roman" w:hAnsi="Times New Roman" w:cs="Times New Roman"/>
                <w:sz w:val="24"/>
                <w:szCs w:val="24"/>
              </w:rPr>
            </w:pPr>
            <w:r w:rsidRPr="009D3D59">
              <w:rPr>
                <w:rFonts w:ascii="Times New Roman" w:hAnsi="Times New Roman" w:cs="Times New Roman"/>
                <w:sz w:val="24"/>
                <w:szCs w:val="24"/>
              </w:rPr>
              <w:t>EMPRESA:</w:t>
            </w:r>
          </w:p>
          <w:p w:rsidR="001955BC" w:rsidRPr="009D3D59" w:rsidRDefault="001955BC" w:rsidP="001955BC">
            <w:pPr>
              <w:spacing w:line="240" w:lineRule="auto"/>
              <w:rPr>
                <w:rFonts w:ascii="Times New Roman" w:hAnsi="Times New Roman" w:cs="Times New Roman"/>
                <w:sz w:val="24"/>
                <w:szCs w:val="24"/>
              </w:rPr>
            </w:pPr>
          </w:p>
        </w:tc>
      </w:tr>
      <w:tr w:rsidR="00943C1D" w:rsidRPr="009D3D59" w:rsidTr="001955BC">
        <w:tc>
          <w:tcPr>
            <w:tcW w:w="10915" w:type="dxa"/>
            <w:gridSpan w:val="2"/>
          </w:tcPr>
          <w:p w:rsidR="00943C1D" w:rsidRPr="009D3D59" w:rsidRDefault="00943C1D" w:rsidP="001955BC">
            <w:pPr>
              <w:spacing w:line="240" w:lineRule="auto"/>
              <w:rPr>
                <w:rFonts w:ascii="Times New Roman" w:hAnsi="Times New Roman" w:cs="Times New Roman"/>
                <w:sz w:val="24"/>
                <w:szCs w:val="24"/>
              </w:rPr>
            </w:pPr>
            <w:proofErr w:type="gramStart"/>
            <w:r w:rsidRPr="009D3D59">
              <w:rPr>
                <w:rFonts w:ascii="Times New Roman" w:hAnsi="Times New Roman" w:cs="Times New Roman"/>
                <w:sz w:val="24"/>
                <w:szCs w:val="24"/>
              </w:rPr>
              <w:t>ENDEREÇO:RUA</w:t>
            </w:r>
            <w:proofErr w:type="gramEnd"/>
            <w:r w:rsidRPr="009D3D59">
              <w:rPr>
                <w:rFonts w:ascii="Times New Roman" w:hAnsi="Times New Roman" w:cs="Times New Roman"/>
                <w:sz w:val="24"/>
                <w:szCs w:val="24"/>
              </w:rPr>
              <w:t>/NUMERO/BAIRRO</w:t>
            </w:r>
          </w:p>
          <w:p w:rsidR="001955BC" w:rsidRPr="009D3D59" w:rsidRDefault="001955BC" w:rsidP="001955BC">
            <w:pPr>
              <w:spacing w:line="240" w:lineRule="auto"/>
              <w:rPr>
                <w:rFonts w:ascii="Times New Roman" w:hAnsi="Times New Roman" w:cs="Times New Roman"/>
                <w:sz w:val="24"/>
                <w:szCs w:val="24"/>
              </w:rPr>
            </w:pPr>
          </w:p>
        </w:tc>
      </w:tr>
      <w:tr w:rsidR="00943C1D" w:rsidRPr="009D3D59" w:rsidTr="001955BC">
        <w:tc>
          <w:tcPr>
            <w:tcW w:w="10915" w:type="dxa"/>
            <w:gridSpan w:val="2"/>
          </w:tcPr>
          <w:p w:rsidR="00943C1D" w:rsidRPr="009D3D59" w:rsidRDefault="00943C1D" w:rsidP="001955BC">
            <w:pPr>
              <w:spacing w:line="240" w:lineRule="auto"/>
              <w:rPr>
                <w:rFonts w:ascii="Times New Roman" w:hAnsi="Times New Roman" w:cs="Times New Roman"/>
                <w:sz w:val="24"/>
                <w:szCs w:val="24"/>
              </w:rPr>
            </w:pPr>
            <w:r w:rsidRPr="009D3D59">
              <w:rPr>
                <w:rFonts w:ascii="Times New Roman" w:hAnsi="Times New Roman" w:cs="Times New Roman"/>
                <w:sz w:val="24"/>
                <w:szCs w:val="24"/>
              </w:rPr>
              <w:t>CIDADE /ESTADO/CEP</w:t>
            </w:r>
            <w:r w:rsidR="001955BC" w:rsidRPr="009D3D59">
              <w:rPr>
                <w:rFonts w:ascii="Times New Roman" w:hAnsi="Times New Roman" w:cs="Times New Roman"/>
                <w:sz w:val="24"/>
                <w:szCs w:val="24"/>
              </w:rPr>
              <w:t>:</w:t>
            </w:r>
          </w:p>
          <w:p w:rsidR="001955BC" w:rsidRPr="009D3D59" w:rsidRDefault="001955BC" w:rsidP="001955BC">
            <w:pPr>
              <w:spacing w:line="240" w:lineRule="auto"/>
              <w:rPr>
                <w:rFonts w:ascii="Times New Roman" w:hAnsi="Times New Roman" w:cs="Times New Roman"/>
                <w:sz w:val="24"/>
                <w:szCs w:val="24"/>
              </w:rPr>
            </w:pPr>
          </w:p>
        </w:tc>
      </w:tr>
      <w:tr w:rsidR="00943C1D" w:rsidRPr="009D3D59" w:rsidTr="001955BC">
        <w:tc>
          <w:tcPr>
            <w:tcW w:w="5470" w:type="dxa"/>
          </w:tcPr>
          <w:p w:rsidR="00943C1D" w:rsidRPr="009D3D59" w:rsidRDefault="00943C1D" w:rsidP="001955BC">
            <w:pPr>
              <w:spacing w:line="240" w:lineRule="auto"/>
              <w:rPr>
                <w:rFonts w:ascii="Times New Roman" w:hAnsi="Times New Roman" w:cs="Times New Roman"/>
                <w:sz w:val="24"/>
                <w:szCs w:val="24"/>
              </w:rPr>
            </w:pPr>
            <w:r w:rsidRPr="009D3D59">
              <w:rPr>
                <w:rFonts w:ascii="Times New Roman" w:hAnsi="Times New Roman" w:cs="Times New Roman"/>
                <w:sz w:val="24"/>
                <w:szCs w:val="24"/>
              </w:rPr>
              <w:t>FONE/FAX EMPRESA</w:t>
            </w:r>
            <w:r w:rsidR="001955BC" w:rsidRPr="009D3D59">
              <w:rPr>
                <w:rFonts w:ascii="Times New Roman" w:hAnsi="Times New Roman" w:cs="Times New Roman"/>
                <w:sz w:val="24"/>
                <w:szCs w:val="24"/>
              </w:rPr>
              <w:t>:</w:t>
            </w:r>
          </w:p>
        </w:tc>
        <w:tc>
          <w:tcPr>
            <w:tcW w:w="5445" w:type="dxa"/>
          </w:tcPr>
          <w:p w:rsidR="00943C1D" w:rsidRPr="009D3D59" w:rsidRDefault="00943C1D" w:rsidP="001955BC">
            <w:pPr>
              <w:spacing w:line="240" w:lineRule="auto"/>
              <w:rPr>
                <w:rFonts w:ascii="Times New Roman" w:hAnsi="Times New Roman" w:cs="Times New Roman"/>
                <w:sz w:val="24"/>
                <w:szCs w:val="24"/>
              </w:rPr>
            </w:pPr>
            <w:r w:rsidRPr="009D3D59">
              <w:rPr>
                <w:rFonts w:ascii="Times New Roman" w:hAnsi="Times New Roman" w:cs="Times New Roman"/>
                <w:sz w:val="24"/>
                <w:szCs w:val="24"/>
              </w:rPr>
              <w:t>NOME REPRESENTANTE</w:t>
            </w:r>
          </w:p>
          <w:p w:rsidR="001955BC" w:rsidRPr="009D3D59" w:rsidRDefault="001955BC" w:rsidP="001955BC">
            <w:pPr>
              <w:spacing w:line="240" w:lineRule="auto"/>
              <w:rPr>
                <w:rFonts w:ascii="Times New Roman" w:hAnsi="Times New Roman" w:cs="Times New Roman"/>
                <w:sz w:val="24"/>
                <w:szCs w:val="24"/>
              </w:rPr>
            </w:pPr>
          </w:p>
        </w:tc>
      </w:tr>
      <w:tr w:rsidR="00943C1D" w:rsidRPr="009D3D59" w:rsidTr="001955BC">
        <w:tc>
          <w:tcPr>
            <w:tcW w:w="5470" w:type="dxa"/>
          </w:tcPr>
          <w:p w:rsidR="00943C1D" w:rsidRPr="009D3D59" w:rsidRDefault="00943C1D" w:rsidP="001955BC">
            <w:pPr>
              <w:spacing w:line="240" w:lineRule="auto"/>
              <w:rPr>
                <w:rFonts w:ascii="Times New Roman" w:hAnsi="Times New Roman" w:cs="Times New Roman"/>
                <w:sz w:val="24"/>
                <w:szCs w:val="24"/>
              </w:rPr>
            </w:pPr>
            <w:r w:rsidRPr="009D3D59">
              <w:rPr>
                <w:rFonts w:ascii="Times New Roman" w:hAnsi="Times New Roman" w:cs="Times New Roman"/>
                <w:sz w:val="24"/>
                <w:szCs w:val="24"/>
              </w:rPr>
              <w:t>CNPJ EMPRESA</w:t>
            </w:r>
            <w:r w:rsidR="001955BC" w:rsidRPr="009D3D59">
              <w:rPr>
                <w:rFonts w:ascii="Times New Roman" w:hAnsi="Times New Roman" w:cs="Times New Roman"/>
                <w:sz w:val="24"/>
                <w:szCs w:val="24"/>
              </w:rPr>
              <w:t>:</w:t>
            </w:r>
          </w:p>
        </w:tc>
        <w:tc>
          <w:tcPr>
            <w:tcW w:w="5445" w:type="dxa"/>
          </w:tcPr>
          <w:p w:rsidR="00943C1D" w:rsidRPr="009D3D59" w:rsidRDefault="00943C1D" w:rsidP="001955BC">
            <w:pPr>
              <w:spacing w:line="240" w:lineRule="auto"/>
              <w:rPr>
                <w:rFonts w:ascii="Times New Roman" w:hAnsi="Times New Roman" w:cs="Times New Roman"/>
                <w:sz w:val="24"/>
                <w:szCs w:val="24"/>
              </w:rPr>
            </w:pPr>
            <w:r w:rsidRPr="009D3D59">
              <w:rPr>
                <w:rFonts w:ascii="Times New Roman" w:hAnsi="Times New Roman" w:cs="Times New Roman"/>
                <w:sz w:val="24"/>
                <w:szCs w:val="24"/>
              </w:rPr>
              <w:t>CPF REPRESENTANTE</w:t>
            </w:r>
          </w:p>
          <w:p w:rsidR="001955BC" w:rsidRPr="009D3D59" w:rsidRDefault="001955BC" w:rsidP="001955BC">
            <w:pPr>
              <w:spacing w:line="240" w:lineRule="auto"/>
              <w:rPr>
                <w:rFonts w:ascii="Times New Roman" w:hAnsi="Times New Roman" w:cs="Times New Roman"/>
                <w:sz w:val="24"/>
                <w:szCs w:val="24"/>
              </w:rPr>
            </w:pPr>
          </w:p>
        </w:tc>
      </w:tr>
      <w:tr w:rsidR="00943C1D" w:rsidRPr="009D3D59" w:rsidTr="001955BC">
        <w:tc>
          <w:tcPr>
            <w:tcW w:w="5470" w:type="dxa"/>
          </w:tcPr>
          <w:p w:rsidR="00943C1D" w:rsidRPr="009D3D59" w:rsidRDefault="00943C1D" w:rsidP="001955BC">
            <w:pPr>
              <w:spacing w:line="240" w:lineRule="auto"/>
              <w:rPr>
                <w:rFonts w:ascii="Times New Roman" w:hAnsi="Times New Roman" w:cs="Times New Roman"/>
                <w:sz w:val="24"/>
                <w:szCs w:val="24"/>
              </w:rPr>
            </w:pPr>
            <w:r w:rsidRPr="009D3D59">
              <w:rPr>
                <w:rFonts w:ascii="Times New Roman" w:hAnsi="Times New Roman" w:cs="Times New Roman"/>
                <w:sz w:val="24"/>
                <w:szCs w:val="24"/>
              </w:rPr>
              <w:t>E-MAIL EMPRESA</w:t>
            </w:r>
            <w:r w:rsidR="001955BC" w:rsidRPr="009D3D59">
              <w:rPr>
                <w:rFonts w:ascii="Times New Roman" w:hAnsi="Times New Roman" w:cs="Times New Roman"/>
                <w:sz w:val="24"/>
                <w:szCs w:val="24"/>
              </w:rPr>
              <w:t>:</w:t>
            </w:r>
          </w:p>
          <w:p w:rsidR="001955BC" w:rsidRPr="009D3D59" w:rsidRDefault="001955BC" w:rsidP="001955BC">
            <w:pPr>
              <w:spacing w:line="240" w:lineRule="auto"/>
              <w:rPr>
                <w:rFonts w:ascii="Times New Roman" w:hAnsi="Times New Roman" w:cs="Times New Roman"/>
                <w:sz w:val="24"/>
                <w:szCs w:val="24"/>
              </w:rPr>
            </w:pPr>
          </w:p>
        </w:tc>
        <w:tc>
          <w:tcPr>
            <w:tcW w:w="5445" w:type="dxa"/>
          </w:tcPr>
          <w:p w:rsidR="00943C1D" w:rsidRPr="009D3D59" w:rsidRDefault="00943C1D" w:rsidP="001955BC">
            <w:pPr>
              <w:spacing w:line="240" w:lineRule="auto"/>
              <w:rPr>
                <w:rFonts w:ascii="Times New Roman" w:hAnsi="Times New Roman" w:cs="Times New Roman"/>
                <w:sz w:val="24"/>
                <w:szCs w:val="24"/>
              </w:rPr>
            </w:pPr>
            <w:r w:rsidRPr="009D3D59">
              <w:rPr>
                <w:rFonts w:ascii="Times New Roman" w:hAnsi="Times New Roman" w:cs="Times New Roman"/>
                <w:sz w:val="24"/>
                <w:szCs w:val="24"/>
              </w:rPr>
              <w:t>FONE/FAX REPRESENTANTE</w:t>
            </w:r>
          </w:p>
        </w:tc>
      </w:tr>
      <w:tr w:rsidR="00943C1D" w:rsidRPr="009D3D59" w:rsidTr="001955BC">
        <w:tc>
          <w:tcPr>
            <w:tcW w:w="5470" w:type="dxa"/>
          </w:tcPr>
          <w:p w:rsidR="00943C1D" w:rsidRPr="009D3D59" w:rsidRDefault="00943C1D" w:rsidP="001955BC">
            <w:pPr>
              <w:spacing w:line="240" w:lineRule="auto"/>
              <w:rPr>
                <w:rFonts w:ascii="Times New Roman" w:hAnsi="Times New Roman" w:cs="Times New Roman"/>
                <w:sz w:val="24"/>
                <w:szCs w:val="24"/>
              </w:rPr>
            </w:pPr>
            <w:r w:rsidRPr="009D3D59">
              <w:rPr>
                <w:rFonts w:ascii="Times New Roman" w:hAnsi="Times New Roman" w:cs="Times New Roman"/>
                <w:sz w:val="24"/>
                <w:szCs w:val="24"/>
              </w:rPr>
              <w:t>CONTA BANCÁRIA: BANCO/AGÊNCIA/CONTA</w:t>
            </w:r>
          </w:p>
          <w:p w:rsidR="001955BC" w:rsidRPr="009D3D59" w:rsidRDefault="001955BC" w:rsidP="001955BC">
            <w:pPr>
              <w:spacing w:line="240" w:lineRule="auto"/>
              <w:rPr>
                <w:rFonts w:ascii="Times New Roman" w:hAnsi="Times New Roman" w:cs="Times New Roman"/>
                <w:sz w:val="24"/>
                <w:szCs w:val="24"/>
              </w:rPr>
            </w:pPr>
          </w:p>
        </w:tc>
        <w:tc>
          <w:tcPr>
            <w:tcW w:w="5445" w:type="dxa"/>
          </w:tcPr>
          <w:p w:rsidR="00943C1D" w:rsidRPr="009D3D59" w:rsidRDefault="00943C1D" w:rsidP="001955BC">
            <w:pPr>
              <w:spacing w:line="240" w:lineRule="auto"/>
              <w:rPr>
                <w:rFonts w:ascii="Times New Roman" w:hAnsi="Times New Roman" w:cs="Times New Roman"/>
                <w:sz w:val="24"/>
                <w:szCs w:val="24"/>
              </w:rPr>
            </w:pPr>
            <w:r w:rsidRPr="009D3D59">
              <w:rPr>
                <w:rFonts w:ascii="Times New Roman" w:hAnsi="Times New Roman" w:cs="Times New Roman"/>
                <w:sz w:val="24"/>
                <w:szCs w:val="24"/>
              </w:rPr>
              <w:t>E-MAIL REPRESENTANTE</w:t>
            </w:r>
          </w:p>
        </w:tc>
      </w:tr>
    </w:tbl>
    <w:p w:rsidR="00943C1D" w:rsidRPr="009D3D59" w:rsidRDefault="00943C1D" w:rsidP="00FD5066">
      <w:pPr>
        <w:spacing w:line="240" w:lineRule="auto"/>
        <w:ind w:left="-567"/>
        <w:rPr>
          <w:rFonts w:ascii="Times New Roman" w:hAnsi="Times New Roman" w:cs="Times New Roman"/>
          <w:sz w:val="24"/>
          <w:szCs w:val="24"/>
        </w:rPr>
      </w:pPr>
    </w:p>
    <w:p w:rsidR="001955BC" w:rsidRPr="009D3D59" w:rsidRDefault="00943C1D" w:rsidP="001955BC">
      <w:pPr>
        <w:pStyle w:val="LO-normal"/>
        <w:numPr>
          <w:ilvl w:val="1"/>
          <w:numId w:val="27"/>
        </w:numPr>
        <w:spacing w:before="20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 xml:space="preserve">A presente proposta tem como objeto, </w:t>
      </w:r>
      <w:r w:rsidR="00DD2E4F" w:rsidRPr="009D3D59">
        <w:rPr>
          <w:rFonts w:ascii="Times New Roman" w:hAnsi="Times New Roman" w:cs="Times New Roman"/>
          <w:sz w:val="24"/>
          <w:szCs w:val="24"/>
        </w:rPr>
        <w:t xml:space="preserve">o REGISTRO DE PREÇO para </w:t>
      </w:r>
      <w:r w:rsidR="001955BC" w:rsidRPr="009D3D59">
        <w:rPr>
          <w:rFonts w:ascii="Times New Roman" w:hAnsi="Times New Roman" w:cs="Times New Roman"/>
          <w:sz w:val="24"/>
          <w:szCs w:val="24"/>
        </w:rPr>
        <w:t xml:space="preserve">Aquisição de materiais educativos para atendimento das ações de prevenção ao mosquito </w:t>
      </w:r>
      <w:r w:rsidR="001955BC" w:rsidRPr="009D3D59">
        <w:rPr>
          <w:rFonts w:ascii="Times New Roman" w:hAnsi="Times New Roman" w:cs="Times New Roman"/>
          <w:i/>
          <w:sz w:val="24"/>
          <w:szCs w:val="24"/>
        </w:rPr>
        <w:t xml:space="preserve">Aedes aegypti </w:t>
      </w:r>
      <w:r w:rsidR="001955BC" w:rsidRPr="009D3D59">
        <w:rPr>
          <w:rFonts w:ascii="Times New Roman" w:hAnsi="Times New Roman" w:cs="Times New Roman"/>
          <w:sz w:val="24"/>
          <w:szCs w:val="24"/>
        </w:rPr>
        <w:t>realizadas pelos profissionais da saúde nas instituições de ensino.</w:t>
      </w:r>
    </w:p>
    <w:p w:rsidR="00DD2E4F" w:rsidRPr="009D3D59" w:rsidRDefault="00DD2E4F" w:rsidP="001955BC">
      <w:pPr>
        <w:pStyle w:val="SemEspaamento"/>
        <w:ind w:left="-567"/>
        <w:rPr>
          <w:rFonts w:ascii="Times New Roman" w:hAnsi="Times New Roman"/>
          <w:sz w:val="24"/>
          <w:szCs w:val="24"/>
        </w:rPr>
      </w:pPr>
    </w:p>
    <w:p w:rsidR="00DD2E4F" w:rsidRPr="009D3D59" w:rsidRDefault="00DD2E4F" w:rsidP="00FD5066">
      <w:pPr>
        <w:pStyle w:val="SemEspaamento"/>
        <w:ind w:left="-567"/>
        <w:rPr>
          <w:rFonts w:ascii="Times New Roman" w:hAnsi="Times New Roman"/>
          <w:sz w:val="24"/>
          <w:szCs w:val="24"/>
        </w:rPr>
      </w:pPr>
    </w:p>
    <w:tbl>
      <w:tblPr>
        <w:tblStyle w:val="Tabelacomgrade"/>
        <w:tblW w:w="10212" w:type="dxa"/>
        <w:tblInd w:w="-572" w:type="dxa"/>
        <w:tblLayout w:type="fixed"/>
        <w:tblLook w:val="04A0" w:firstRow="1" w:lastRow="0" w:firstColumn="1" w:lastColumn="0" w:noHBand="0" w:noVBand="1"/>
      </w:tblPr>
      <w:tblGrid>
        <w:gridCol w:w="883"/>
        <w:gridCol w:w="857"/>
        <w:gridCol w:w="812"/>
        <w:gridCol w:w="1417"/>
        <w:gridCol w:w="2977"/>
        <w:gridCol w:w="1559"/>
        <w:gridCol w:w="1707"/>
      </w:tblGrid>
      <w:tr w:rsidR="001955BC" w:rsidRPr="009D3D59" w:rsidTr="001955BC">
        <w:tc>
          <w:tcPr>
            <w:tcW w:w="883"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LOTE</w:t>
            </w:r>
          </w:p>
        </w:tc>
        <w:tc>
          <w:tcPr>
            <w:tcW w:w="857"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ITEM</w:t>
            </w:r>
          </w:p>
        </w:tc>
        <w:tc>
          <w:tcPr>
            <w:tcW w:w="812"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QTD</w:t>
            </w:r>
          </w:p>
        </w:tc>
        <w:tc>
          <w:tcPr>
            <w:tcW w:w="1417"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UNIDADE DE MEDIDA</w:t>
            </w:r>
          </w:p>
        </w:tc>
        <w:tc>
          <w:tcPr>
            <w:tcW w:w="2977"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ESPECIFICAÇÃO</w:t>
            </w:r>
          </w:p>
        </w:tc>
        <w:tc>
          <w:tcPr>
            <w:tcW w:w="1559"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VALOR UNITÁRIO</w:t>
            </w:r>
          </w:p>
        </w:tc>
        <w:tc>
          <w:tcPr>
            <w:tcW w:w="1707"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VALOR TOTAL</w:t>
            </w:r>
          </w:p>
        </w:tc>
      </w:tr>
      <w:tr w:rsidR="001955BC" w:rsidRPr="009D3D59" w:rsidTr="001955BC">
        <w:tc>
          <w:tcPr>
            <w:tcW w:w="883" w:type="dxa"/>
            <w:vMerge w:val="restart"/>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1</w:t>
            </w:r>
          </w:p>
        </w:tc>
        <w:tc>
          <w:tcPr>
            <w:tcW w:w="857"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1</w:t>
            </w:r>
          </w:p>
        </w:tc>
        <w:tc>
          <w:tcPr>
            <w:tcW w:w="812"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1000</w:t>
            </w:r>
          </w:p>
        </w:tc>
        <w:tc>
          <w:tcPr>
            <w:tcW w:w="1417"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Coleção</w:t>
            </w:r>
          </w:p>
        </w:tc>
        <w:tc>
          <w:tcPr>
            <w:tcW w:w="2977"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 xml:space="preserve">Coleção: DENGUE? Aqui não entra! - Conhecendo e combatendo esse pequeno inimigo da saúde. </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highlight w:val="white"/>
              </w:rPr>
              <w:t>400 unidades - LI</w:t>
            </w:r>
            <w:r w:rsidRPr="009D3D59">
              <w:rPr>
                <w:rFonts w:ascii="Times New Roman" w:hAnsi="Times New Roman" w:cs="Times New Roman"/>
                <w:sz w:val="24"/>
                <w:szCs w:val="24"/>
              </w:rPr>
              <w:t xml:space="preserve">VRO/ALUNO volume 01 para alunos do </w:t>
            </w:r>
            <w:proofErr w:type="spellStart"/>
            <w:r w:rsidRPr="009D3D59">
              <w:rPr>
                <w:rFonts w:ascii="Times New Roman" w:hAnsi="Times New Roman" w:cs="Times New Roman"/>
                <w:sz w:val="24"/>
                <w:szCs w:val="24"/>
              </w:rPr>
              <w:t>pré</w:t>
            </w:r>
            <w:proofErr w:type="spellEnd"/>
            <w:r w:rsidRPr="009D3D59">
              <w:rPr>
                <w:rFonts w:ascii="Times New Roman" w:hAnsi="Times New Roman" w:cs="Times New Roman"/>
                <w:sz w:val="24"/>
                <w:szCs w:val="24"/>
              </w:rPr>
              <w:t xml:space="preserve"> 1 e 2 - Educação Infantil.</w:t>
            </w: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highlight w:val="white"/>
              </w:rPr>
              <w:t xml:space="preserve">400 unidades - </w:t>
            </w:r>
            <w:r w:rsidRPr="009D3D59">
              <w:rPr>
                <w:rFonts w:ascii="Times New Roman" w:hAnsi="Times New Roman" w:cs="Times New Roman"/>
                <w:sz w:val="24"/>
                <w:szCs w:val="24"/>
              </w:rPr>
              <w:t>LIVRO/ALUNO volume 02 para alunos do 1º ao 5º ano - Ensino fundamental 01.</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highlight w:val="white"/>
              </w:rPr>
              <w:lastRenderedPageBreak/>
              <w:t>200 unidades</w:t>
            </w:r>
            <w:r w:rsidRPr="009D3D59">
              <w:rPr>
                <w:rFonts w:ascii="Times New Roman" w:hAnsi="Times New Roman" w:cs="Times New Roman"/>
                <w:sz w:val="24"/>
                <w:szCs w:val="24"/>
              </w:rPr>
              <w:t xml:space="preserve"> - LIVRO/ALUNO volume 03 para alunos do 6º ao 9º ano - Ensino fundamental 02.</w:t>
            </w:r>
          </w:p>
          <w:p w:rsidR="001955BC" w:rsidRPr="009D3D59" w:rsidRDefault="001955BC" w:rsidP="001955BC">
            <w:pPr>
              <w:pStyle w:val="LO-normal"/>
              <w:widowControl w:val="0"/>
              <w:spacing w:after="0"/>
              <w:jc w:val="both"/>
              <w:rPr>
                <w:rFonts w:ascii="Times New Roman" w:hAnsi="Times New Roman" w:cs="Times New Roman"/>
                <w:b/>
                <w:color w:val="000000"/>
                <w:sz w:val="24"/>
                <w:szCs w:val="24"/>
              </w:rPr>
            </w:pPr>
            <w:r w:rsidRPr="009D3D59">
              <w:rPr>
                <w:rFonts w:ascii="Times New Roman" w:hAnsi="Times New Roman" w:cs="Times New Roman"/>
                <w:sz w:val="24"/>
                <w:szCs w:val="24"/>
              </w:rPr>
              <w:t>O licitante vencedor deverá fornecer gratuitamente a cada 20 (vinte) livros do aluno, 01 (um) manual do educador com QR CODE de vídeo/aulas, acesso a capacitação e atividades complementares no AVA. (EAD) para os professores.</w:t>
            </w:r>
          </w:p>
        </w:tc>
        <w:tc>
          <w:tcPr>
            <w:tcW w:w="1559"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spacing w:after="0" w:line="360" w:lineRule="auto"/>
              <w:jc w:val="both"/>
              <w:rPr>
                <w:rFonts w:ascii="Times New Roman" w:hAnsi="Times New Roman" w:cs="Times New Roman"/>
                <w:b/>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spacing w:after="0" w:line="360" w:lineRule="auto"/>
              <w:jc w:val="both"/>
              <w:rPr>
                <w:rFonts w:ascii="Times New Roman" w:hAnsi="Times New Roman" w:cs="Times New Roman"/>
                <w:b/>
                <w:color w:val="000000"/>
                <w:sz w:val="24"/>
                <w:szCs w:val="24"/>
              </w:rPr>
            </w:pPr>
          </w:p>
        </w:tc>
      </w:tr>
      <w:tr w:rsidR="001955BC" w:rsidRPr="009D3D59" w:rsidTr="001955BC">
        <w:tc>
          <w:tcPr>
            <w:tcW w:w="883" w:type="dxa"/>
            <w:vMerge/>
            <w:tcBorders>
              <w:top w:val="single" w:sz="4" w:space="0" w:color="auto"/>
              <w:left w:val="single" w:sz="4" w:space="0" w:color="auto"/>
              <w:bottom w:val="single" w:sz="4" w:space="0" w:color="auto"/>
              <w:right w:val="single" w:sz="4" w:space="0" w:color="auto"/>
            </w:tcBorders>
            <w:vAlign w:val="center"/>
            <w:hideMark/>
          </w:tcPr>
          <w:p w:rsidR="001955BC" w:rsidRPr="009D3D59" w:rsidRDefault="001955BC">
            <w:pPr>
              <w:rPr>
                <w:rFonts w:ascii="Times New Roman" w:hAnsi="Times New Roman" w:cs="Times New Roman"/>
                <w:b/>
                <w:color w:val="000000"/>
                <w:sz w:val="24"/>
                <w:szCs w:val="24"/>
                <w:lang w:eastAsia="zh-CN" w:bidi="hi-IN"/>
              </w:rPr>
            </w:pPr>
          </w:p>
        </w:tc>
        <w:tc>
          <w:tcPr>
            <w:tcW w:w="857"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2</w:t>
            </w:r>
          </w:p>
        </w:tc>
        <w:tc>
          <w:tcPr>
            <w:tcW w:w="812"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1000</w:t>
            </w:r>
          </w:p>
        </w:tc>
        <w:tc>
          <w:tcPr>
            <w:tcW w:w="1417" w:type="dxa"/>
            <w:tcBorders>
              <w:top w:val="single" w:sz="4" w:space="0" w:color="auto"/>
              <w:left w:val="single" w:sz="4" w:space="0" w:color="auto"/>
              <w:bottom w:val="single" w:sz="4" w:space="0" w:color="auto"/>
              <w:right w:val="single" w:sz="4" w:space="0" w:color="auto"/>
            </w:tcBorders>
            <w:hideMark/>
          </w:tcPr>
          <w:p w:rsidR="001955BC" w:rsidRPr="009D3D59" w:rsidRDefault="001955BC">
            <w:pPr>
              <w:pStyle w:val="LO-normal"/>
              <w:spacing w:after="0" w:line="360" w:lineRule="auto"/>
              <w:jc w:val="both"/>
              <w:rPr>
                <w:rFonts w:ascii="Times New Roman" w:hAnsi="Times New Roman" w:cs="Times New Roman"/>
                <w:b/>
                <w:color w:val="000000"/>
                <w:sz w:val="24"/>
                <w:szCs w:val="24"/>
              </w:rPr>
            </w:pPr>
            <w:r w:rsidRPr="009D3D59">
              <w:rPr>
                <w:rFonts w:ascii="Times New Roman" w:hAnsi="Times New Roman" w:cs="Times New Roman"/>
                <w:b/>
                <w:color w:val="000000"/>
                <w:sz w:val="24"/>
                <w:szCs w:val="24"/>
              </w:rPr>
              <w:t>Unidade</w:t>
            </w:r>
          </w:p>
        </w:tc>
        <w:tc>
          <w:tcPr>
            <w:tcW w:w="2977"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Coleção DENGUE? Aqui não entra! - Conhecendo e combatendo esse pequeno inimigo da saúde.</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1000 unidades: Livro Família.</w:t>
            </w:r>
          </w:p>
          <w:p w:rsidR="001955BC" w:rsidRPr="009D3D59" w:rsidRDefault="001955BC">
            <w:pPr>
              <w:pStyle w:val="LO-normal"/>
              <w:widowControl w:val="0"/>
              <w:spacing w:after="0"/>
              <w:jc w:val="both"/>
              <w:rPr>
                <w:rFonts w:ascii="Times New Roman" w:hAnsi="Times New Roman" w:cs="Times New Roman"/>
                <w:sz w:val="24"/>
                <w:szCs w:val="24"/>
              </w:rPr>
            </w:pPr>
            <w:r w:rsidRPr="009D3D59">
              <w:rPr>
                <w:rFonts w:ascii="Times New Roman" w:hAnsi="Times New Roman" w:cs="Times New Roman"/>
                <w:sz w:val="24"/>
                <w:szCs w:val="24"/>
              </w:rPr>
              <w:t xml:space="preserve">O licitante vencedor deverá fornecer gratuitamente </w:t>
            </w:r>
            <w:proofErr w:type="gramStart"/>
            <w:r w:rsidRPr="009D3D59">
              <w:rPr>
                <w:rFonts w:ascii="Times New Roman" w:hAnsi="Times New Roman" w:cs="Times New Roman"/>
                <w:sz w:val="24"/>
                <w:szCs w:val="24"/>
              </w:rPr>
              <w:t>01 bolsa</w:t>
            </w:r>
            <w:proofErr w:type="gramEnd"/>
            <w:r w:rsidRPr="009D3D59">
              <w:rPr>
                <w:rFonts w:ascii="Times New Roman" w:hAnsi="Times New Roman" w:cs="Times New Roman"/>
                <w:sz w:val="24"/>
                <w:szCs w:val="24"/>
              </w:rPr>
              <w:t xml:space="preserve"> confeccionada em poliéster 600 plastificado, com bolso interno suspenso e alças de mão/ombro em cadarço com 3 cm de largura com desenho incluso impressão frontal em policromia para cada Livro Família.</w:t>
            </w:r>
          </w:p>
          <w:p w:rsidR="001955BC" w:rsidRPr="009D3D59" w:rsidRDefault="001955BC">
            <w:pPr>
              <w:pStyle w:val="LO-normal"/>
              <w:widowControl w:val="0"/>
              <w:spacing w:after="0"/>
              <w:jc w:val="both"/>
              <w:rPr>
                <w:rFonts w:ascii="Times New Roman" w:hAnsi="Times New Roman" w:cs="Times New Roman"/>
                <w:sz w:val="24"/>
                <w:szCs w:val="24"/>
              </w:rPr>
            </w:pPr>
          </w:p>
          <w:p w:rsidR="001955BC" w:rsidRPr="009D3D59" w:rsidRDefault="001955BC" w:rsidP="001955BC">
            <w:pPr>
              <w:pStyle w:val="LO-normal"/>
              <w:widowControl w:val="0"/>
              <w:spacing w:after="0"/>
              <w:jc w:val="both"/>
              <w:rPr>
                <w:rFonts w:ascii="Times New Roman" w:hAnsi="Times New Roman" w:cs="Times New Roman"/>
                <w:b/>
                <w:color w:val="000000"/>
                <w:sz w:val="24"/>
                <w:szCs w:val="24"/>
              </w:rPr>
            </w:pPr>
            <w:r w:rsidRPr="009D3D59">
              <w:rPr>
                <w:rFonts w:ascii="Times New Roman" w:hAnsi="Times New Roman" w:cs="Times New Roman"/>
                <w:sz w:val="24"/>
                <w:szCs w:val="24"/>
              </w:rPr>
              <w:t>Dimensões da bolsa: 33 x 37 cm (largura x altura).</w:t>
            </w:r>
          </w:p>
        </w:tc>
        <w:tc>
          <w:tcPr>
            <w:tcW w:w="1559"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spacing w:after="0" w:line="360" w:lineRule="auto"/>
              <w:jc w:val="both"/>
              <w:rPr>
                <w:rFonts w:ascii="Times New Roman" w:hAnsi="Times New Roman" w:cs="Times New Roman"/>
                <w:b/>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1955BC" w:rsidRPr="009D3D59" w:rsidRDefault="001955BC">
            <w:pPr>
              <w:pStyle w:val="LO-normal"/>
              <w:spacing w:after="0" w:line="360" w:lineRule="auto"/>
              <w:jc w:val="both"/>
              <w:rPr>
                <w:rFonts w:ascii="Times New Roman" w:hAnsi="Times New Roman" w:cs="Times New Roman"/>
                <w:b/>
                <w:color w:val="000000"/>
                <w:sz w:val="24"/>
                <w:szCs w:val="24"/>
              </w:rPr>
            </w:pPr>
          </w:p>
        </w:tc>
      </w:tr>
    </w:tbl>
    <w:p w:rsidR="00943C1D" w:rsidRPr="009D3D59" w:rsidRDefault="00943C1D" w:rsidP="00FD5066">
      <w:pPr>
        <w:spacing w:line="240" w:lineRule="auto"/>
        <w:ind w:left="-567"/>
        <w:rPr>
          <w:rFonts w:ascii="Times New Roman" w:hAnsi="Times New Roman" w:cs="Times New Roman"/>
          <w:color w:val="FF0000"/>
          <w:sz w:val="24"/>
          <w:szCs w:val="24"/>
        </w:rPr>
      </w:pPr>
    </w:p>
    <w:p w:rsidR="00DD2E4F" w:rsidRPr="009D3D59" w:rsidRDefault="001955BC" w:rsidP="00FD5066">
      <w:pPr>
        <w:ind w:left="-567"/>
        <w:rPr>
          <w:rFonts w:ascii="Times New Roman" w:hAnsi="Times New Roman" w:cs="Times New Roman"/>
          <w:b/>
          <w:sz w:val="24"/>
          <w:szCs w:val="24"/>
        </w:rPr>
      </w:pPr>
      <w:r w:rsidRPr="009D3D59">
        <w:rPr>
          <w:rFonts w:ascii="Times New Roman" w:hAnsi="Times New Roman" w:cs="Times New Roman"/>
          <w:b/>
          <w:sz w:val="24"/>
          <w:szCs w:val="24"/>
        </w:rPr>
        <w:t xml:space="preserve">VALOR DO LOTE: </w:t>
      </w:r>
    </w:p>
    <w:p w:rsidR="002005F2" w:rsidRPr="009D3D59" w:rsidRDefault="002005F2"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Validade da proposta: 60 (sessenta) dias a contar da entrega dos envelopes.  </w:t>
      </w:r>
    </w:p>
    <w:p w:rsidR="002005F2" w:rsidRPr="009D3D59" w:rsidRDefault="002005F2"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Concordo com todas as exigências do Edital. __________________________________________ Nome completo e Assinatura do responsável legal e carimbo da Empresa - LOCAL e DATA</w:t>
      </w:r>
    </w:p>
    <w:p w:rsidR="002005F2" w:rsidRPr="009D3D59" w:rsidRDefault="002005F2" w:rsidP="00FD5066">
      <w:pPr>
        <w:ind w:left="-567" w:hanging="15"/>
        <w:rPr>
          <w:rFonts w:ascii="Times New Roman" w:hAnsi="Times New Roman" w:cs="Times New Roman"/>
          <w:sz w:val="24"/>
          <w:szCs w:val="24"/>
        </w:rPr>
      </w:pPr>
      <w:r w:rsidRPr="009D3D59">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9D3D59" w:rsidRDefault="002005F2"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sectPr w:rsidR="002005F2" w:rsidRPr="009D3D59" w:rsidSect="001955BC">
          <w:headerReference w:type="default" r:id="rId14"/>
          <w:pgSz w:w="11906" w:h="16838"/>
          <w:pgMar w:top="1418" w:right="1701" w:bottom="1418" w:left="1701" w:header="283" w:footer="17" w:gutter="0"/>
          <w:cols w:space="720"/>
          <w:docGrid w:linePitch="299"/>
        </w:sectPr>
      </w:pPr>
      <w:r w:rsidRPr="009D3D59">
        <w:rPr>
          <w:rFonts w:ascii="Times New Roman" w:hAnsi="Times New Roman" w:cs="Times New Roman"/>
          <w:color w:val="FF0000"/>
          <w:sz w:val="24"/>
          <w:szCs w:val="24"/>
        </w:rPr>
        <w:t xml:space="preserve"> (RETIRE DO SEU TEXTO AS EXPRESSÕES EM VERMELHO)</w:t>
      </w:r>
    </w:p>
    <w:p w:rsidR="00DD2E4F" w:rsidRPr="009D3D59" w:rsidRDefault="00DD2E4F"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957353" w:rsidRPr="009D3D59" w:rsidRDefault="00957353"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D3D59">
        <w:rPr>
          <w:rFonts w:ascii="Times New Roman" w:hAnsi="Times New Roman" w:cs="Times New Roman"/>
          <w:b/>
          <w:sz w:val="24"/>
          <w:szCs w:val="24"/>
        </w:rPr>
        <w:t>ANEXO V</w:t>
      </w:r>
    </w:p>
    <w:p w:rsidR="00AE3B9A" w:rsidRPr="009D3D59"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AE3B9A" w:rsidRPr="009D3D59"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9D3D59">
        <w:rPr>
          <w:rFonts w:ascii="Times New Roman" w:hAnsi="Times New Roman" w:cs="Times New Roman"/>
          <w:b/>
          <w:sz w:val="24"/>
          <w:szCs w:val="24"/>
        </w:rPr>
        <w:t xml:space="preserve">PREGÃO PRESENCIAL </w:t>
      </w:r>
      <w:r w:rsidR="002005F2" w:rsidRPr="009D3D59">
        <w:rPr>
          <w:rFonts w:ascii="Times New Roman" w:hAnsi="Times New Roman" w:cs="Times New Roman"/>
          <w:b/>
          <w:sz w:val="24"/>
          <w:szCs w:val="24"/>
        </w:rPr>
        <w:t>0</w:t>
      </w:r>
      <w:r w:rsidR="001955BC" w:rsidRPr="009D3D59">
        <w:rPr>
          <w:rFonts w:ascii="Times New Roman" w:hAnsi="Times New Roman" w:cs="Times New Roman"/>
          <w:b/>
          <w:sz w:val="24"/>
          <w:szCs w:val="24"/>
        </w:rPr>
        <w:t>7</w:t>
      </w:r>
      <w:r w:rsidR="002005F2" w:rsidRPr="009D3D59">
        <w:rPr>
          <w:rFonts w:ascii="Times New Roman" w:hAnsi="Times New Roman" w:cs="Times New Roman"/>
          <w:b/>
          <w:sz w:val="24"/>
          <w:szCs w:val="24"/>
        </w:rPr>
        <w:t>/2022</w:t>
      </w:r>
      <w:r w:rsidRPr="009D3D59">
        <w:rPr>
          <w:rFonts w:ascii="Times New Roman" w:hAnsi="Times New Roman" w:cs="Times New Roman"/>
          <w:b/>
          <w:sz w:val="24"/>
          <w:szCs w:val="24"/>
        </w:rPr>
        <w:t xml:space="preserve"> </w:t>
      </w:r>
      <w:r w:rsidR="001955BC" w:rsidRPr="009D3D59">
        <w:rPr>
          <w:rFonts w:ascii="Times New Roman" w:hAnsi="Times New Roman" w:cs="Times New Roman"/>
          <w:b/>
          <w:sz w:val="24"/>
          <w:szCs w:val="24"/>
        </w:rPr>
        <w:t>- FMS</w:t>
      </w:r>
    </w:p>
    <w:p w:rsidR="00AE3B9A" w:rsidRPr="009D3D59" w:rsidRDefault="00AE3B9A" w:rsidP="00FD5066">
      <w:pPr>
        <w:spacing w:after="125" w:line="246" w:lineRule="auto"/>
        <w:ind w:left="-567" w:right="-15"/>
        <w:jc w:val="center"/>
        <w:rPr>
          <w:rFonts w:ascii="Times New Roman" w:hAnsi="Times New Roman" w:cs="Times New Roman"/>
          <w:sz w:val="24"/>
          <w:szCs w:val="24"/>
        </w:rPr>
      </w:pPr>
    </w:p>
    <w:p w:rsidR="00AE3B9A" w:rsidRPr="009D3D59" w:rsidRDefault="00AE3B9A" w:rsidP="00FD5066">
      <w:pPr>
        <w:spacing w:after="133" w:line="240" w:lineRule="auto"/>
        <w:ind w:left="-567"/>
        <w:jc w:val="center"/>
        <w:rPr>
          <w:rFonts w:ascii="Times New Roman" w:hAnsi="Times New Roman" w:cs="Times New Roman"/>
          <w:sz w:val="24"/>
          <w:szCs w:val="24"/>
        </w:rPr>
      </w:pPr>
      <w:r w:rsidRPr="009D3D59">
        <w:rPr>
          <w:rFonts w:ascii="Times New Roman" w:hAnsi="Times New Roman" w:cs="Times New Roman"/>
          <w:b/>
          <w:sz w:val="24"/>
          <w:szCs w:val="24"/>
        </w:rPr>
        <w:t>MINUTA DA ATA DE REGISTRO DE PREÇOS XXX/202</w:t>
      </w:r>
      <w:r w:rsidR="00FF57A4" w:rsidRPr="009D3D59">
        <w:rPr>
          <w:rFonts w:ascii="Times New Roman" w:hAnsi="Times New Roman" w:cs="Times New Roman"/>
          <w:b/>
          <w:sz w:val="24"/>
          <w:szCs w:val="24"/>
        </w:rPr>
        <w:t>2</w:t>
      </w:r>
      <w:r w:rsidRPr="009D3D59">
        <w:rPr>
          <w:rFonts w:ascii="Times New Roman" w:hAnsi="Times New Roman" w:cs="Times New Roman"/>
          <w:b/>
          <w:sz w:val="24"/>
          <w:szCs w:val="24"/>
        </w:rPr>
        <w:t xml:space="preserve">. </w:t>
      </w:r>
    </w:p>
    <w:p w:rsidR="00AE3B9A" w:rsidRPr="009D3D59" w:rsidRDefault="00AE3B9A"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474CD4" w:rsidRPr="009D3D59" w:rsidRDefault="00AE3B9A" w:rsidP="00FD5066">
      <w:pPr>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ATA DE REGISTRO DE PREÇOS QUE ENTRE SI CELEBRAM O MUNICÍPIO DE LAGUNA E A EMPRESA XXXXX, PARA </w:t>
      </w:r>
      <w:r w:rsidR="00DD2E4F" w:rsidRPr="009D3D59">
        <w:rPr>
          <w:rFonts w:ascii="Times New Roman" w:hAnsi="Times New Roman" w:cs="Times New Roman"/>
          <w:sz w:val="24"/>
          <w:szCs w:val="24"/>
        </w:rPr>
        <w:t xml:space="preserve">O REGISTRO DE PREÇO PARA </w:t>
      </w:r>
      <w:r w:rsidR="001955BC" w:rsidRPr="009D3D59">
        <w:rPr>
          <w:rFonts w:ascii="Times New Roman" w:hAnsi="Times New Roman" w:cs="Times New Roman"/>
          <w:sz w:val="24"/>
          <w:szCs w:val="24"/>
        </w:rPr>
        <w:t xml:space="preserve">AQUISIÇÃO DE MATERIAIS EDUCATIVOS PARA ATENDIMENTO DAS AÇÕES DE PREVENÇÃO AO MOSQUITO </w:t>
      </w:r>
      <w:r w:rsidR="001955BC" w:rsidRPr="009D3D59">
        <w:rPr>
          <w:rFonts w:ascii="Times New Roman" w:hAnsi="Times New Roman" w:cs="Times New Roman"/>
          <w:i/>
          <w:sz w:val="24"/>
          <w:szCs w:val="24"/>
        </w:rPr>
        <w:t xml:space="preserve">AEDES AEGYPTI </w:t>
      </w:r>
      <w:r w:rsidR="001955BC" w:rsidRPr="009D3D59">
        <w:rPr>
          <w:rFonts w:ascii="Times New Roman" w:hAnsi="Times New Roman" w:cs="Times New Roman"/>
          <w:sz w:val="24"/>
          <w:szCs w:val="24"/>
        </w:rPr>
        <w:t>REALIZADAS PELOS PROFISSIONAIS DA SAÚDE NAS INSTITUIÇÕES DE ENSINO</w:t>
      </w:r>
      <w:r w:rsidR="00DD2E4F" w:rsidRPr="009D3D59">
        <w:rPr>
          <w:rFonts w:ascii="Times New Roman" w:hAnsi="Times New Roman" w:cs="Times New Roman"/>
          <w:sz w:val="24"/>
          <w:szCs w:val="24"/>
        </w:rPr>
        <w:t xml:space="preserve">, </w:t>
      </w:r>
      <w:r w:rsidRPr="009D3D59">
        <w:rPr>
          <w:rFonts w:ascii="Times New Roman" w:hAnsi="Times New Roman" w:cs="Times New Roman"/>
          <w:sz w:val="24"/>
          <w:szCs w:val="24"/>
        </w:rPr>
        <w:t xml:space="preserve">EM CONFORMIDADE COM O ESTABELECIDO </w:t>
      </w:r>
      <w:r w:rsidR="00FF57A4" w:rsidRPr="009D3D59">
        <w:rPr>
          <w:rFonts w:ascii="Times New Roman" w:hAnsi="Times New Roman" w:cs="Times New Roman"/>
          <w:sz w:val="24"/>
          <w:szCs w:val="24"/>
        </w:rPr>
        <w:t>no edital de pregão Presencial nº 0</w:t>
      </w:r>
      <w:r w:rsidR="001955BC" w:rsidRPr="009D3D59">
        <w:rPr>
          <w:rFonts w:ascii="Times New Roman" w:hAnsi="Times New Roman" w:cs="Times New Roman"/>
          <w:sz w:val="24"/>
          <w:szCs w:val="24"/>
        </w:rPr>
        <w:t>7</w:t>
      </w:r>
      <w:r w:rsidR="00FF57A4" w:rsidRPr="009D3D59">
        <w:rPr>
          <w:rFonts w:ascii="Times New Roman" w:hAnsi="Times New Roman" w:cs="Times New Roman"/>
          <w:sz w:val="24"/>
          <w:szCs w:val="24"/>
        </w:rPr>
        <w:t>/2022</w:t>
      </w:r>
      <w:r w:rsidR="001955BC" w:rsidRPr="009D3D59">
        <w:rPr>
          <w:rFonts w:ascii="Times New Roman" w:hAnsi="Times New Roman" w:cs="Times New Roman"/>
          <w:sz w:val="24"/>
          <w:szCs w:val="24"/>
        </w:rPr>
        <w:t xml:space="preserve">- FMS </w:t>
      </w:r>
      <w:r w:rsidR="00FF57A4" w:rsidRPr="009D3D59">
        <w:rPr>
          <w:rFonts w:ascii="Times New Roman" w:hAnsi="Times New Roman" w:cs="Times New Roman"/>
          <w:sz w:val="24"/>
          <w:szCs w:val="24"/>
        </w:rPr>
        <w:t>e Processo administrativo nº</w:t>
      </w:r>
      <w:r w:rsidRPr="009D3D59">
        <w:rPr>
          <w:rFonts w:ascii="Times New Roman" w:hAnsi="Times New Roman" w:cs="Times New Roman"/>
          <w:sz w:val="24"/>
          <w:szCs w:val="24"/>
        </w:rPr>
        <w:t xml:space="preserve"> </w:t>
      </w:r>
      <w:r w:rsidR="001955BC" w:rsidRPr="009D3D59">
        <w:rPr>
          <w:rFonts w:ascii="Times New Roman" w:hAnsi="Times New Roman" w:cs="Times New Roman"/>
          <w:sz w:val="24"/>
          <w:szCs w:val="24"/>
        </w:rPr>
        <w:t>499</w:t>
      </w:r>
      <w:r w:rsidR="002005F2" w:rsidRPr="009D3D59">
        <w:rPr>
          <w:rFonts w:ascii="Times New Roman" w:hAnsi="Times New Roman" w:cs="Times New Roman"/>
          <w:sz w:val="24"/>
          <w:szCs w:val="24"/>
        </w:rPr>
        <w:t>/2022.</w:t>
      </w:r>
    </w:p>
    <w:p w:rsidR="00DC7CBC" w:rsidRPr="009D3D59" w:rsidRDefault="00DC7CBC" w:rsidP="00DC7CBC">
      <w:pPr>
        <w:spacing w:after="4"/>
        <w:ind w:left="-567" w:right="-10"/>
        <w:rPr>
          <w:rFonts w:ascii="Times New Roman" w:hAnsi="Times New Roman" w:cs="Times New Roman"/>
          <w:sz w:val="24"/>
          <w:szCs w:val="24"/>
        </w:rPr>
      </w:pPr>
      <w:r w:rsidRPr="009D3D59">
        <w:rPr>
          <w:rFonts w:ascii="Times New Roman" w:hAnsi="Times New Roman" w:cs="Times New Roman"/>
          <w:b/>
          <w:sz w:val="24"/>
          <w:szCs w:val="24"/>
        </w:rPr>
        <w:t xml:space="preserve">PREÂMBULO </w:t>
      </w:r>
      <w:r w:rsidRPr="009D3D59">
        <w:rPr>
          <w:rFonts w:ascii="Times New Roman" w:hAnsi="Times New Roman" w:cs="Times New Roman"/>
          <w:sz w:val="24"/>
          <w:szCs w:val="24"/>
        </w:rPr>
        <w:t xml:space="preserve"> </w:t>
      </w:r>
    </w:p>
    <w:p w:rsidR="00DC7CBC" w:rsidRPr="009D3D59" w:rsidRDefault="00DC7CBC" w:rsidP="00DC7CBC">
      <w:pPr>
        <w:ind w:left="-567"/>
        <w:rPr>
          <w:rFonts w:ascii="Times New Roman" w:hAnsi="Times New Roman" w:cs="Times New Roman"/>
          <w:sz w:val="24"/>
          <w:szCs w:val="24"/>
        </w:rPr>
      </w:pPr>
      <w:r w:rsidRPr="009D3D59">
        <w:rPr>
          <w:rFonts w:ascii="Times New Roman" w:hAnsi="Times New Roman" w:cs="Times New Roman"/>
          <w:sz w:val="24"/>
          <w:szCs w:val="24"/>
        </w:rPr>
        <w:t xml:space="preserve">Pela presente ATA DE REGISTRO DE PREÇOS, de um lado o: </w:t>
      </w:r>
      <w:r w:rsidRPr="009D3D59">
        <w:rPr>
          <w:rFonts w:ascii="Times New Roman" w:hAnsi="Times New Roman" w:cs="Times New Roman"/>
          <w:b/>
          <w:sz w:val="24"/>
          <w:szCs w:val="24"/>
        </w:rPr>
        <w:t>FUNDO MUNICIPAL DE SAÚDE DO MUNICÍPIO DE LAGUNA</w:t>
      </w:r>
      <w:r w:rsidRPr="009D3D59">
        <w:rPr>
          <w:rFonts w:ascii="Times New Roman" w:hAnsi="Times New Roman" w:cs="Times New Roman"/>
          <w:sz w:val="24"/>
          <w:szCs w:val="24"/>
        </w:rPr>
        <w:t>, sito a Rua João de Souza, 87 no bairro Magalhães -</w:t>
      </w:r>
      <w:proofErr w:type="spellStart"/>
      <w:r w:rsidRPr="009D3D59">
        <w:rPr>
          <w:rFonts w:ascii="Times New Roman" w:hAnsi="Times New Roman" w:cs="Times New Roman"/>
          <w:sz w:val="24"/>
          <w:szCs w:val="24"/>
        </w:rPr>
        <w:t>Laguna-SC</w:t>
      </w:r>
      <w:proofErr w:type="spellEnd"/>
      <w:r w:rsidRPr="009D3D59">
        <w:rPr>
          <w:rFonts w:ascii="Times New Roman" w:hAnsi="Times New Roman" w:cs="Times New Roman"/>
          <w:sz w:val="24"/>
          <w:szCs w:val="24"/>
        </w:rPr>
        <w:t xml:space="preserve">, inscrita no Cadastro Geral de Contribuintes/MF sob o </w:t>
      </w:r>
    </w:p>
    <w:p w:rsidR="00DC7CBC" w:rsidRPr="009D3D59" w:rsidRDefault="00DC7CBC" w:rsidP="00DC7CBC">
      <w:pPr>
        <w:ind w:left="-567"/>
        <w:rPr>
          <w:rFonts w:ascii="Times New Roman" w:hAnsi="Times New Roman" w:cs="Times New Roman"/>
          <w:sz w:val="24"/>
          <w:szCs w:val="24"/>
        </w:rPr>
      </w:pPr>
      <w:r w:rsidRPr="009D3D59">
        <w:rPr>
          <w:rFonts w:ascii="Times New Roman" w:hAnsi="Times New Roman" w:cs="Times New Roman"/>
          <w:sz w:val="24"/>
          <w:szCs w:val="24"/>
        </w:rPr>
        <w:t xml:space="preserve">Nº. 06.231.312/0001-92, neste ato representado pela Secretária de Saúde, Gabrielle Siqueira da Cunha, e de outro </w:t>
      </w:r>
      <w:proofErr w:type="gramStart"/>
      <w:r w:rsidRPr="009D3D59">
        <w:rPr>
          <w:rFonts w:ascii="Times New Roman" w:hAnsi="Times New Roman" w:cs="Times New Roman"/>
          <w:sz w:val="24"/>
          <w:szCs w:val="24"/>
        </w:rPr>
        <w:t>a(</w:t>
      </w:r>
      <w:proofErr w:type="gramEnd"/>
      <w:r w:rsidRPr="009D3D59">
        <w:rPr>
          <w:rFonts w:ascii="Times New Roman" w:hAnsi="Times New Roman" w:cs="Times New Roman"/>
          <w:sz w:val="24"/>
          <w:szCs w:val="24"/>
        </w:rPr>
        <w:t>s) empresa(s) .............................................., inscrita no CNPJ sob nº, com sede à ..................................., neste ato representada pelo seu ............... Sr..................................., RG ......................................... CPF ..............................., cujo (s) preço (s) foi (</w:t>
      </w:r>
      <w:proofErr w:type="spellStart"/>
      <w:r w:rsidRPr="009D3D59">
        <w:rPr>
          <w:rFonts w:ascii="Times New Roman" w:hAnsi="Times New Roman" w:cs="Times New Roman"/>
          <w:sz w:val="24"/>
          <w:szCs w:val="24"/>
        </w:rPr>
        <w:t>ram</w:t>
      </w:r>
      <w:proofErr w:type="spellEnd"/>
      <w:r w:rsidRPr="009D3D59">
        <w:rPr>
          <w:rFonts w:ascii="Times New Roman" w:hAnsi="Times New Roman" w:cs="Times New Roman"/>
          <w:sz w:val="24"/>
          <w:szCs w:val="24"/>
        </w:rPr>
        <w:t xml:space="preserve">) registrado (s) através do Pregão Presencial para Registro de Preços nº 07/2022-FMS, doravante denominado COMPROMITENTE, resolvem registrar os preços, com integral observância da Lei nº 8.666/93 e alterações, mediante cláusulas e condições seguintes:  </w:t>
      </w:r>
    </w:p>
    <w:p w:rsidR="00DC7CBC" w:rsidRPr="009D3D59" w:rsidRDefault="00DC7CBC" w:rsidP="00DC7CBC">
      <w:pPr>
        <w:spacing w:after="4"/>
        <w:ind w:left="-567" w:right="-10"/>
        <w:rPr>
          <w:rFonts w:ascii="Times New Roman" w:hAnsi="Times New Roman" w:cs="Times New Roman"/>
          <w:sz w:val="24"/>
          <w:szCs w:val="24"/>
        </w:rPr>
      </w:pPr>
      <w:r w:rsidRPr="009D3D59">
        <w:rPr>
          <w:rFonts w:ascii="Times New Roman" w:hAnsi="Times New Roman" w:cs="Times New Roman"/>
          <w:b/>
          <w:sz w:val="24"/>
          <w:szCs w:val="24"/>
        </w:rPr>
        <w:t xml:space="preserve">CLÁUSULA PRIMEIRA – DO OBJETO  </w:t>
      </w:r>
    </w:p>
    <w:p w:rsidR="00DC7CBC" w:rsidRPr="009D3D59" w:rsidRDefault="00DC7CBC" w:rsidP="00DC7CBC">
      <w:pPr>
        <w:spacing w:after="4"/>
        <w:ind w:left="-567" w:right="-10"/>
        <w:rPr>
          <w:rFonts w:ascii="Times New Roman" w:hAnsi="Times New Roman" w:cs="Times New Roman"/>
          <w:sz w:val="24"/>
          <w:szCs w:val="24"/>
        </w:rPr>
      </w:pPr>
      <w:r w:rsidRPr="009D3D59">
        <w:rPr>
          <w:rFonts w:ascii="Times New Roman" w:hAnsi="Times New Roman" w:cs="Times New Roman"/>
          <w:b/>
          <w:sz w:val="24"/>
          <w:szCs w:val="24"/>
        </w:rPr>
        <w:t xml:space="preserve">1.1. Descrição </w:t>
      </w:r>
      <w:r w:rsidRPr="009D3D59">
        <w:rPr>
          <w:rFonts w:ascii="Times New Roman" w:hAnsi="Times New Roman" w:cs="Times New Roman"/>
          <w:sz w:val="24"/>
          <w:szCs w:val="24"/>
        </w:rPr>
        <w:t xml:space="preserve"> </w:t>
      </w:r>
    </w:p>
    <w:p w:rsidR="00DC7CBC" w:rsidRPr="009D3D59" w:rsidRDefault="00DC7CBC" w:rsidP="00DC7CBC">
      <w:pPr>
        <w:ind w:left="-567"/>
        <w:rPr>
          <w:rFonts w:ascii="Times New Roman" w:hAnsi="Times New Roman" w:cs="Times New Roman"/>
          <w:sz w:val="24"/>
          <w:szCs w:val="24"/>
        </w:rPr>
      </w:pPr>
      <w:r w:rsidRPr="009D3D59">
        <w:rPr>
          <w:rFonts w:ascii="Times New Roman" w:hAnsi="Times New Roman" w:cs="Times New Roman"/>
          <w:sz w:val="24"/>
          <w:szCs w:val="24"/>
        </w:rPr>
        <w:t xml:space="preserve">1.1.1. O objeto desta ATA é </w:t>
      </w:r>
      <w:r w:rsidRPr="009D3D59">
        <w:rPr>
          <w:rFonts w:ascii="Times New Roman" w:hAnsi="Times New Roman" w:cs="Times New Roman"/>
          <w:b/>
          <w:sz w:val="24"/>
          <w:szCs w:val="24"/>
        </w:rPr>
        <w:t xml:space="preserve">REGISTRO DE PREÇOS </w:t>
      </w:r>
      <w:r w:rsidRPr="009D3D59">
        <w:rPr>
          <w:rFonts w:ascii="Times New Roman" w:hAnsi="Times New Roman" w:cs="Times New Roman"/>
          <w:sz w:val="24"/>
          <w:szCs w:val="24"/>
        </w:rPr>
        <w:t xml:space="preserve">para a Aquisição de materiais educativos para atendimento das ações de prevenção ao mosquito </w:t>
      </w:r>
      <w:r w:rsidRPr="009D3D59">
        <w:rPr>
          <w:rFonts w:ascii="Times New Roman" w:hAnsi="Times New Roman" w:cs="Times New Roman"/>
          <w:i/>
          <w:sz w:val="24"/>
          <w:szCs w:val="24"/>
        </w:rPr>
        <w:t xml:space="preserve">Aedes aegypti </w:t>
      </w:r>
      <w:r w:rsidRPr="009D3D59">
        <w:rPr>
          <w:rFonts w:ascii="Times New Roman" w:hAnsi="Times New Roman" w:cs="Times New Roman"/>
          <w:sz w:val="24"/>
          <w:szCs w:val="24"/>
        </w:rPr>
        <w:t>realizadas pelos profissionais da saúde nas instituições de ensino.</w:t>
      </w:r>
    </w:p>
    <w:p w:rsidR="00DC7CBC" w:rsidRPr="009D3D59" w:rsidRDefault="00DC7CBC" w:rsidP="00DC7CBC">
      <w:pPr>
        <w:spacing w:after="4"/>
        <w:ind w:left="-567" w:right="-10"/>
        <w:rPr>
          <w:rFonts w:ascii="Times New Roman" w:hAnsi="Times New Roman" w:cs="Times New Roman"/>
          <w:sz w:val="24"/>
          <w:szCs w:val="24"/>
        </w:rPr>
      </w:pPr>
      <w:r w:rsidRPr="009D3D59">
        <w:rPr>
          <w:rFonts w:ascii="Times New Roman" w:hAnsi="Times New Roman" w:cs="Times New Roman"/>
          <w:b/>
          <w:sz w:val="24"/>
          <w:szCs w:val="24"/>
        </w:rPr>
        <w:t xml:space="preserve"> 1.1.2. </w:t>
      </w:r>
      <w:r w:rsidRPr="009D3D59">
        <w:rPr>
          <w:rFonts w:ascii="Times New Roman" w:hAnsi="Times New Roman" w:cs="Times New Roman"/>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r w:rsidRPr="009D3D59">
        <w:rPr>
          <w:rFonts w:ascii="Times New Roman" w:hAnsi="Times New Roman" w:cs="Times New Roman"/>
          <w:b/>
          <w:sz w:val="24"/>
          <w:szCs w:val="24"/>
        </w:rPr>
        <w:t xml:space="preserve"> </w:t>
      </w:r>
    </w:p>
    <w:p w:rsidR="00AE3B9A" w:rsidRPr="009D3D59" w:rsidRDefault="00AE3B9A" w:rsidP="00FD5066">
      <w:pPr>
        <w:ind w:left="-567"/>
        <w:rPr>
          <w:rFonts w:ascii="Times New Roman" w:hAnsi="Times New Roman" w:cs="Times New Roman"/>
          <w:sz w:val="24"/>
          <w:szCs w:val="24"/>
        </w:rPr>
      </w:pP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CLÁUSULA SEGUNDA – VALIDADE DO REGISTRO DE PREÇOS</w:t>
      </w: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2.1 - A presente Ata de Registro de Preços terá validade por 12 (doze) meses, a partir da data de sua assinatura. </w:t>
      </w:r>
    </w:p>
    <w:p w:rsidR="00AE3B9A" w:rsidRPr="009D3D59" w:rsidRDefault="00AE3B9A" w:rsidP="00FD5066">
      <w:pPr>
        <w:ind w:left="-567"/>
        <w:rPr>
          <w:rFonts w:ascii="Times New Roman" w:hAnsi="Times New Roman" w:cs="Times New Roman"/>
          <w:sz w:val="24"/>
          <w:szCs w:val="24"/>
        </w:rPr>
      </w:pPr>
    </w:p>
    <w:p w:rsidR="00AE3B9A" w:rsidRPr="009D3D59" w:rsidRDefault="00AE3B9A" w:rsidP="00FD5066">
      <w:pPr>
        <w:ind w:left="-567"/>
        <w:rPr>
          <w:rFonts w:ascii="Times New Roman" w:hAnsi="Times New Roman" w:cs="Times New Roman"/>
          <w:b/>
          <w:sz w:val="24"/>
          <w:szCs w:val="24"/>
        </w:rPr>
      </w:pPr>
      <w:r w:rsidRPr="009D3D59">
        <w:rPr>
          <w:rFonts w:ascii="Times New Roman" w:hAnsi="Times New Roman" w:cs="Times New Roman"/>
          <w:b/>
          <w:sz w:val="24"/>
          <w:szCs w:val="24"/>
        </w:rPr>
        <w:t xml:space="preserve">CLÁUSULA TERCEIRA – DA SOLICITAÇÃO DO OBJETO  </w:t>
      </w:r>
    </w:p>
    <w:p w:rsidR="00AE3B9A" w:rsidRPr="009D3D59" w:rsidRDefault="00AE3B9A" w:rsidP="00FD5066">
      <w:pPr>
        <w:ind w:left="-567"/>
        <w:rPr>
          <w:rFonts w:ascii="Times New Roman" w:hAnsi="Times New Roman" w:cs="Times New Roman"/>
          <w:sz w:val="24"/>
          <w:szCs w:val="24"/>
        </w:rPr>
      </w:pP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3.1. Da utilização:  </w:t>
      </w: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a) Cada contrato deverá conter, no mínimo:  </w:t>
      </w:r>
    </w:p>
    <w:p w:rsidR="00AE3B9A" w:rsidRPr="009D3D59" w:rsidRDefault="00AE3B9A" w:rsidP="00ED4A41">
      <w:pPr>
        <w:numPr>
          <w:ilvl w:val="0"/>
          <w:numId w:val="2"/>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Número do Pregão e da Ata de Registros de Preços;  </w:t>
      </w:r>
    </w:p>
    <w:p w:rsidR="00AE3B9A" w:rsidRPr="009D3D59" w:rsidRDefault="00AE3B9A" w:rsidP="00ED4A41">
      <w:pPr>
        <w:numPr>
          <w:ilvl w:val="0"/>
          <w:numId w:val="2"/>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As especificações e quantidades do objeto pretendido;  </w:t>
      </w:r>
    </w:p>
    <w:p w:rsidR="00AE3B9A" w:rsidRPr="009D3D59" w:rsidRDefault="00AE3B9A" w:rsidP="00ED4A41">
      <w:pPr>
        <w:numPr>
          <w:ilvl w:val="0"/>
          <w:numId w:val="2"/>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O preço registrado, que deverá ser respeitado pelo fornecedor;  </w:t>
      </w:r>
    </w:p>
    <w:p w:rsidR="00AE3B9A" w:rsidRPr="009D3D59" w:rsidRDefault="00AE3B9A" w:rsidP="00ED4A41">
      <w:pPr>
        <w:numPr>
          <w:ilvl w:val="0"/>
          <w:numId w:val="2"/>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A dotação orçamentária que dará cobertura à despesa;  </w:t>
      </w:r>
    </w:p>
    <w:p w:rsidR="00AE3B9A" w:rsidRPr="009D3D59" w:rsidRDefault="00AE3B9A" w:rsidP="00ED4A41">
      <w:pPr>
        <w:numPr>
          <w:ilvl w:val="0"/>
          <w:numId w:val="2"/>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A destinação do objeto adquirido.  </w:t>
      </w:r>
    </w:p>
    <w:p w:rsidR="00AE3B9A" w:rsidRPr="009D3D59" w:rsidRDefault="00AE3B9A" w:rsidP="00ED4A41">
      <w:pPr>
        <w:ind w:left="-567"/>
        <w:rPr>
          <w:rFonts w:ascii="Times New Roman" w:hAnsi="Times New Roman" w:cs="Times New Roman"/>
          <w:sz w:val="24"/>
          <w:szCs w:val="24"/>
        </w:rPr>
      </w:pPr>
      <w:r w:rsidRPr="009D3D59">
        <w:rPr>
          <w:rFonts w:ascii="Times New Roman" w:hAnsi="Times New Roman" w:cs="Times New Roman"/>
          <w:sz w:val="24"/>
          <w:szCs w:val="24"/>
        </w:rPr>
        <w:t xml:space="preserve">3.1.2 - O Contrato poderá ser substituído por outros instrumentos hábeis, na forma prevista no art. 62 da Lei 8.666/93  </w:t>
      </w:r>
    </w:p>
    <w:p w:rsidR="00AE3B9A" w:rsidRPr="009D3D59" w:rsidRDefault="00AE3B9A" w:rsidP="00FD5066">
      <w:pPr>
        <w:ind w:left="-567"/>
        <w:rPr>
          <w:rFonts w:ascii="Times New Roman" w:hAnsi="Times New Roman" w:cs="Times New Roman"/>
          <w:sz w:val="24"/>
          <w:szCs w:val="24"/>
        </w:rPr>
      </w:pPr>
    </w:p>
    <w:p w:rsidR="00AE3B9A" w:rsidRPr="009D3D59" w:rsidRDefault="00AE3B9A" w:rsidP="00FD5066">
      <w:pPr>
        <w:ind w:left="-567"/>
        <w:rPr>
          <w:rFonts w:ascii="Times New Roman" w:hAnsi="Times New Roman" w:cs="Times New Roman"/>
          <w:b/>
          <w:sz w:val="24"/>
          <w:szCs w:val="24"/>
        </w:rPr>
      </w:pPr>
      <w:r w:rsidRPr="009D3D59">
        <w:rPr>
          <w:rFonts w:ascii="Times New Roman" w:hAnsi="Times New Roman" w:cs="Times New Roman"/>
          <w:b/>
          <w:sz w:val="24"/>
          <w:szCs w:val="24"/>
        </w:rPr>
        <w:t xml:space="preserve">CLÁUSULA QUARTA – CONDIÇÕES DE EXECUÇÃO DO OBJETO DA ATA DE REGISTRO DE PREÇOS  </w:t>
      </w:r>
    </w:p>
    <w:p w:rsidR="00AE3B9A" w:rsidRPr="009D3D59" w:rsidRDefault="00AE3B9A" w:rsidP="00FD5066">
      <w:pPr>
        <w:ind w:left="-567"/>
        <w:rPr>
          <w:rFonts w:ascii="Times New Roman" w:hAnsi="Times New Roman" w:cs="Times New Roman"/>
          <w:sz w:val="24"/>
          <w:szCs w:val="24"/>
        </w:rPr>
      </w:pPr>
    </w:p>
    <w:p w:rsidR="00AE3B9A" w:rsidRPr="009D3D59"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9D3D59">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9D3D59"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9D3D59">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9D3D59" w:rsidRDefault="00FB0C06" w:rsidP="00FD5066">
      <w:pPr>
        <w:spacing w:after="4" w:line="242" w:lineRule="auto"/>
        <w:ind w:left="-567"/>
        <w:jc w:val="both"/>
        <w:rPr>
          <w:rFonts w:ascii="Times New Roman" w:hAnsi="Times New Roman" w:cs="Times New Roman"/>
          <w:sz w:val="24"/>
          <w:szCs w:val="24"/>
        </w:rPr>
      </w:pPr>
    </w:p>
    <w:p w:rsidR="00AE3B9A" w:rsidRPr="009D3D59" w:rsidRDefault="00AE3B9A" w:rsidP="00FD5066">
      <w:pPr>
        <w:ind w:left="-567"/>
        <w:rPr>
          <w:rFonts w:ascii="Times New Roman" w:hAnsi="Times New Roman" w:cs="Times New Roman"/>
          <w:b/>
          <w:sz w:val="24"/>
          <w:szCs w:val="24"/>
        </w:rPr>
      </w:pPr>
      <w:r w:rsidRPr="009D3D59">
        <w:rPr>
          <w:rFonts w:ascii="Times New Roman" w:hAnsi="Times New Roman" w:cs="Times New Roman"/>
          <w:b/>
          <w:sz w:val="24"/>
          <w:szCs w:val="24"/>
        </w:rPr>
        <w:t xml:space="preserve">CLÁUSULA QUINTA – DOS ITENS, QUANTIDADES E PREÇOS  </w:t>
      </w: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5.1 - Os preços registrados são os constantes da planilha a seguir: </w:t>
      </w:r>
    </w:p>
    <w:p w:rsidR="00AE3B9A" w:rsidRPr="009D3D59" w:rsidRDefault="00AE3B9A"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color w:val="FF0000"/>
          <w:sz w:val="24"/>
          <w:szCs w:val="24"/>
        </w:rPr>
        <w:t>(</w:t>
      </w:r>
      <w:proofErr w:type="gramStart"/>
      <w:r w:rsidRPr="009D3D59">
        <w:rPr>
          <w:rFonts w:ascii="Times New Roman" w:hAnsi="Times New Roman" w:cs="Times New Roman"/>
          <w:color w:val="FF0000"/>
          <w:sz w:val="24"/>
          <w:szCs w:val="24"/>
        </w:rPr>
        <w:t>inserir</w:t>
      </w:r>
      <w:proofErr w:type="gramEnd"/>
      <w:r w:rsidRPr="009D3D59">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9D3D59" w:rsidRDefault="00AE3B9A"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AE3B9A" w:rsidRPr="009D3D59" w:rsidRDefault="00AE3B9A" w:rsidP="00FD5066">
      <w:pPr>
        <w:ind w:left="-567"/>
        <w:rPr>
          <w:rFonts w:ascii="Times New Roman" w:hAnsi="Times New Roman" w:cs="Times New Roman"/>
          <w:b/>
          <w:sz w:val="24"/>
          <w:szCs w:val="24"/>
        </w:rPr>
      </w:pPr>
      <w:r w:rsidRPr="009D3D59">
        <w:rPr>
          <w:rFonts w:ascii="Times New Roman" w:hAnsi="Times New Roman" w:cs="Times New Roman"/>
          <w:b/>
          <w:sz w:val="24"/>
          <w:szCs w:val="24"/>
        </w:rPr>
        <w:t xml:space="preserve">CLÁUSULA SEXTA – DAS CONDIÇÕES DE PAGAMENTO:  </w:t>
      </w:r>
    </w:p>
    <w:p w:rsidR="00AE3B9A" w:rsidRPr="009D3D59" w:rsidRDefault="00AE3B9A" w:rsidP="00FD5066">
      <w:pPr>
        <w:ind w:left="-567"/>
        <w:rPr>
          <w:rFonts w:ascii="Times New Roman" w:hAnsi="Times New Roman" w:cs="Times New Roman"/>
          <w:sz w:val="24"/>
          <w:szCs w:val="24"/>
        </w:rPr>
      </w:pPr>
    </w:p>
    <w:p w:rsidR="00FB0C06" w:rsidRPr="009D3D59"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9D3D59">
        <w:rPr>
          <w:rFonts w:ascii="Times New Roman" w:hAnsi="Times New Roman" w:cs="Times New Roman"/>
          <w:sz w:val="24"/>
          <w:szCs w:val="24"/>
        </w:rPr>
        <w:t xml:space="preserve">- </w:t>
      </w:r>
      <w:r w:rsidR="00FB0C06" w:rsidRPr="009D3D59">
        <w:rPr>
          <w:rFonts w:ascii="Times New Roman" w:hAnsi="Times New Roman" w:cs="Times New Roman"/>
          <w:sz w:val="24"/>
          <w:szCs w:val="24"/>
        </w:rPr>
        <w:t>O pagamento será efetuado de acordo com o fornecimento dos materiais, em até 30 (trinta) dias após a entrega dos produtos</w:t>
      </w:r>
      <w:r w:rsidR="00DD2E4F" w:rsidRPr="009D3D59">
        <w:rPr>
          <w:rFonts w:ascii="Times New Roman" w:hAnsi="Times New Roman" w:cs="Times New Roman"/>
          <w:sz w:val="24"/>
          <w:szCs w:val="24"/>
        </w:rPr>
        <w:t xml:space="preserve"> e emissão da Nota Fiscal</w:t>
      </w:r>
      <w:r w:rsidR="00FB0C06" w:rsidRPr="009D3D59">
        <w:rPr>
          <w:rFonts w:ascii="Times New Roman" w:hAnsi="Times New Roman" w:cs="Times New Roman"/>
          <w:sz w:val="24"/>
          <w:szCs w:val="24"/>
        </w:rPr>
        <w:t>, desde que comprovada a regularidade fiscal e trabalhista da CONTRATADA.</w:t>
      </w:r>
    </w:p>
    <w:p w:rsidR="00AE3B9A" w:rsidRPr="009D3D59"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9D3D59">
        <w:rPr>
          <w:rFonts w:ascii="Times New Roman" w:hAnsi="Times New Roman" w:cs="Times New Roman"/>
          <w:sz w:val="24"/>
          <w:szCs w:val="24"/>
        </w:rPr>
        <w:t xml:space="preserve">- A despesa para eventual aquisição do objeto licitado correrá por conta das dotações orçamentárias </w:t>
      </w:r>
      <w:r w:rsidR="00FB0C06" w:rsidRPr="009D3D59">
        <w:rPr>
          <w:rFonts w:ascii="Times New Roman" w:hAnsi="Times New Roman" w:cs="Times New Roman"/>
          <w:sz w:val="24"/>
          <w:szCs w:val="24"/>
        </w:rPr>
        <w:t xml:space="preserve">do </w:t>
      </w:r>
      <w:r w:rsidRPr="009D3D59">
        <w:rPr>
          <w:rFonts w:ascii="Times New Roman" w:hAnsi="Times New Roman" w:cs="Times New Roman"/>
          <w:sz w:val="24"/>
          <w:szCs w:val="24"/>
        </w:rPr>
        <w:t xml:space="preserve">órgão requisitante. </w:t>
      </w:r>
    </w:p>
    <w:p w:rsidR="00AE3B9A" w:rsidRPr="009D3D59" w:rsidRDefault="00AE3B9A"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DC7CBC" w:rsidRPr="009D3D59" w:rsidRDefault="00AE3B9A" w:rsidP="00DC7CBC">
      <w:pPr>
        <w:ind w:left="-567" w:right="5374"/>
        <w:rPr>
          <w:rFonts w:ascii="Times New Roman" w:hAnsi="Times New Roman" w:cs="Times New Roman"/>
          <w:b/>
          <w:sz w:val="24"/>
          <w:szCs w:val="24"/>
        </w:rPr>
      </w:pPr>
      <w:r w:rsidRPr="009D3D59">
        <w:rPr>
          <w:rFonts w:ascii="Times New Roman" w:hAnsi="Times New Roman" w:cs="Times New Roman"/>
          <w:b/>
          <w:sz w:val="24"/>
          <w:szCs w:val="24"/>
        </w:rPr>
        <w:t xml:space="preserve">CLÁUSULA SÉTIMA – DAS </w:t>
      </w:r>
      <w:r w:rsidR="00ED4A41" w:rsidRPr="009D3D59">
        <w:rPr>
          <w:rFonts w:ascii="Times New Roman" w:hAnsi="Times New Roman" w:cs="Times New Roman"/>
          <w:b/>
          <w:sz w:val="24"/>
          <w:szCs w:val="24"/>
        </w:rPr>
        <w:t>O</w:t>
      </w:r>
      <w:r w:rsidRPr="009D3D59">
        <w:rPr>
          <w:rFonts w:ascii="Times New Roman" w:hAnsi="Times New Roman" w:cs="Times New Roman"/>
          <w:b/>
          <w:sz w:val="24"/>
          <w:szCs w:val="24"/>
        </w:rPr>
        <w:t xml:space="preserve">BRIGAÇÕES   - DA CONTRATADA:  </w:t>
      </w:r>
    </w:p>
    <w:p w:rsidR="00DC7CBC" w:rsidRPr="009D3D59" w:rsidRDefault="00DC7CBC" w:rsidP="00DC7CBC">
      <w:pPr>
        <w:ind w:left="-567" w:right="-1"/>
        <w:rPr>
          <w:rFonts w:ascii="Times New Roman" w:hAnsi="Times New Roman" w:cs="Times New Roman"/>
          <w:sz w:val="24"/>
          <w:szCs w:val="24"/>
        </w:rPr>
      </w:pPr>
      <w:r w:rsidRPr="009D3D59">
        <w:rPr>
          <w:rFonts w:ascii="Times New Roman" w:hAnsi="Times New Roman" w:cs="Times New Roman"/>
          <w:b/>
          <w:sz w:val="24"/>
          <w:szCs w:val="24"/>
        </w:rPr>
        <w:t xml:space="preserve">7.1. </w:t>
      </w:r>
      <w:r w:rsidRPr="009D3D59">
        <w:rPr>
          <w:rFonts w:ascii="Times New Roman" w:hAnsi="Times New Roman" w:cs="Times New Roman"/>
          <w:sz w:val="24"/>
          <w:szCs w:val="24"/>
        </w:rPr>
        <w:t>Fornecer o produto nas condições, no preço e no prazo estipulados na proposta;</w:t>
      </w:r>
    </w:p>
    <w:p w:rsidR="00DC7CBC" w:rsidRPr="009D3D59" w:rsidRDefault="00DC7CBC" w:rsidP="00DC7CBC">
      <w:pPr>
        <w:ind w:left="-567" w:right="-1"/>
        <w:rPr>
          <w:rFonts w:ascii="Times New Roman" w:hAnsi="Times New Roman" w:cs="Times New Roman"/>
          <w:b/>
          <w:sz w:val="24"/>
          <w:szCs w:val="24"/>
        </w:rPr>
      </w:pPr>
      <w:r w:rsidRPr="009D3D59">
        <w:rPr>
          <w:rFonts w:ascii="Times New Roman" w:hAnsi="Times New Roman" w:cs="Times New Roman"/>
          <w:sz w:val="24"/>
          <w:szCs w:val="24"/>
        </w:rPr>
        <w:lastRenderedPageBreak/>
        <w:t>7.1.1. Entregar o produto em conformidade com o solicitado na minuta contratual, sem que isso implique acréscimo no preço constante da proposta;</w:t>
      </w:r>
    </w:p>
    <w:p w:rsidR="00DC7CBC" w:rsidRPr="009D3D59" w:rsidRDefault="00DC7CBC" w:rsidP="006E2E5A">
      <w:pPr>
        <w:pStyle w:val="LO-normal"/>
        <w:spacing w:after="0" w:line="36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7.1.2.Recebido</w:t>
      </w:r>
      <w:r w:rsidRPr="009D3D59">
        <w:rPr>
          <w:rFonts w:ascii="Times New Roman" w:hAnsi="Times New Roman" w:cs="Times New Roman"/>
          <w:sz w:val="24"/>
          <w:szCs w:val="24"/>
          <w:highlight w:val="white"/>
        </w:rPr>
        <w:t xml:space="preserve"> o produto, este será conferido pela contratante, que atestará a regularidade do mesmo. Se constatada qualquer irregularidade, a empresa deverá substituí-lo sem custo adicional, em conformidade com o disposto na minuta contratual;</w:t>
      </w:r>
    </w:p>
    <w:p w:rsidR="00DC7CBC" w:rsidRPr="009D3D59" w:rsidRDefault="00DC7CBC" w:rsidP="006E2E5A">
      <w:pPr>
        <w:pStyle w:val="LO-normal"/>
        <w:spacing w:after="0" w:line="36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7.1.3.Não transferir a terceiros, no todo ou em parte, o objeto da presente licitação, sem prévia anuência da Administração;</w:t>
      </w:r>
    </w:p>
    <w:p w:rsidR="00DC7CBC" w:rsidRPr="009D3D59" w:rsidRDefault="00DC7CBC" w:rsidP="006E2E5A">
      <w:pPr>
        <w:pStyle w:val="LO-normal"/>
        <w:numPr>
          <w:ilvl w:val="2"/>
          <w:numId w:val="32"/>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Manter durante a execução do contrato todas as condições de habilitação e qualificação exigidas na licitação;</w:t>
      </w:r>
    </w:p>
    <w:p w:rsidR="00DC7CBC" w:rsidRPr="009D3D59" w:rsidRDefault="00DC7CBC" w:rsidP="006E2E5A">
      <w:pPr>
        <w:pStyle w:val="LO-normal"/>
        <w:numPr>
          <w:ilvl w:val="2"/>
          <w:numId w:val="32"/>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Arcar com o pagamento de todos os tributos e encargos que incidam sobre o produto fornecido, bem como pelo seu transporte e demais encargos até o local determinado para sua entrega;</w:t>
      </w:r>
    </w:p>
    <w:p w:rsidR="00DC7CBC" w:rsidRPr="009D3D59" w:rsidRDefault="00DC7CBC" w:rsidP="006E2E5A">
      <w:pPr>
        <w:pStyle w:val="LO-normal"/>
        <w:widowControl w:val="0"/>
        <w:numPr>
          <w:ilvl w:val="2"/>
          <w:numId w:val="32"/>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Por ocasião do recebimento dos produtos, o órgão requisitante reserva-se no direito de proceder à inspeção de qualidade dos mesmos e de rejeitá-los, se estiverem em desacordo com as especificações do objeto licitado, estando a proponente vencedora obrigada a promover a devida regularização;</w:t>
      </w:r>
    </w:p>
    <w:p w:rsidR="00DC7CBC" w:rsidRPr="009D3D59" w:rsidRDefault="00DC7CBC" w:rsidP="006E2E5A">
      <w:pPr>
        <w:pStyle w:val="LO-normal"/>
        <w:keepLines/>
        <w:widowControl w:val="0"/>
        <w:numPr>
          <w:ilvl w:val="2"/>
          <w:numId w:val="32"/>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O aceite dos produtos não exclui a responsabilidade civil do fornecedor por vícios de quantidade, de qualidade ou técnico, ou por desacordo com as especificações estabelecidas neste Edital, verificadas posteriormente;</w:t>
      </w:r>
    </w:p>
    <w:p w:rsidR="00DC7CBC" w:rsidRPr="009D3D59" w:rsidRDefault="00DC7CBC" w:rsidP="006E2E5A">
      <w:pPr>
        <w:pStyle w:val="LO-normal"/>
        <w:numPr>
          <w:ilvl w:val="2"/>
          <w:numId w:val="32"/>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Caberá a proponente vencedora obedecer ao objeto do presente edital e as disposições legais contratuais, prestando-os dentro dos padrões de qualidade, continuidade e regularidade;</w:t>
      </w:r>
    </w:p>
    <w:p w:rsidR="00DC7CBC" w:rsidRPr="009D3D59" w:rsidRDefault="00DC7CBC" w:rsidP="006E2E5A">
      <w:pPr>
        <w:pStyle w:val="LO-normal"/>
        <w:widowControl w:val="0"/>
        <w:numPr>
          <w:ilvl w:val="2"/>
          <w:numId w:val="32"/>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Reparar, corrigir, remover, reconstruir ou substituir, às suas expensas, no total ou em parte, os serviços em que se verifiquem defeitos ou incorreções resultantes da entrega dos itens;</w:t>
      </w:r>
    </w:p>
    <w:p w:rsidR="00DC7CBC" w:rsidRPr="009D3D59" w:rsidRDefault="00DC7CBC" w:rsidP="006E2E5A">
      <w:pPr>
        <w:pStyle w:val="LO-normal"/>
        <w:keepNext/>
        <w:widowControl w:val="0"/>
        <w:numPr>
          <w:ilvl w:val="2"/>
          <w:numId w:val="32"/>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Todas as despesas com recolhimento e envio de produtos defeituosos e com entrega de novos produtos serão de responsabilidade da contratada, sem ônus à contratante.</w:t>
      </w:r>
    </w:p>
    <w:p w:rsidR="00AE3B9A" w:rsidRPr="009D3D59" w:rsidRDefault="00AE3B9A"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AE3B9A" w:rsidRPr="009D3D59" w:rsidRDefault="00AE3B9A" w:rsidP="006E2E5A">
      <w:pPr>
        <w:pStyle w:val="PargrafodaLista"/>
        <w:numPr>
          <w:ilvl w:val="1"/>
          <w:numId w:val="34"/>
        </w:numPr>
        <w:rPr>
          <w:rFonts w:ascii="Times New Roman" w:hAnsi="Times New Roman" w:cs="Times New Roman"/>
          <w:sz w:val="24"/>
          <w:szCs w:val="24"/>
        </w:rPr>
      </w:pPr>
      <w:r w:rsidRPr="009D3D59">
        <w:rPr>
          <w:rFonts w:ascii="Times New Roman" w:hAnsi="Times New Roman" w:cs="Times New Roman"/>
          <w:b/>
          <w:sz w:val="24"/>
          <w:szCs w:val="24"/>
        </w:rPr>
        <w:t>- DO MUNICÍPIO</w:t>
      </w:r>
      <w:r w:rsidRPr="009D3D59">
        <w:rPr>
          <w:rFonts w:ascii="Times New Roman" w:hAnsi="Times New Roman" w:cs="Times New Roman"/>
          <w:sz w:val="24"/>
          <w:szCs w:val="24"/>
        </w:rPr>
        <w:t xml:space="preserve">:  </w:t>
      </w:r>
    </w:p>
    <w:p w:rsidR="006E2E5A" w:rsidRPr="009D3D59" w:rsidRDefault="006E2E5A" w:rsidP="006E2E5A">
      <w:pPr>
        <w:pStyle w:val="LO-normal"/>
        <w:spacing w:after="0" w:line="360" w:lineRule="auto"/>
        <w:ind w:left="-567"/>
        <w:jc w:val="both"/>
        <w:rPr>
          <w:rFonts w:ascii="Times New Roman" w:hAnsi="Times New Roman" w:cs="Times New Roman"/>
          <w:sz w:val="24"/>
          <w:szCs w:val="24"/>
        </w:rPr>
      </w:pPr>
      <w:r w:rsidRPr="009D3D59">
        <w:rPr>
          <w:rFonts w:ascii="Times New Roman" w:eastAsia="Arial" w:hAnsi="Times New Roman" w:cs="Times New Roman"/>
          <w:sz w:val="24"/>
          <w:szCs w:val="24"/>
          <w:lang w:eastAsia="pt-BR" w:bidi="ar-SA"/>
        </w:rPr>
        <w:t xml:space="preserve">7.2.1. </w:t>
      </w:r>
      <w:r w:rsidRPr="009D3D59">
        <w:rPr>
          <w:rFonts w:ascii="Times New Roman" w:hAnsi="Times New Roman" w:cs="Times New Roman"/>
          <w:sz w:val="24"/>
          <w:szCs w:val="24"/>
        </w:rPr>
        <w:t>Verificar minuciosamente, no prazo fixado, a conformidade do objeto recebido com as especificações constantes do edital e da proposta, para fins de aceitação;</w:t>
      </w:r>
    </w:p>
    <w:p w:rsidR="006E2E5A" w:rsidRPr="009D3D59" w:rsidRDefault="006E2E5A" w:rsidP="006E2E5A">
      <w:pPr>
        <w:pStyle w:val="LO-normal"/>
        <w:numPr>
          <w:ilvl w:val="2"/>
          <w:numId w:val="35"/>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Comunicar à contratada, por escrito, sobre imperfeições, falhas ou irregularidades verificadas no objeto fornecido, para que seja substituído, reparado ou corrigido;</w:t>
      </w:r>
    </w:p>
    <w:p w:rsidR="006E2E5A" w:rsidRPr="009D3D59" w:rsidRDefault="006E2E5A" w:rsidP="006E2E5A">
      <w:pPr>
        <w:pStyle w:val="LO-normal"/>
        <w:numPr>
          <w:ilvl w:val="2"/>
          <w:numId w:val="35"/>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lastRenderedPageBreak/>
        <w:t>Efetuar o pagamento à contratada no valor correspondente ao fornecimento do objeto, no prazo e forma estabelecidos no Edital e seus anexos;</w:t>
      </w:r>
    </w:p>
    <w:p w:rsidR="006E2E5A" w:rsidRPr="009D3D59" w:rsidRDefault="006E2E5A" w:rsidP="006E2E5A">
      <w:pPr>
        <w:pStyle w:val="LO-normal"/>
        <w:numPr>
          <w:ilvl w:val="2"/>
          <w:numId w:val="35"/>
        </w:numPr>
        <w:spacing w:after="0"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Acompanhar e fiscalizar a qualidade dos itens entregues e o cumprimento das obrigações da contratada, através de comissão ou servidor especialmente designado;</w:t>
      </w:r>
    </w:p>
    <w:p w:rsidR="006E2E5A" w:rsidRPr="009D3D59" w:rsidRDefault="006E2E5A" w:rsidP="006E2E5A">
      <w:pPr>
        <w:pStyle w:val="LO-normal"/>
        <w:numPr>
          <w:ilvl w:val="2"/>
          <w:numId w:val="35"/>
        </w:numPr>
        <w:spacing w:line="360" w:lineRule="auto"/>
        <w:ind w:left="-567" w:firstLine="0"/>
        <w:jc w:val="both"/>
        <w:rPr>
          <w:rFonts w:ascii="Times New Roman" w:hAnsi="Times New Roman" w:cs="Times New Roman"/>
          <w:sz w:val="24"/>
          <w:szCs w:val="24"/>
        </w:rPr>
      </w:pPr>
      <w:r w:rsidRPr="009D3D59">
        <w:rPr>
          <w:rFonts w:ascii="Times New Roman" w:hAnsi="Times New Roman" w:cs="Times New Roman"/>
          <w:sz w:val="24"/>
          <w:szCs w:val="24"/>
        </w:rPr>
        <w:t>A Administração não responderá por quaisquer compromissos assumidos pela contratada com terceiros, ainda que vinculados à Ata de Registro de Preços ou eventual Contrato, bem como por qualquer dano causado a terceiros em decorrência de ato da contratada, de seus empregados, prepostos ou subordinados.</w:t>
      </w:r>
    </w:p>
    <w:p w:rsidR="00AE3B9A" w:rsidRPr="009D3D59" w:rsidRDefault="00AE3B9A" w:rsidP="00FD5066">
      <w:pPr>
        <w:spacing w:line="240" w:lineRule="auto"/>
        <w:ind w:left="-567"/>
        <w:rPr>
          <w:rFonts w:ascii="Times New Roman" w:hAnsi="Times New Roman" w:cs="Times New Roman"/>
          <w:sz w:val="24"/>
          <w:szCs w:val="24"/>
        </w:rPr>
      </w:pPr>
    </w:p>
    <w:p w:rsidR="00AE3B9A" w:rsidRPr="009D3D59" w:rsidRDefault="00AE3B9A" w:rsidP="00FD5066">
      <w:pPr>
        <w:ind w:left="-567"/>
        <w:rPr>
          <w:rFonts w:ascii="Times New Roman" w:hAnsi="Times New Roman" w:cs="Times New Roman"/>
          <w:b/>
          <w:sz w:val="24"/>
          <w:szCs w:val="24"/>
        </w:rPr>
      </w:pPr>
      <w:r w:rsidRPr="009D3D59">
        <w:rPr>
          <w:rFonts w:ascii="Times New Roman" w:hAnsi="Times New Roman" w:cs="Times New Roman"/>
          <w:b/>
          <w:sz w:val="24"/>
          <w:szCs w:val="24"/>
        </w:rPr>
        <w:t xml:space="preserve">CLÁUSULA OITAVA – DA FISCALIZAÇÃO  </w:t>
      </w:r>
    </w:p>
    <w:p w:rsidR="00AE3B9A" w:rsidRPr="009D3D59" w:rsidRDefault="00AE3B9A" w:rsidP="00FD5066">
      <w:pPr>
        <w:ind w:left="-567"/>
        <w:rPr>
          <w:rFonts w:ascii="Times New Roman" w:hAnsi="Times New Roman" w:cs="Times New Roman"/>
          <w:sz w:val="24"/>
          <w:szCs w:val="24"/>
        </w:rPr>
      </w:pP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8.1 A fiscalização do objeto da presente contratação será exercida por </w:t>
      </w:r>
      <w:proofErr w:type="gramStart"/>
      <w:r w:rsidRPr="009D3D59">
        <w:rPr>
          <w:rFonts w:ascii="Times New Roman" w:hAnsi="Times New Roman" w:cs="Times New Roman"/>
          <w:sz w:val="24"/>
          <w:szCs w:val="24"/>
        </w:rPr>
        <w:t>profissional(</w:t>
      </w:r>
      <w:proofErr w:type="spellStart"/>
      <w:proofErr w:type="gramEnd"/>
      <w:r w:rsidRPr="009D3D59">
        <w:rPr>
          <w:rFonts w:ascii="Times New Roman" w:hAnsi="Times New Roman" w:cs="Times New Roman"/>
          <w:sz w:val="24"/>
          <w:szCs w:val="24"/>
        </w:rPr>
        <w:t>is</w:t>
      </w:r>
      <w:proofErr w:type="spellEnd"/>
      <w:r w:rsidRPr="009D3D59">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8.3. O profissional designado receberá os materiais, cabendo-lhe:</w:t>
      </w: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b) proceder de forma criteriosa ao seu recebimento e guarda;</w:t>
      </w: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c) prestar ao fornecedor qualquer tipo de esclarecimento quanto à identificação, quantidade ou qualidade dos materiais.</w:t>
      </w: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B0C06" w:rsidRPr="009D3D59"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9D3D59">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9D3D59" w:rsidRDefault="00AE3B9A"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AE3B9A" w:rsidRPr="009D3D59" w:rsidRDefault="00AE3B9A" w:rsidP="00FD5066">
      <w:pPr>
        <w:ind w:left="-567"/>
        <w:rPr>
          <w:rFonts w:ascii="Times New Roman" w:hAnsi="Times New Roman" w:cs="Times New Roman"/>
          <w:b/>
          <w:sz w:val="24"/>
          <w:szCs w:val="24"/>
        </w:rPr>
      </w:pPr>
      <w:r w:rsidRPr="009D3D59">
        <w:rPr>
          <w:rFonts w:ascii="Times New Roman" w:hAnsi="Times New Roman" w:cs="Times New Roman"/>
          <w:b/>
          <w:sz w:val="24"/>
          <w:szCs w:val="24"/>
        </w:rPr>
        <w:t xml:space="preserve">CLÁUSULA NONA – DA ALTERAÇÃO E RESCISÃO DA ATA </w:t>
      </w: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AE3B9A" w:rsidRPr="009D3D59" w:rsidRDefault="00AE3B9A" w:rsidP="00FD5066">
      <w:pPr>
        <w:numPr>
          <w:ilvl w:val="1"/>
          <w:numId w:val="7"/>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A Ata de Registro de Preços somente poderá ser alterada nas hipóteses e forma estabelecidas na lei 8666/93.  </w:t>
      </w:r>
    </w:p>
    <w:p w:rsidR="00AE3B9A" w:rsidRPr="009D3D59" w:rsidRDefault="00AE3B9A" w:rsidP="00FD5066">
      <w:pPr>
        <w:numPr>
          <w:ilvl w:val="1"/>
          <w:numId w:val="7"/>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A Ata de Registro de Preços poderá ser cancelada, em relação a cada COMPROMITENTE, no caso de:  </w:t>
      </w:r>
    </w:p>
    <w:p w:rsidR="00AE3B9A" w:rsidRPr="009D3D59" w:rsidRDefault="00AE3B9A" w:rsidP="00FD5066">
      <w:pPr>
        <w:numPr>
          <w:ilvl w:val="2"/>
          <w:numId w:val="6"/>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lastRenderedPageBreak/>
        <w:t xml:space="preserve">- O preço de mercado tornar-se superior aos preços registrados e o fornecedor, mediante requerimento devidamente comprovado, não puder cumprir o compromisso;  </w:t>
      </w:r>
    </w:p>
    <w:p w:rsidR="00AE3B9A" w:rsidRPr="009D3D59" w:rsidRDefault="00AE3B9A" w:rsidP="00FD5066">
      <w:pPr>
        <w:numPr>
          <w:ilvl w:val="2"/>
          <w:numId w:val="6"/>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Persistência das infrações após a aplicação de multas previstas na cláusula décima;  </w:t>
      </w:r>
    </w:p>
    <w:p w:rsidR="00AE3B9A" w:rsidRPr="009D3D59" w:rsidRDefault="00AE3B9A" w:rsidP="00FD5066">
      <w:pPr>
        <w:numPr>
          <w:ilvl w:val="2"/>
          <w:numId w:val="6"/>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Interesse público, devidamente motivado e justificado pela Administração;  </w:t>
      </w:r>
    </w:p>
    <w:p w:rsidR="00AE3B9A" w:rsidRPr="009D3D59" w:rsidRDefault="00AE3B9A" w:rsidP="00FD5066">
      <w:pPr>
        <w:numPr>
          <w:ilvl w:val="2"/>
          <w:numId w:val="6"/>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Demais hipóteses previstas no Artigo 78, da Lei 8.666/93, bem como desta Ata;  </w:t>
      </w:r>
    </w:p>
    <w:p w:rsidR="00AE3B9A" w:rsidRPr="009D3D59" w:rsidRDefault="00AE3B9A" w:rsidP="00FD5066">
      <w:pPr>
        <w:numPr>
          <w:ilvl w:val="2"/>
          <w:numId w:val="6"/>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Liquidação judicial ou extrajudicial, concurso de credores, ou falência da COMPROMITENTE;  </w:t>
      </w:r>
    </w:p>
    <w:p w:rsidR="00AE3B9A" w:rsidRPr="009D3D59" w:rsidRDefault="00AE3B9A" w:rsidP="00FD5066">
      <w:pPr>
        <w:numPr>
          <w:ilvl w:val="2"/>
          <w:numId w:val="6"/>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Inobservância da boa técnica na execução dos serviços. </w:t>
      </w:r>
    </w:p>
    <w:p w:rsidR="00AE3B9A" w:rsidRPr="009D3D59" w:rsidRDefault="00AE3B9A"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AE3B9A" w:rsidRPr="009D3D59" w:rsidRDefault="00AE3B9A" w:rsidP="00FD5066">
      <w:pPr>
        <w:ind w:left="-567"/>
        <w:rPr>
          <w:rFonts w:ascii="Times New Roman" w:hAnsi="Times New Roman" w:cs="Times New Roman"/>
          <w:b/>
          <w:sz w:val="24"/>
          <w:szCs w:val="24"/>
        </w:rPr>
      </w:pPr>
      <w:r w:rsidRPr="009D3D59">
        <w:rPr>
          <w:rFonts w:ascii="Times New Roman" w:hAnsi="Times New Roman" w:cs="Times New Roman"/>
          <w:b/>
          <w:sz w:val="24"/>
          <w:szCs w:val="24"/>
        </w:rPr>
        <w:t xml:space="preserve">CLÁUSULA DÉCIMA – DAS PENALIDADES  </w:t>
      </w:r>
    </w:p>
    <w:p w:rsidR="00AE3B9A" w:rsidRPr="009D3D59" w:rsidRDefault="00AE3B9A" w:rsidP="00FD5066">
      <w:pPr>
        <w:ind w:left="-567"/>
        <w:rPr>
          <w:rFonts w:ascii="Times New Roman" w:hAnsi="Times New Roman" w:cs="Times New Roman"/>
          <w:sz w:val="24"/>
          <w:szCs w:val="24"/>
        </w:rPr>
      </w:pP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9D3D59" w:rsidRDefault="00AE3B9A" w:rsidP="00FD5066">
      <w:pPr>
        <w:numPr>
          <w:ilvl w:val="0"/>
          <w:numId w:val="8"/>
        </w:numPr>
        <w:spacing w:after="4" w:line="242" w:lineRule="auto"/>
        <w:ind w:left="-567" w:hanging="240"/>
        <w:jc w:val="both"/>
        <w:rPr>
          <w:rFonts w:ascii="Times New Roman" w:hAnsi="Times New Roman" w:cs="Times New Roman"/>
          <w:sz w:val="24"/>
          <w:szCs w:val="24"/>
        </w:rPr>
      </w:pPr>
      <w:proofErr w:type="gramStart"/>
      <w:r w:rsidRPr="009D3D59">
        <w:rPr>
          <w:rFonts w:ascii="Times New Roman" w:hAnsi="Times New Roman" w:cs="Times New Roman"/>
          <w:sz w:val="24"/>
          <w:szCs w:val="24"/>
        </w:rPr>
        <w:t>rescisão</w:t>
      </w:r>
      <w:proofErr w:type="gramEnd"/>
      <w:r w:rsidRPr="009D3D59">
        <w:rPr>
          <w:rFonts w:ascii="Times New Roman" w:hAnsi="Times New Roman" w:cs="Times New Roman"/>
          <w:sz w:val="24"/>
          <w:szCs w:val="24"/>
        </w:rPr>
        <w:t xml:space="preserve">/cancelamento unilateral da Ata de Registro de Preços;  </w:t>
      </w:r>
    </w:p>
    <w:p w:rsidR="00AE3B9A" w:rsidRPr="009D3D59" w:rsidRDefault="00AE3B9A" w:rsidP="00FD5066">
      <w:pPr>
        <w:numPr>
          <w:ilvl w:val="0"/>
          <w:numId w:val="8"/>
        </w:numPr>
        <w:spacing w:after="4" w:line="242" w:lineRule="auto"/>
        <w:ind w:left="-567" w:hanging="240"/>
        <w:jc w:val="both"/>
        <w:rPr>
          <w:rFonts w:ascii="Times New Roman" w:hAnsi="Times New Roman" w:cs="Times New Roman"/>
          <w:sz w:val="24"/>
          <w:szCs w:val="24"/>
        </w:rPr>
      </w:pPr>
      <w:proofErr w:type="gramStart"/>
      <w:r w:rsidRPr="009D3D59">
        <w:rPr>
          <w:rFonts w:ascii="Times New Roman" w:hAnsi="Times New Roman" w:cs="Times New Roman"/>
          <w:sz w:val="24"/>
          <w:szCs w:val="24"/>
        </w:rPr>
        <w:t>impedimento</w:t>
      </w:r>
      <w:proofErr w:type="gramEnd"/>
      <w:r w:rsidRPr="009D3D59">
        <w:rPr>
          <w:rFonts w:ascii="Times New Roman" w:hAnsi="Times New Roman" w:cs="Times New Roman"/>
          <w:sz w:val="24"/>
          <w:szCs w:val="24"/>
        </w:rPr>
        <w:t xml:space="preserve"> de participar de licitações com o Município, no prazo de até 05 (cinco) anos;  </w:t>
      </w:r>
    </w:p>
    <w:p w:rsidR="00AE3B9A" w:rsidRPr="009D3D59" w:rsidRDefault="00AE3B9A" w:rsidP="00FD5066">
      <w:pPr>
        <w:numPr>
          <w:ilvl w:val="0"/>
          <w:numId w:val="8"/>
        </w:numPr>
        <w:spacing w:after="4" w:line="242" w:lineRule="auto"/>
        <w:ind w:left="-567" w:hanging="240"/>
        <w:jc w:val="both"/>
        <w:rPr>
          <w:rFonts w:ascii="Times New Roman" w:hAnsi="Times New Roman" w:cs="Times New Roman"/>
          <w:sz w:val="24"/>
          <w:szCs w:val="24"/>
        </w:rPr>
      </w:pPr>
      <w:proofErr w:type="gramStart"/>
      <w:r w:rsidRPr="009D3D59">
        <w:rPr>
          <w:rFonts w:ascii="Times New Roman" w:hAnsi="Times New Roman" w:cs="Times New Roman"/>
          <w:sz w:val="24"/>
          <w:szCs w:val="24"/>
        </w:rPr>
        <w:t>cancelamento</w:t>
      </w:r>
      <w:proofErr w:type="gramEnd"/>
      <w:r w:rsidRPr="009D3D59">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9D3D59" w:rsidRDefault="00AE3B9A" w:rsidP="00FD5066">
      <w:pPr>
        <w:numPr>
          <w:ilvl w:val="0"/>
          <w:numId w:val="8"/>
        </w:numPr>
        <w:spacing w:after="4" w:line="242" w:lineRule="auto"/>
        <w:ind w:left="-567" w:hanging="240"/>
        <w:jc w:val="both"/>
        <w:rPr>
          <w:rFonts w:ascii="Times New Roman" w:hAnsi="Times New Roman" w:cs="Times New Roman"/>
          <w:sz w:val="24"/>
          <w:szCs w:val="24"/>
        </w:rPr>
      </w:pPr>
      <w:proofErr w:type="gramStart"/>
      <w:r w:rsidRPr="009D3D59">
        <w:rPr>
          <w:rFonts w:ascii="Times New Roman" w:hAnsi="Times New Roman" w:cs="Times New Roman"/>
          <w:sz w:val="24"/>
          <w:szCs w:val="24"/>
        </w:rPr>
        <w:t>multa</w:t>
      </w:r>
      <w:proofErr w:type="gramEnd"/>
      <w:r w:rsidRPr="009D3D59">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9D3D59" w:rsidRDefault="00AE3B9A" w:rsidP="00FD5066">
      <w:pPr>
        <w:numPr>
          <w:ilvl w:val="0"/>
          <w:numId w:val="8"/>
        </w:numPr>
        <w:spacing w:after="4" w:line="242" w:lineRule="auto"/>
        <w:ind w:left="-567" w:hanging="240"/>
        <w:jc w:val="both"/>
        <w:rPr>
          <w:rFonts w:ascii="Times New Roman" w:hAnsi="Times New Roman" w:cs="Times New Roman"/>
          <w:sz w:val="24"/>
          <w:szCs w:val="24"/>
        </w:rPr>
      </w:pPr>
      <w:proofErr w:type="gramStart"/>
      <w:r w:rsidRPr="009D3D59">
        <w:rPr>
          <w:rFonts w:ascii="Times New Roman" w:hAnsi="Times New Roman" w:cs="Times New Roman"/>
          <w:sz w:val="24"/>
          <w:szCs w:val="24"/>
        </w:rPr>
        <w:t>multa</w:t>
      </w:r>
      <w:proofErr w:type="gramEnd"/>
      <w:r w:rsidRPr="009D3D59">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9D3D59" w:rsidRDefault="00AE3B9A" w:rsidP="00FD5066">
      <w:pPr>
        <w:numPr>
          <w:ilvl w:val="0"/>
          <w:numId w:val="8"/>
        </w:numPr>
        <w:spacing w:after="4" w:line="242" w:lineRule="auto"/>
        <w:ind w:left="-567" w:hanging="240"/>
        <w:jc w:val="both"/>
        <w:rPr>
          <w:rFonts w:ascii="Times New Roman" w:hAnsi="Times New Roman" w:cs="Times New Roman"/>
          <w:sz w:val="24"/>
          <w:szCs w:val="24"/>
        </w:rPr>
      </w:pPr>
      <w:proofErr w:type="gramStart"/>
      <w:r w:rsidRPr="009D3D59">
        <w:rPr>
          <w:rFonts w:ascii="Times New Roman" w:hAnsi="Times New Roman" w:cs="Times New Roman"/>
          <w:sz w:val="24"/>
          <w:szCs w:val="24"/>
        </w:rPr>
        <w:t>declaração</w:t>
      </w:r>
      <w:proofErr w:type="gramEnd"/>
      <w:r w:rsidRPr="009D3D59">
        <w:rPr>
          <w:rFonts w:ascii="Times New Roman" w:hAnsi="Times New Roman" w:cs="Times New Roman"/>
          <w:sz w:val="24"/>
          <w:szCs w:val="24"/>
        </w:rPr>
        <w:t xml:space="preserve"> de inidoneidade para licitar ou contratar com a Administração Pública Municipal.  </w:t>
      </w:r>
    </w:p>
    <w:p w:rsidR="00AE3B9A" w:rsidRPr="009D3D59" w:rsidRDefault="00AE3B9A" w:rsidP="00FD5066">
      <w:pPr>
        <w:numPr>
          <w:ilvl w:val="1"/>
          <w:numId w:val="9"/>
        </w:numPr>
        <w:spacing w:after="4" w:line="242" w:lineRule="auto"/>
        <w:ind w:left="-567" w:hanging="10"/>
        <w:jc w:val="both"/>
        <w:rPr>
          <w:rFonts w:ascii="Times New Roman" w:hAnsi="Times New Roman" w:cs="Times New Roman"/>
          <w:sz w:val="24"/>
          <w:szCs w:val="24"/>
        </w:rPr>
      </w:pPr>
      <w:r w:rsidRPr="009D3D59">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9D3D59" w:rsidRDefault="00AE3B9A" w:rsidP="00FD5066">
      <w:pPr>
        <w:numPr>
          <w:ilvl w:val="1"/>
          <w:numId w:val="9"/>
        </w:numPr>
        <w:spacing w:after="4" w:line="242" w:lineRule="auto"/>
        <w:ind w:left="-567" w:hanging="10"/>
        <w:jc w:val="both"/>
        <w:rPr>
          <w:rFonts w:ascii="Times New Roman" w:hAnsi="Times New Roman" w:cs="Times New Roman"/>
          <w:sz w:val="24"/>
          <w:szCs w:val="24"/>
        </w:rPr>
      </w:pPr>
      <w:r w:rsidRPr="009D3D59">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9D3D59" w:rsidRDefault="00AE3B9A" w:rsidP="00FD5066">
      <w:pPr>
        <w:numPr>
          <w:ilvl w:val="1"/>
          <w:numId w:val="9"/>
        </w:numPr>
        <w:spacing w:after="4" w:line="242" w:lineRule="auto"/>
        <w:ind w:left="-567" w:hanging="10"/>
        <w:jc w:val="both"/>
        <w:rPr>
          <w:rFonts w:ascii="Times New Roman" w:hAnsi="Times New Roman" w:cs="Times New Roman"/>
          <w:sz w:val="24"/>
          <w:szCs w:val="24"/>
        </w:rPr>
      </w:pPr>
      <w:r w:rsidRPr="009D3D59">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9D3D59" w:rsidRDefault="00AE3B9A"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AE3B9A" w:rsidRPr="009D3D59" w:rsidRDefault="00AE3B9A" w:rsidP="00FD5066">
      <w:pPr>
        <w:ind w:left="-567"/>
        <w:rPr>
          <w:rFonts w:ascii="Times New Roman" w:hAnsi="Times New Roman" w:cs="Times New Roman"/>
          <w:b/>
          <w:sz w:val="24"/>
          <w:szCs w:val="24"/>
        </w:rPr>
      </w:pPr>
      <w:r w:rsidRPr="009D3D59">
        <w:rPr>
          <w:rFonts w:ascii="Times New Roman" w:hAnsi="Times New Roman" w:cs="Times New Roman"/>
          <w:b/>
          <w:sz w:val="24"/>
          <w:szCs w:val="24"/>
        </w:rPr>
        <w:t xml:space="preserve">CLÁUSULA DÉCIMA PRIMEIRA – DO FORO   </w:t>
      </w:r>
    </w:p>
    <w:p w:rsidR="00AE3B9A" w:rsidRPr="009D3D59" w:rsidRDefault="00AE3B9A" w:rsidP="00FD5066">
      <w:pPr>
        <w:ind w:left="-567"/>
        <w:rPr>
          <w:rFonts w:ascii="Times New Roman" w:hAnsi="Times New Roman" w:cs="Times New Roman"/>
          <w:sz w:val="24"/>
          <w:szCs w:val="24"/>
        </w:rPr>
      </w:pP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11.1 - As questões relacionadas com o cumprimento da presente Ata serão dirimidas no Foro da Comarca de </w:t>
      </w:r>
      <w:proofErr w:type="spellStart"/>
      <w:r w:rsidRPr="009D3D59">
        <w:rPr>
          <w:rFonts w:ascii="Times New Roman" w:hAnsi="Times New Roman" w:cs="Times New Roman"/>
          <w:sz w:val="24"/>
          <w:szCs w:val="24"/>
        </w:rPr>
        <w:t>Laguna-SC</w:t>
      </w:r>
      <w:proofErr w:type="spellEnd"/>
      <w:r w:rsidRPr="009D3D59">
        <w:rPr>
          <w:rFonts w:ascii="Times New Roman" w:hAnsi="Times New Roman" w:cs="Times New Roman"/>
          <w:sz w:val="24"/>
          <w:szCs w:val="24"/>
        </w:rPr>
        <w:t xml:space="preserve">. </w:t>
      </w:r>
    </w:p>
    <w:p w:rsidR="00AE3B9A" w:rsidRPr="009D3D59" w:rsidRDefault="00AE3B9A" w:rsidP="00FD5066">
      <w:pPr>
        <w:spacing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AE3B9A" w:rsidRPr="009D3D59" w:rsidRDefault="00AE3B9A" w:rsidP="00FD5066">
      <w:pPr>
        <w:ind w:left="-567"/>
        <w:rPr>
          <w:rFonts w:ascii="Times New Roman" w:hAnsi="Times New Roman" w:cs="Times New Roman"/>
          <w:b/>
          <w:sz w:val="24"/>
          <w:szCs w:val="24"/>
        </w:rPr>
      </w:pPr>
      <w:r w:rsidRPr="009D3D59">
        <w:rPr>
          <w:rFonts w:ascii="Times New Roman" w:hAnsi="Times New Roman" w:cs="Times New Roman"/>
          <w:b/>
          <w:sz w:val="24"/>
          <w:szCs w:val="24"/>
        </w:rPr>
        <w:t xml:space="preserve">CLÁUSULA DÉCIMA SEGUNDA – DAS DISPOSIÇÕES FINAIS  </w:t>
      </w:r>
    </w:p>
    <w:p w:rsidR="00AE3B9A" w:rsidRPr="009D3D59" w:rsidRDefault="00AE3B9A" w:rsidP="00FD5066">
      <w:pPr>
        <w:ind w:left="-567"/>
        <w:rPr>
          <w:rFonts w:ascii="Times New Roman" w:hAnsi="Times New Roman" w:cs="Times New Roman"/>
          <w:sz w:val="24"/>
          <w:szCs w:val="24"/>
        </w:rPr>
      </w:pP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9D3D59" w:rsidRDefault="00AE3B9A" w:rsidP="00FD5066">
      <w:pPr>
        <w:ind w:left="-567"/>
        <w:rPr>
          <w:rFonts w:ascii="Times New Roman" w:hAnsi="Times New Roman" w:cs="Times New Roman"/>
          <w:sz w:val="24"/>
          <w:szCs w:val="24"/>
        </w:rPr>
      </w:pP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lastRenderedPageBreak/>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9D3D59" w:rsidRDefault="00AE3B9A" w:rsidP="00FD5066">
      <w:pPr>
        <w:ind w:left="-567"/>
        <w:rPr>
          <w:rFonts w:ascii="Times New Roman" w:hAnsi="Times New Roman" w:cs="Times New Roman"/>
          <w:sz w:val="24"/>
          <w:szCs w:val="24"/>
        </w:rPr>
      </w:pPr>
    </w:p>
    <w:p w:rsidR="00AE3B9A" w:rsidRPr="009D3D59" w:rsidRDefault="00AE3B9A" w:rsidP="00FD5066">
      <w:pPr>
        <w:numPr>
          <w:ilvl w:val="1"/>
          <w:numId w:val="10"/>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Todos os prazos constantes em cada termo contratual serão em dias corridos, e em sua contagem </w:t>
      </w:r>
      <w:r w:rsidR="00FB0C06" w:rsidRPr="009D3D59">
        <w:rPr>
          <w:rFonts w:ascii="Times New Roman" w:hAnsi="Times New Roman" w:cs="Times New Roman"/>
          <w:sz w:val="24"/>
          <w:szCs w:val="24"/>
        </w:rPr>
        <w:t>excluir-se-á</w:t>
      </w:r>
      <w:r w:rsidRPr="009D3D59">
        <w:rPr>
          <w:rFonts w:ascii="Times New Roman" w:hAnsi="Times New Roman" w:cs="Times New Roman"/>
          <w:sz w:val="24"/>
          <w:szCs w:val="24"/>
        </w:rPr>
        <w:t xml:space="preserve"> o dia de início e incluir-se-á o dia do vencimento.  </w:t>
      </w:r>
    </w:p>
    <w:p w:rsidR="00AE3B9A" w:rsidRPr="009D3D59" w:rsidRDefault="00AE3B9A" w:rsidP="00FD5066">
      <w:pPr>
        <w:numPr>
          <w:ilvl w:val="1"/>
          <w:numId w:val="10"/>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A despesa com a contratação correrá à conta da dotação de cada unidade requisitante.  </w:t>
      </w:r>
    </w:p>
    <w:p w:rsidR="00AE3B9A" w:rsidRPr="009D3D59" w:rsidRDefault="00AE3B9A" w:rsidP="00FD5066">
      <w:pPr>
        <w:numPr>
          <w:ilvl w:val="1"/>
          <w:numId w:val="10"/>
        </w:numPr>
        <w:spacing w:after="4" w:line="242" w:lineRule="auto"/>
        <w:ind w:left="-567"/>
        <w:jc w:val="both"/>
        <w:rPr>
          <w:rFonts w:ascii="Times New Roman" w:hAnsi="Times New Roman" w:cs="Times New Roman"/>
          <w:sz w:val="24"/>
          <w:szCs w:val="24"/>
        </w:rPr>
      </w:pPr>
      <w:r w:rsidRPr="009D3D59">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9D3D59" w:rsidRDefault="00AE3B9A"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9D3D59" w:rsidRDefault="00FB0C06" w:rsidP="00FD5066">
      <w:pPr>
        <w:ind w:left="-567"/>
        <w:rPr>
          <w:rFonts w:ascii="Times New Roman" w:hAnsi="Times New Roman" w:cs="Times New Roman"/>
          <w:sz w:val="24"/>
          <w:szCs w:val="24"/>
        </w:rPr>
      </w:pPr>
      <w:r w:rsidRPr="009D3D59">
        <w:rPr>
          <w:rFonts w:ascii="Times New Roman" w:hAnsi="Times New Roman" w:cs="Times New Roman"/>
          <w:sz w:val="24"/>
          <w:szCs w:val="24"/>
        </w:rPr>
        <w:t xml:space="preserve">Laguna, </w:t>
      </w:r>
      <w:proofErr w:type="spellStart"/>
      <w:r w:rsidRPr="009D3D59">
        <w:rPr>
          <w:rFonts w:ascii="Times New Roman" w:hAnsi="Times New Roman" w:cs="Times New Roman"/>
          <w:sz w:val="24"/>
          <w:szCs w:val="24"/>
        </w:rPr>
        <w:t>xx</w:t>
      </w:r>
      <w:proofErr w:type="spellEnd"/>
      <w:r w:rsidRPr="009D3D59">
        <w:rPr>
          <w:rFonts w:ascii="Times New Roman" w:hAnsi="Times New Roman" w:cs="Times New Roman"/>
          <w:sz w:val="24"/>
          <w:szCs w:val="24"/>
        </w:rPr>
        <w:t xml:space="preserve"> de </w:t>
      </w:r>
      <w:proofErr w:type="spellStart"/>
      <w:r w:rsidRPr="009D3D59">
        <w:rPr>
          <w:rFonts w:ascii="Times New Roman" w:hAnsi="Times New Roman" w:cs="Times New Roman"/>
          <w:sz w:val="24"/>
          <w:szCs w:val="24"/>
        </w:rPr>
        <w:t>xxxxxxx</w:t>
      </w:r>
      <w:proofErr w:type="spellEnd"/>
      <w:r w:rsidRPr="009D3D59">
        <w:rPr>
          <w:rFonts w:ascii="Times New Roman" w:hAnsi="Times New Roman" w:cs="Times New Roman"/>
          <w:sz w:val="24"/>
          <w:szCs w:val="24"/>
        </w:rPr>
        <w:t xml:space="preserve"> de 2022</w:t>
      </w:r>
      <w:r w:rsidR="00AE3B9A" w:rsidRPr="009D3D59">
        <w:rPr>
          <w:rFonts w:ascii="Times New Roman" w:hAnsi="Times New Roman" w:cs="Times New Roman"/>
          <w:sz w:val="24"/>
          <w:szCs w:val="24"/>
        </w:rPr>
        <w:t xml:space="preserve">. </w:t>
      </w:r>
    </w:p>
    <w:p w:rsidR="00857044" w:rsidRPr="009D3D59" w:rsidRDefault="00AE3B9A" w:rsidP="00FD5066">
      <w:pPr>
        <w:spacing w:after="58" w:line="240" w:lineRule="auto"/>
        <w:ind w:left="-567"/>
        <w:rPr>
          <w:rFonts w:ascii="Times New Roman" w:hAnsi="Times New Roman" w:cs="Times New Roman"/>
          <w:sz w:val="24"/>
          <w:szCs w:val="24"/>
        </w:rPr>
      </w:pPr>
      <w:r w:rsidRPr="009D3D59">
        <w:rPr>
          <w:rFonts w:ascii="Times New Roman" w:hAnsi="Times New Roman" w:cs="Times New Roman"/>
          <w:sz w:val="24"/>
          <w:szCs w:val="24"/>
        </w:rPr>
        <w:t xml:space="preserve"> </w:t>
      </w:r>
    </w:p>
    <w:p w:rsidR="00857044" w:rsidRPr="009D3D59" w:rsidRDefault="00857044" w:rsidP="00FD5066">
      <w:pPr>
        <w:spacing w:line="246" w:lineRule="auto"/>
        <w:ind w:left="-567" w:right="-15"/>
        <w:jc w:val="center"/>
        <w:rPr>
          <w:rFonts w:ascii="Times New Roman" w:hAnsi="Times New Roman" w:cs="Times New Roman"/>
          <w:sz w:val="24"/>
          <w:szCs w:val="24"/>
        </w:rPr>
        <w:sectPr w:rsidR="00857044" w:rsidRPr="009D3D59" w:rsidSect="00BF27EB">
          <w:pgSz w:w="11906" w:h="16838"/>
          <w:pgMar w:top="1418" w:right="1701" w:bottom="1418" w:left="1701" w:header="0" w:footer="17" w:gutter="0"/>
          <w:cols w:space="720"/>
        </w:sectPr>
      </w:pPr>
    </w:p>
    <w:p w:rsidR="00857044" w:rsidRPr="009D3D59" w:rsidRDefault="00DC7CBC" w:rsidP="00FD5066">
      <w:pPr>
        <w:spacing w:after="137"/>
        <w:ind w:left="-567"/>
        <w:jc w:val="center"/>
        <w:rPr>
          <w:rFonts w:ascii="Times New Roman" w:hAnsi="Times New Roman" w:cs="Times New Roman"/>
          <w:sz w:val="24"/>
          <w:szCs w:val="24"/>
        </w:rPr>
      </w:pPr>
      <w:r w:rsidRPr="009D3D59">
        <w:rPr>
          <w:rFonts w:ascii="Times New Roman" w:hAnsi="Times New Roman" w:cs="Times New Roman"/>
          <w:sz w:val="24"/>
          <w:szCs w:val="24"/>
        </w:rPr>
        <w:t>GABRIELLE SIQUEIRA DA CUNHA</w:t>
      </w:r>
    </w:p>
    <w:p w:rsidR="00DC7CBC" w:rsidRPr="009D3D59" w:rsidRDefault="00DC7CBC" w:rsidP="00FD5066">
      <w:pPr>
        <w:spacing w:after="137"/>
        <w:ind w:left="-567"/>
        <w:jc w:val="center"/>
        <w:rPr>
          <w:rFonts w:ascii="Times New Roman" w:hAnsi="Times New Roman" w:cs="Times New Roman"/>
          <w:sz w:val="24"/>
          <w:szCs w:val="24"/>
        </w:rPr>
      </w:pPr>
      <w:r w:rsidRPr="009D3D59">
        <w:rPr>
          <w:rFonts w:ascii="Times New Roman" w:hAnsi="Times New Roman" w:cs="Times New Roman"/>
          <w:sz w:val="24"/>
          <w:szCs w:val="24"/>
        </w:rPr>
        <w:t>Secretária Municipal de Saúde</w:t>
      </w:r>
    </w:p>
    <w:p w:rsidR="00857044" w:rsidRPr="009D3D59" w:rsidRDefault="00857044" w:rsidP="00FD5066">
      <w:pPr>
        <w:spacing w:after="137"/>
        <w:ind w:left="-567"/>
        <w:jc w:val="center"/>
        <w:rPr>
          <w:rFonts w:ascii="Times New Roman" w:hAnsi="Times New Roman" w:cs="Times New Roman"/>
          <w:sz w:val="24"/>
          <w:szCs w:val="24"/>
        </w:rPr>
      </w:pPr>
    </w:p>
    <w:p w:rsidR="00857044" w:rsidRPr="009D3D59" w:rsidRDefault="00857044" w:rsidP="00FD5066">
      <w:pPr>
        <w:ind w:left="-567"/>
        <w:jc w:val="center"/>
        <w:rPr>
          <w:rFonts w:ascii="Times New Roman" w:hAnsi="Times New Roman" w:cs="Times New Roman"/>
          <w:sz w:val="24"/>
          <w:szCs w:val="24"/>
        </w:rPr>
      </w:pPr>
      <w:r w:rsidRPr="009D3D59">
        <w:rPr>
          <w:rFonts w:ascii="Times New Roman" w:hAnsi="Times New Roman" w:cs="Times New Roman"/>
          <w:sz w:val="24"/>
          <w:szCs w:val="24"/>
        </w:rPr>
        <w:t xml:space="preserve">Gustavo Henrique Assessor de </w:t>
      </w:r>
      <w:proofErr w:type="gramStart"/>
      <w:r w:rsidRPr="009D3D59">
        <w:rPr>
          <w:rFonts w:ascii="Times New Roman" w:hAnsi="Times New Roman" w:cs="Times New Roman"/>
          <w:sz w:val="24"/>
          <w:szCs w:val="24"/>
        </w:rPr>
        <w:t>Licitações,  Compras</w:t>
      </w:r>
      <w:proofErr w:type="gramEnd"/>
      <w:r w:rsidRPr="009D3D59">
        <w:rPr>
          <w:rFonts w:ascii="Times New Roman" w:hAnsi="Times New Roman" w:cs="Times New Roman"/>
          <w:sz w:val="24"/>
          <w:szCs w:val="24"/>
        </w:rPr>
        <w:t>, Contratos</w:t>
      </w:r>
    </w:p>
    <w:p w:rsidR="00AE3B9A" w:rsidRPr="009D3D59" w:rsidRDefault="00857044" w:rsidP="00FD5066">
      <w:pPr>
        <w:ind w:left="-567"/>
        <w:jc w:val="center"/>
        <w:rPr>
          <w:rFonts w:ascii="Times New Roman" w:hAnsi="Times New Roman" w:cs="Times New Roman"/>
          <w:sz w:val="24"/>
          <w:szCs w:val="24"/>
        </w:rPr>
      </w:pPr>
      <w:proofErr w:type="gramStart"/>
      <w:r w:rsidRPr="009D3D59">
        <w:rPr>
          <w:rFonts w:ascii="Times New Roman" w:hAnsi="Times New Roman" w:cs="Times New Roman"/>
          <w:sz w:val="24"/>
          <w:szCs w:val="24"/>
        </w:rPr>
        <w:t>e</w:t>
      </w:r>
      <w:proofErr w:type="gramEnd"/>
      <w:r w:rsidRPr="009D3D59">
        <w:rPr>
          <w:rFonts w:ascii="Times New Roman" w:hAnsi="Times New Roman" w:cs="Times New Roman"/>
          <w:sz w:val="24"/>
          <w:szCs w:val="24"/>
        </w:rPr>
        <w:t xml:space="preserve"> Convênios</w:t>
      </w:r>
    </w:p>
    <w:p w:rsidR="00857044" w:rsidRPr="009D3D59" w:rsidRDefault="00857044" w:rsidP="00FD5066">
      <w:pPr>
        <w:ind w:left="-567"/>
        <w:jc w:val="center"/>
        <w:rPr>
          <w:rFonts w:ascii="Times New Roman" w:hAnsi="Times New Roman" w:cs="Times New Roman"/>
          <w:sz w:val="24"/>
          <w:szCs w:val="24"/>
        </w:rPr>
      </w:pPr>
    </w:p>
    <w:p w:rsidR="00857044" w:rsidRPr="009D3D59" w:rsidRDefault="00857044" w:rsidP="00FD5066">
      <w:pPr>
        <w:ind w:left="-567"/>
        <w:jc w:val="center"/>
        <w:rPr>
          <w:rFonts w:ascii="Times New Roman" w:hAnsi="Times New Roman" w:cs="Times New Roman"/>
          <w:sz w:val="24"/>
          <w:szCs w:val="24"/>
        </w:rPr>
      </w:pPr>
    </w:p>
    <w:p w:rsidR="00857044" w:rsidRPr="009D3D59" w:rsidRDefault="00857044" w:rsidP="00FD5066">
      <w:pPr>
        <w:spacing w:line="246" w:lineRule="auto"/>
        <w:ind w:left="-567" w:right="-15"/>
        <w:jc w:val="center"/>
        <w:rPr>
          <w:rFonts w:ascii="Times New Roman" w:hAnsi="Times New Roman" w:cs="Times New Roman"/>
          <w:sz w:val="24"/>
          <w:szCs w:val="24"/>
        </w:rPr>
      </w:pPr>
      <w:r w:rsidRPr="009D3D59">
        <w:rPr>
          <w:rFonts w:ascii="Times New Roman" w:hAnsi="Times New Roman" w:cs="Times New Roman"/>
          <w:sz w:val="24"/>
          <w:szCs w:val="24"/>
        </w:rPr>
        <w:t>Empresa XXXXX</w:t>
      </w:r>
    </w:p>
    <w:p w:rsidR="00857044" w:rsidRPr="009D3D59" w:rsidRDefault="00857044" w:rsidP="00FD5066">
      <w:pPr>
        <w:spacing w:line="246" w:lineRule="auto"/>
        <w:ind w:left="-567" w:right="-15"/>
        <w:jc w:val="center"/>
        <w:rPr>
          <w:rFonts w:ascii="Times New Roman" w:hAnsi="Times New Roman" w:cs="Times New Roman"/>
          <w:sz w:val="24"/>
          <w:szCs w:val="24"/>
        </w:rPr>
      </w:pPr>
      <w:r w:rsidRPr="009D3D59">
        <w:rPr>
          <w:rFonts w:ascii="Times New Roman" w:hAnsi="Times New Roman" w:cs="Times New Roman"/>
          <w:sz w:val="24"/>
          <w:szCs w:val="24"/>
        </w:rPr>
        <w:t>CNPJ</w:t>
      </w:r>
    </w:p>
    <w:p w:rsidR="00857044" w:rsidRPr="009D3D59" w:rsidRDefault="00857044" w:rsidP="00FD5066">
      <w:pPr>
        <w:spacing w:line="246" w:lineRule="auto"/>
        <w:ind w:left="-567" w:right="-15"/>
        <w:jc w:val="center"/>
        <w:rPr>
          <w:rFonts w:ascii="Times New Roman" w:hAnsi="Times New Roman" w:cs="Times New Roman"/>
          <w:sz w:val="24"/>
          <w:szCs w:val="24"/>
        </w:rPr>
      </w:pPr>
    </w:p>
    <w:p w:rsidR="00857044" w:rsidRPr="009D3D59" w:rsidRDefault="00857044" w:rsidP="00FD5066">
      <w:pPr>
        <w:spacing w:line="246" w:lineRule="auto"/>
        <w:ind w:left="-567" w:right="-15"/>
        <w:jc w:val="center"/>
        <w:rPr>
          <w:rFonts w:ascii="Times New Roman" w:hAnsi="Times New Roman" w:cs="Times New Roman"/>
          <w:sz w:val="24"/>
          <w:szCs w:val="24"/>
        </w:rPr>
      </w:pPr>
    </w:p>
    <w:p w:rsidR="00AE3B9A" w:rsidRPr="009D3D59" w:rsidRDefault="00857044" w:rsidP="00FD5066">
      <w:pPr>
        <w:spacing w:line="246" w:lineRule="auto"/>
        <w:ind w:left="-567" w:right="-15"/>
        <w:jc w:val="center"/>
        <w:rPr>
          <w:rFonts w:ascii="Times New Roman" w:hAnsi="Times New Roman" w:cs="Times New Roman"/>
          <w:sz w:val="24"/>
          <w:szCs w:val="24"/>
        </w:rPr>
      </w:pPr>
      <w:r w:rsidRPr="009D3D59">
        <w:rPr>
          <w:rFonts w:ascii="Times New Roman" w:hAnsi="Times New Roman" w:cs="Times New Roman"/>
          <w:sz w:val="24"/>
          <w:szCs w:val="24"/>
        </w:rPr>
        <w:t>Testemunha</w:t>
      </w:r>
    </w:p>
    <w:p w:rsidR="00857044" w:rsidRPr="009D3D59" w:rsidRDefault="00857044" w:rsidP="00FD5066">
      <w:pPr>
        <w:spacing w:line="246" w:lineRule="auto"/>
        <w:ind w:left="-567" w:right="-15"/>
        <w:jc w:val="center"/>
        <w:rPr>
          <w:rFonts w:ascii="Times New Roman" w:hAnsi="Times New Roman" w:cs="Times New Roman"/>
          <w:sz w:val="24"/>
          <w:szCs w:val="24"/>
        </w:rPr>
      </w:pPr>
      <w:r w:rsidRPr="009D3D59">
        <w:rPr>
          <w:rFonts w:ascii="Times New Roman" w:hAnsi="Times New Roman" w:cs="Times New Roman"/>
          <w:sz w:val="24"/>
          <w:szCs w:val="24"/>
        </w:rPr>
        <w:t>CPF</w:t>
      </w:r>
    </w:p>
    <w:p w:rsidR="00AE3B9A" w:rsidRPr="009D3D59" w:rsidRDefault="00AE3B9A" w:rsidP="00FD5066">
      <w:pPr>
        <w:spacing w:line="246" w:lineRule="auto"/>
        <w:ind w:left="-567" w:right="-15"/>
        <w:jc w:val="center"/>
        <w:rPr>
          <w:rFonts w:ascii="Times New Roman" w:hAnsi="Times New Roman" w:cs="Times New Roman"/>
          <w:sz w:val="24"/>
          <w:szCs w:val="24"/>
        </w:rPr>
      </w:pPr>
    </w:p>
    <w:p w:rsidR="00857044" w:rsidRPr="009D3D59" w:rsidRDefault="00857044" w:rsidP="00FD5066">
      <w:pPr>
        <w:spacing w:line="240" w:lineRule="auto"/>
        <w:ind w:left="-567"/>
        <w:jc w:val="center"/>
        <w:rPr>
          <w:rFonts w:ascii="Times New Roman" w:hAnsi="Times New Roman" w:cs="Times New Roman"/>
          <w:sz w:val="24"/>
          <w:szCs w:val="24"/>
        </w:rPr>
      </w:pPr>
    </w:p>
    <w:p w:rsidR="00857044" w:rsidRPr="009D3D59" w:rsidRDefault="00857044" w:rsidP="00FD5066">
      <w:pPr>
        <w:spacing w:after="137"/>
        <w:ind w:left="-567"/>
        <w:rPr>
          <w:rFonts w:ascii="Times New Roman" w:hAnsi="Times New Roman" w:cs="Times New Roman"/>
          <w:sz w:val="24"/>
          <w:szCs w:val="24"/>
        </w:rPr>
        <w:sectPr w:rsidR="00857044" w:rsidRPr="009D3D59" w:rsidSect="00857044">
          <w:type w:val="continuous"/>
          <w:pgSz w:w="11906" w:h="16838"/>
          <w:pgMar w:top="1418" w:right="1701" w:bottom="1418" w:left="1701" w:header="0" w:footer="17" w:gutter="0"/>
          <w:cols w:num="2" w:space="720"/>
        </w:sectPr>
      </w:pPr>
    </w:p>
    <w:p w:rsidR="00ED4A41" w:rsidRPr="009D3D59" w:rsidRDefault="00AE3B9A" w:rsidP="00FD5066">
      <w:pPr>
        <w:spacing w:after="137"/>
        <w:ind w:left="-567"/>
        <w:rPr>
          <w:rFonts w:ascii="Times New Roman" w:hAnsi="Times New Roman" w:cs="Times New Roman"/>
          <w:sz w:val="24"/>
          <w:szCs w:val="24"/>
        </w:rPr>
      </w:pPr>
      <w:r w:rsidRPr="009D3D59">
        <w:rPr>
          <w:rFonts w:ascii="Times New Roman" w:hAnsi="Times New Roman" w:cs="Times New Roman"/>
          <w:sz w:val="24"/>
          <w:szCs w:val="24"/>
        </w:rPr>
        <w:tab/>
      </w:r>
      <w:r w:rsidRPr="009D3D59">
        <w:rPr>
          <w:rFonts w:ascii="Times New Roman" w:hAnsi="Times New Roman" w:cs="Times New Roman"/>
          <w:sz w:val="24"/>
          <w:szCs w:val="24"/>
        </w:rPr>
        <w:tab/>
      </w:r>
      <w:r w:rsidRPr="009D3D59">
        <w:rPr>
          <w:rFonts w:ascii="Times New Roman" w:hAnsi="Times New Roman" w:cs="Times New Roman"/>
          <w:sz w:val="24"/>
          <w:szCs w:val="24"/>
        </w:rPr>
        <w:tab/>
      </w:r>
      <w:r w:rsidRPr="009D3D59">
        <w:rPr>
          <w:rFonts w:ascii="Times New Roman" w:hAnsi="Times New Roman" w:cs="Times New Roman"/>
          <w:sz w:val="24"/>
          <w:szCs w:val="24"/>
        </w:rPr>
        <w:tab/>
        <w:t xml:space="preserve">  </w:t>
      </w:r>
    </w:p>
    <w:sectPr w:rsidR="00ED4A41" w:rsidRPr="009D3D59" w:rsidSect="00857044">
      <w:type w:val="continuous"/>
      <w:pgSz w:w="11906" w:h="16838"/>
      <w:pgMar w:top="1418" w:right="1701" w:bottom="1418" w:left="170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E3" w:rsidRDefault="007F16E3">
      <w:pPr>
        <w:spacing w:line="240" w:lineRule="auto"/>
      </w:pPr>
      <w:r>
        <w:separator/>
      </w:r>
    </w:p>
  </w:endnote>
  <w:endnote w:type="continuationSeparator" w:id="0">
    <w:p w:rsidR="007F16E3" w:rsidRDefault="007F1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E3" w:rsidRDefault="007F16E3">
      <w:pPr>
        <w:spacing w:line="240" w:lineRule="auto"/>
      </w:pPr>
      <w:r>
        <w:separator/>
      </w:r>
    </w:p>
  </w:footnote>
  <w:footnote w:type="continuationSeparator" w:id="0">
    <w:p w:rsidR="007F16E3" w:rsidRDefault="007F1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BC" w:rsidRDefault="00DC7CBC">
    <w:pPr>
      <w:pStyle w:val="Cabealho"/>
    </w:pPr>
    <w:r>
      <w:rPr>
        <w:noProof/>
      </w:rPr>
      <w:drawing>
        <wp:inline distT="0" distB="0" distL="0" distR="0">
          <wp:extent cx="5394960" cy="1196340"/>
          <wp:effectExtent l="0" t="0" r="0" b="381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DC7CBC" w:rsidRDefault="00DC7CBC" w:rsidP="00DC7CBC">
    <w:pPr>
      <w:pStyle w:val="Cabealho"/>
      <w:jc w:val="center"/>
    </w:pPr>
    <w:r>
      <w:t>EDITAL DE LICITAÇÃO – PREGÃO PRESENCIAL 07/2022 - FMS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27" w:rsidRDefault="001955BC">
    <w:pPr>
      <w:pStyle w:val="Cabealho"/>
    </w:pPr>
    <w:r>
      <w:rPr>
        <w:noProof/>
      </w:rPr>
      <w:drawing>
        <wp:inline distT="0" distB="0" distL="0" distR="0">
          <wp:extent cx="5394960" cy="1196340"/>
          <wp:effectExtent l="0" t="0" r="0" b="381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2A3A27" w:rsidRDefault="002A3A27" w:rsidP="00D50E7F">
    <w:pPr>
      <w:pStyle w:val="Cabealho"/>
      <w:ind w:left="-284"/>
      <w:jc w:val="center"/>
    </w:pPr>
    <w:r>
      <w:t xml:space="preserve">EDITAL DE LICITAÇÃO – PREGÃO PRESENCIAL </w:t>
    </w:r>
    <w:r w:rsidR="001955BC">
      <w:t>07</w:t>
    </w:r>
    <w:r>
      <w:t xml:space="preserve">/2022 – </w:t>
    </w:r>
    <w:r w:rsidR="001955BC">
      <w:t>FMS</w:t>
    </w:r>
  </w:p>
  <w:p w:rsidR="002A3A27" w:rsidRDefault="002A3A27"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A667BB1"/>
    <w:multiLevelType w:val="multilevel"/>
    <w:tmpl w:val="37345812"/>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A123D52"/>
    <w:multiLevelType w:val="multilevel"/>
    <w:tmpl w:val="417484B6"/>
    <w:lvl w:ilvl="0">
      <w:start w:val="7"/>
      <w:numFmt w:val="decimal"/>
      <w:lvlText w:val="%1"/>
      <w:lvlJc w:val="left"/>
      <w:pPr>
        <w:ind w:left="360" w:hanging="360"/>
      </w:pPr>
      <w:rPr>
        <w:rFonts w:hint="default"/>
        <w:b/>
      </w:rPr>
    </w:lvl>
    <w:lvl w:ilvl="1">
      <w:start w:val="2"/>
      <w:numFmt w:val="decimal"/>
      <w:lvlText w:val="%1.%2"/>
      <w:lvlJc w:val="left"/>
      <w:pPr>
        <w:ind w:left="-207"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13"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7C66A07"/>
    <w:multiLevelType w:val="multilevel"/>
    <w:tmpl w:val="94C6FB0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A32DC"/>
    <w:multiLevelType w:val="multilevel"/>
    <w:tmpl w:val="B01803D2"/>
    <w:lvl w:ilvl="0">
      <w:start w:val="1"/>
      <w:numFmt w:val="lowerLetter"/>
      <w:lvlText w:val="%1)"/>
      <w:lvlJc w:val="left"/>
      <w:pPr>
        <w:ind w:left="360" w:hanging="360"/>
      </w:pPr>
      <w:rPr>
        <w:strike w:val="0"/>
        <w:dstrike w:val="0"/>
        <w:u w:val="none"/>
        <w:effect w:val="none"/>
      </w:rPr>
    </w:lvl>
    <w:lvl w:ilvl="1">
      <w:start w:val="1"/>
      <w:numFmt w:val="lowerRoman"/>
      <w:lvlText w:val="%2)"/>
      <w:lvlJc w:val="right"/>
      <w:pPr>
        <w:ind w:left="1080" w:hanging="360"/>
      </w:pPr>
      <w:rPr>
        <w:strike w:val="0"/>
        <w:dstrike w:val="0"/>
        <w:u w:val="none"/>
        <w:effect w:val="none"/>
      </w:rPr>
    </w:lvl>
    <w:lvl w:ilvl="2">
      <w:start w:val="1"/>
      <w:numFmt w:val="decimal"/>
      <w:lvlText w:val="%3)"/>
      <w:lvlJc w:val="left"/>
      <w:pPr>
        <w:ind w:left="1800" w:hanging="360"/>
      </w:pPr>
      <w:rPr>
        <w:strike w:val="0"/>
        <w:dstrike w:val="0"/>
        <w:u w:val="none"/>
        <w:effect w:val="none"/>
      </w:rPr>
    </w:lvl>
    <w:lvl w:ilvl="3">
      <w:start w:val="1"/>
      <w:numFmt w:val="lowerLetter"/>
      <w:lvlText w:val="(%4)"/>
      <w:lvlJc w:val="left"/>
      <w:pPr>
        <w:ind w:left="2520" w:hanging="360"/>
      </w:pPr>
      <w:rPr>
        <w:strike w:val="0"/>
        <w:dstrike w:val="0"/>
        <w:u w:val="none"/>
        <w:effect w:val="none"/>
      </w:rPr>
    </w:lvl>
    <w:lvl w:ilvl="4">
      <w:start w:val="1"/>
      <w:numFmt w:val="lowerRoman"/>
      <w:lvlText w:val="(%5)"/>
      <w:lvlJc w:val="right"/>
      <w:pPr>
        <w:ind w:left="3240" w:hanging="360"/>
      </w:pPr>
      <w:rPr>
        <w:strike w:val="0"/>
        <w:dstrike w:val="0"/>
        <w:u w:val="none"/>
        <w:effect w:val="none"/>
      </w:rPr>
    </w:lvl>
    <w:lvl w:ilvl="5">
      <w:start w:val="1"/>
      <w:numFmt w:val="decimal"/>
      <w:lvlText w:val="(%6)"/>
      <w:lvlJc w:val="left"/>
      <w:pPr>
        <w:ind w:left="3960" w:hanging="360"/>
      </w:pPr>
      <w:rPr>
        <w:strike w:val="0"/>
        <w:dstrike w:val="0"/>
        <w:u w:val="none"/>
        <w:effect w:val="none"/>
      </w:rPr>
    </w:lvl>
    <w:lvl w:ilvl="6">
      <w:start w:val="1"/>
      <w:numFmt w:val="lowerLetter"/>
      <w:lvlText w:val="%7."/>
      <w:lvlJc w:val="left"/>
      <w:pPr>
        <w:ind w:left="4680" w:hanging="360"/>
      </w:pPr>
      <w:rPr>
        <w:strike w:val="0"/>
        <w:dstrike w:val="0"/>
        <w:u w:val="none"/>
        <w:effect w:val="none"/>
      </w:rPr>
    </w:lvl>
    <w:lvl w:ilvl="7">
      <w:start w:val="1"/>
      <w:numFmt w:val="lowerRoman"/>
      <w:lvlText w:val="%8."/>
      <w:lvlJc w:val="right"/>
      <w:pPr>
        <w:ind w:left="5400" w:hanging="360"/>
      </w:pPr>
      <w:rPr>
        <w:strike w:val="0"/>
        <w:dstrike w:val="0"/>
        <w:u w:val="none"/>
        <w:effect w:val="none"/>
      </w:rPr>
    </w:lvl>
    <w:lvl w:ilvl="8">
      <w:start w:val="1"/>
      <w:numFmt w:val="decimal"/>
      <w:lvlText w:val="%9."/>
      <w:lvlJc w:val="left"/>
      <w:pPr>
        <w:ind w:left="6120" w:hanging="360"/>
      </w:pPr>
      <w:rPr>
        <w:strike w:val="0"/>
        <w:dstrike w:val="0"/>
        <w:u w:val="none"/>
        <w:effect w:val="none"/>
      </w:rPr>
    </w:lvl>
  </w:abstractNum>
  <w:abstractNum w:abstractNumId="17" w15:restartNumberingAfterBreak="0">
    <w:nsid w:val="3BE44F41"/>
    <w:multiLevelType w:val="multilevel"/>
    <w:tmpl w:val="4A26F0A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2528F5"/>
    <w:multiLevelType w:val="multilevel"/>
    <w:tmpl w:val="B01803D2"/>
    <w:lvl w:ilvl="0">
      <w:start w:val="1"/>
      <w:numFmt w:val="lowerLetter"/>
      <w:lvlText w:val="%1)"/>
      <w:lvlJc w:val="left"/>
      <w:pPr>
        <w:ind w:left="360" w:hanging="360"/>
      </w:pPr>
      <w:rPr>
        <w:strike w:val="0"/>
        <w:dstrike w:val="0"/>
        <w:u w:val="none"/>
        <w:effect w:val="none"/>
      </w:rPr>
    </w:lvl>
    <w:lvl w:ilvl="1">
      <w:start w:val="1"/>
      <w:numFmt w:val="lowerRoman"/>
      <w:lvlText w:val="%2)"/>
      <w:lvlJc w:val="right"/>
      <w:pPr>
        <w:ind w:left="1080" w:hanging="360"/>
      </w:pPr>
      <w:rPr>
        <w:strike w:val="0"/>
        <w:dstrike w:val="0"/>
        <w:u w:val="none"/>
        <w:effect w:val="none"/>
      </w:rPr>
    </w:lvl>
    <w:lvl w:ilvl="2">
      <w:start w:val="1"/>
      <w:numFmt w:val="decimal"/>
      <w:lvlText w:val="%3)"/>
      <w:lvlJc w:val="left"/>
      <w:pPr>
        <w:ind w:left="1800" w:hanging="360"/>
      </w:pPr>
      <w:rPr>
        <w:strike w:val="0"/>
        <w:dstrike w:val="0"/>
        <w:u w:val="none"/>
        <w:effect w:val="none"/>
      </w:rPr>
    </w:lvl>
    <w:lvl w:ilvl="3">
      <w:start w:val="1"/>
      <w:numFmt w:val="lowerLetter"/>
      <w:lvlText w:val="(%4)"/>
      <w:lvlJc w:val="left"/>
      <w:pPr>
        <w:ind w:left="2520" w:hanging="360"/>
      </w:pPr>
      <w:rPr>
        <w:strike w:val="0"/>
        <w:dstrike w:val="0"/>
        <w:u w:val="none"/>
        <w:effect w:val="none"/>
      </w:rPr>
    </w:lvl>
    <w:lvl w:ilvl="4">
      <w:start w:val="1"/>
      <w:numFmt w:val="lowerRoman"/>
      <w:lvlText w:val="(%5)"/>
      <w:lvlJc w:val="right"/>
      <w:pPr>
        <w:ind w:left="3240" w:hanging="360"/>
      </w:pPr>
      <w:rPr>
        <w:strike w:val="0"/>
        <w:dstrike w:val="0"/>
        <w:u w:val="none"/>
        <w:effect w:val="none"/>
      </w:rPr>
    </w:lvl>
    <w:lvl w:ilvl="5">
      <w:start w:val="1"/>
      <w:numFmt w:val="decimal"/>
      <w:lvlText w:val="(%6)"/>
      <w:lvlJc w:val="left"/>
      <w:pPr>
        <w:ind w:left="3960" w:hanging="360"/>
      </w:pPr>
      <w:rPr>
        <w:strike w:val="0"/>
        <w:dstrike w:val="0"/>
        <w:u w:val="none"/>
        <w:effect w:val="none"/>
      </w:rPr>
    </w:lvl>
    <w:lvl w:ilvl="6">
      <w:start w:val="1"/>
      <w:numFmt w:val="lowerLetter"/>
      <w:lvlText w:val="%7."/>
      <w:lvlJc w:val="left"/>
      <w:pPr>
        <w:ind w:left="4680" w:hanging="360"/>
      </w:pPr>
      <w:rPr>
        <w:strike w:val="0"/>
        <w:dstrike w:val="0"/>
        <w:u w:val="none"/>
        <w:effect w:val="none"/>
      </w:rPr>
    </w:lvl>
    <w:lvl w:ilvl="7">
      <w:start w:val="1"/>
      <w:numFmt w:val="lowerRoman"/>
      <w:lvlText w:val="%8."/>
      <w:lvlJc w:val="right"/>
      <w:pPr>
        <w:ind w:left="5400" w:hanging="360"/>
      </w:pPr>
      <w:rPr>
        <w:strike w:val="0"/>
        <w:dstrike w:val="0"/>
        <w:u w:val="none"/>
        <w:effect w:val="none"/>
      </w:rPr>
    </w:lvl>
    <w:lvl w:ilvl="8">
      <w:start w:val="1"/>
      <w:numFmt w:val="decimal"/>
      <w:lvlText w:val="%9."/>
      <w:lvlJc w:val="left"/>
      <w:pPr>
        <w:ind w:left="6120" w:hanging="360"/>
      </w:pPr>
      <w:rPr>
        <w:strike w:val="0"/>
        <w:dstrike w:val="0"/>
        <w:u w:val="none"/>
        <w:effect w:val="none"/>
      </w:rPr>
    </w:lvl>
  </w:abstractNum>
  <w:abstractNum w:abstractNumId="20"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68E2024E"/>
    <w:multiLevelType w:val="multilevel"/>
    <w:tmpl w:val="51FED0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E26F22"/>
    <w:multiLevelType w:val="multilevel"/>
    <w:tmpl w:val="C812CDC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6"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6EAA3DF7"/>
    <w:multiLevelType w:val="multilevel"/>
    <w:tmpl w:val="C812CDC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9"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0"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0"/>
  </w:num>
  <w:num w:numId="2">
    <w:abstractNumId w:val="6"/>
  </w:num>
  <w:num w:numId="3">
    <w:abstractNumId w:val="21"/>
  </w:num>
  <w:num w:numId="4">
    <w:abstractNumId w:val="3"/>
  </w:num>
  <w:num w:numId="5">
    <w:abstractNumId w:val="20"/>
  </w:num>
  <w:num w:numId="6">
    <w:abstractNumId w:val="31"/>
  </w:num>
  <w:num w:numId="7">
    <w:abstractNumId w:val="13"/>
  </w:num>
  <w:num w:numId="8">
    <w:abstractNumId w:val="10"/>
  </w:num>
  <w:num w:numId="9">
    <w:abstractNumId w:val="2"/>
  </w:num>
  <w:num w:numId="10">
    <w:abstractNumId w:val="26"/>
  </w:num>
  <w:num w:numId="11">
    <w:abstractNumId w:val="22"/>
  </w:num>
  <w:num w:numId="12">
    <w:abstractNumId w:val="5"/>
  </w:num>
  <w:num w:numId="13">
    <w:abstractNumId w:val="33"/>
  </w:num>
  <w:num w:numId="14">
    <w:abstractNumId w:val="23"/>
  </w:num>
  <w:num w:numId="15">
    <w:abstractNumId w:val="9"/>
  </w:num>
  <w:num w:numId="16">
    <w:abstractNumId w:val="11"/>
  </w:num>
  <w:num w:numId="17">
    <w:abstractNumId w:val="1"/>
  </w:num>
  <w:num w:numId="18">
    <w:abstractNumId w:val="30"/>
  </w:num>
  <w:num w:numId="19">
    <w:abstractNumId w:val="14"/>
  </w:num>
  <w:num w:numId="20">
    <w:abstractNumId w:val="32"/>
  </w:num>
  <w:num w:numId="21">
    <w:abstractNumId w:val="27"/>
  </w:num>
  <w:num w:numId="22">
    <w:abstractNumId w:val="8"/>
  </w:num>
  <w:num w:numId="23">
    <w:abstractNumId w:val="18"/>
  </w:num>
  <w:num w:numId="24">
    <w:abstractNumId w:val="4"/>
  </w:num>
  <w:num w:numId="25">
    <w:abstractNumId w:val="29"/>
  </w:num>
  <w:num w:numId="26">
    <w:abstractNumId w:val="34"/>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15"/>
  </w:num>
  <w:num w:numId="33">
    <w:abstractNumId w:val="25"/>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F24F6"/>
    <w:rsid w:val="001166C7"/>
    <w:rsid w:val="00130337"/>
    <w:rsid w:val="00155226"/>
    <w:rsid w:val="001646D1"/>
    <w:rsid w:val="001955BC"/>
    <w:rsid w:val="001B28B1"/>
    <w:rsid w:val="001F3CA4"/>
    <w:rsid w:val="002005F2"/>
    <w:rsid w:val="00233697"/>
    <w:rsid w:val="00233C57"/>
    <w:rsid w:val="002A3A27"/>
    <w:rsid w:val="00324FD9"/>
    <w:rsid w:val="003350E9"/>
    <w:rsid w:val="00346CE1"/>
    <w:rsid w:val="00365CBA"/>
    <w:rsid w:val="003A57F7"/>
    <w:rsid w:val="003F3DCB"/>
    <w:rsid w:val="00441C2C"/>
    <w:rsid w:val="0045422C"/>
    <w:rsid w:val="00474CD4"/>
    <w:rsid w:val="004808C4"/>
    <w:rsid w:val="00491DD5"/>
    <w:rsid w:val="00493749"/>
    <w:rsid w:val="004F3741"/>
    <w:rsid w:val="00581465"/>
    <w:rsid w:val="005A56B8"/>
    <w:rsid w:val="005C2BC0"/>
    <w:rsid w:val="006141B9"/>
    <w:rsid w:val="00622839"/>
    <w:rsid w:val="006448EA"/>
    <w:rsid w:val="006708D7"/>
    <w:rsid w:val="006714DD"/>
    <w:rsid w:val="006E2E5A"/>
    <w:rsid w:val="00767763"/>
    <w:rsid w:val="0078020E"/>
    <w:rsid w:val="007900F5"/>
    <w:rsid w:val="00792C92"/>
    <w:rsid w:val="007A1040"/>
    <w:rsid w:val="007C46ED"/>
    <w:rsid w:val="007F16E3"/>
    <w:rsid w:val="0083429E"/>
    <w:rsid w:val="00857044"/>
    <w:rsid w:val="008679A1"/>
    <w:rsid w:val="00943155"/>
    <w:rsid w:val="00943C1D"/>
    <w:rsid w:val="00957353"/>
    <w:rsid w:val="00984004"/>
    <w:rsid w:val="009C535E"/>
    <w:rsid w:val="009D3D59"/>
    <w:rsid w:val="00A3537B"/>
    <w:rsid w:val="00A52DDA"/>
    <w:rsid w:val="00A75B32"/>
    <w:rsid w:val="00A77B19"/>
    <w:rsid w:val="00AD271D"/>
    <w:rsid w:val="00AE3B9A"/>
    <w:rsid w:val="00B539EB"/>
    <w:rsid w:val="00BF27EB"/>
    <w:rsid w:val="00BF6CD5"/>
    <w:rsid w:val="00C8635D"/>
    <w:rsid w:val="00CB3FD4"/>
    <w:rsid w:val="00D06024"/>
    <w:rsid w:val="00D132B9"/>
    <w:rsid w:val="00D34A07"/>
    <w:rsid w:val="00D50E7F"/>
    <w:rsid w:val="00D549A7"/>
    <w:rsid w:val="00D8666B"/>
    <w:rsid w:val="00DC7CBC"/>
    <w:rsid w:val="00DD2E4F"/>
    <w:rsid w:val="00DD5BE1"/>
    <w:rsid w:val="00E229CD"/>
    <w:rsid w:val="00E81881"/>
    <w:rsid w:val="00EA2EDD"/>
    <w:rsid w:val="00ED4A41"/>
    <w:rsid w:val="00EE6E94"/>
    <w:rsid w:val="00EF562F"/>
    <w:rsid w:val="00F106D2"/>
    <w:rsid w:val="00F12821"/>
    <w:rsid w:val="00F17425"/>
    <w:rsid w:val="00FA1549"/>
    <w:rsid w:val="00FB0C06"/>
    <w:rsid w:val="00FB3D0B"/>
    <w:rsid w:val="00FC1626"/>
    <w:rsid w:val="00FD506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2A3A27"/>
    <w:pPr>
      <w:spacing w:after="200"/>
    </w:pPr>
    <w:rPr>
      <w:rFonts w:ascii="Calibri" w:eastAsia="Calibri" w:hAnsi="Calibri" w:cs="Calibri"/>
      <w:lang w:eastAsia="zh-CN" w:bidi="hi-IN"/>
    </w:rPr>
  </w:style>
  <w:style w:type="character" w:styleId="HiperlinkVisitado">
    <w:name w:val="FollowedHyperlink"/>
    <w:basedOn w:val="Fontepargpadro"/>
    <w:uiPriority w:val="99"/>
    <w:semiHidden/>
    <w:unhideWhenUsed/>
    <w:rsid w:val="002A3A27"/>
    <w:rPr>
      <w:color w:val="800080" w:themeColor="followedHyperlink"/>
      <w:u w:val="single"/>
    </w:rPr>
  </w:style>
  <w:style w:type="paragraph" w:customStyle="1" w:styleId="Corpodetexto23">
    <w:name w:val="Corpo de texto 23"/>
    <w:basedOn w:val="Normal"/>
    <w:rsid w:val="00A52DDA"/>
    <w:pPr>
      <w:suppressAutoHyphens/>
      <w:spacing w:after="120" w:line="48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1895">
      <w:bodyDiv w:val="1"/>
      <w:marLeft w:val="0"/>
      <w:marRight w:val="0"/>
      <w:marTop w:val="0"/>
      <w:marBottom w:val="0"/>
      <w:divBdr>
        <w:top w:val="none" w:sz="0" w:space="0" w:color="auto"/>
        <w:left w:val="none" w:sz="0" w:space="0" w:color="auto"/>
        <w:bottom w:val="none" w:sz="0" w:space="0" w:color="auto"/>
        <w:right w:val="none" w:sz="0" w:space="0" w:color="auto"/>
      </w:divBdr>
    </w:div>
    <w:div w:id="279383801">
      <w:bodyDiv w:val="1"/>
      <w:marLeft w:val="0"/>
      <w:marRight w:val="0"/>
      <w:marTop w:val="0"/>
      <w:marBottom w:val="0"/>
      <w:divBdr>
        <w:top w:val="none" w:sz="0" w:space="0" w:color="auto"/>
        <w:left w:val="none" w:sz="0" w:space="0" w:color="auto"/>
        <w:bottom w:val="none" w:sz="0" w:space="0" w:color="auto"/>
        <w:right w:val="none" w:sz="0" w:space="0" w:color="auto"/>
      </w:divBdr>
    </w:div>
    <w:div w:id="602231756">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880362139">
      <w:bodyDiv w:val="1"/>
      <w:marLeft w:val="0"/>
      <w:marRight w:val="0"/>
      <w:marTop w:val="0"/>
      <w:marBottom w:val="0"/>
      <w:divBdr>
        <w:top w:val="none" w:sz="0" w:space="0" w:color="auto"/>
        <w:left w:val="none" w:sz="0" w:space="0" w:color="auto"/>
        <w:bottom w:val="none" w:sz="0" w:space="0" w:color="auto"/>
        <w:right w:val="none" w:sz="0" w:space="0" w:color="auto"/>
      </w:divBdr>
    </w:div>
    <w:div w:id="920332661">
      <w:bodyDiv w:val="1"/>
      <w:marLeft w:val="0"/>
      <w:marRight w:val="0"/>
      <w:marTop w:val="0"/>
      <w:marBottom w:val="0"/>
      <w:divBdr>
        <w:top w:val="none" w:sz="0" w:space="0" w:color="auto"/>
        <w:left w:val="none" w:sz="0" w:space="0" w:color="auto"/>
        <w:bottom w:val="none" w:sz="0" w:space="0" w:color="auto"/>
        <w:right w:val="none" w:sz="0" w:space="0" w:color="auto"/>
      </w:divBdr>
    </w:div>
    <w:div w:id="1186090432">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509250110">
      <w:bodyDiv w:val="1"/>
      <w:marLeft w:val="0"/>
      <w:marRight w:val="0"/>
      <w:marTop w:val="0"/>
      <w:marBottom w:val="0"/>
      <w:divBdr>
        <w:top w:val="none" w:sz="0" w:space="0" w:color="auto"/>
        <w:left w:val="none" w:sz="0" w:space="0" w:color="auto"/>
        <w:bottom w:val="none" w:sz="0" w:space="0" w:color="auto"/>
        <w:right w:val="none" w:sz="0" w:space="0" w:color="auto"/>
      </w:divBdr>
    </w:div>
    <w:div w:id="1628006370">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 w:id="1748107590">
      <w:bodyDiv w:val="1"/>
      <w:marLeft w:val="0"/>
      <w:marRight w:val="0"/>
      <w:marTop w:val="0"/>
      <w:marBottom w:val="0"/>
      <w:divBdr>
        <w:top w:val="none" w:sz="0" w:space="0" w:color="auto"/>
        <w:left w:val="none" w:sz="0" w:space="0" w:color="auto"/>
        <w:bottom w:val="none" w:sz="0" w:space="0" w:color="auto"/>
        <w:right w:val="none" w:sz="0" w:space="0" w:color="auto"/>
      </w:divBdr>
    </w:div>
    <w:div w:id="1794901817">
      <w:bodyDiv w:val="1"/>
      <w:marLeft w:val="0"/>
      <w:marRight w:val="0"/>
      <w:marTop w:val="0"/>
      <w:marBottom w:val="0"/>
      <w:divBdr>
        <w:top w:val="none" w:sz="0" w:space="0" w:color="auto"/>
        <w:left w:val="none" w:sz="0" w:space="0" w:color="auto"/>
        <w:bottom w:val="none" w:sz="0" w:space="0" w:color="auto"/>
        <w:right w:val="none" w:sz="0" w:space="0" w:color="auto"/>
      </w:divBdr>
    </w:div>
    <w:div w:id="185672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ACF71F-D407-4F0C-A8AE-6406FCDE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10424</Words>
  <Characters>56293</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11</cp:revision>
  <cp:lastPrinted>2021-10-29T17:32:00Z</cp:lastPrinted>
  <dcterms:created xsi:type="dcterms:W3CDTF">2022-08-30T19:29:00Z</dcterms:created>
  <dcterms:modified xsi:type="dcterms:W3CDTF">2022-08-31T16:48:00Z</dcterms:modified>
</cp:coreProperties>
</file>