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A </w:t>
      </w:r>
      <w:r w:rsidRPr="006E38C6">
        <w:rPr>
          <w:rFonts w:ascii="Times New Roman" w:hAnsi="Times New Roman" w:cs="Times New Roman"/>
          <w:b/>
          <w:sz w:val="24"/>
          <w:szCs w:val="24"/>
        </w:rPr>
        <w:t>PREFEITURA DE LAGUNA/SC</w:t>
      </w:r>
      <w:r w:rsidRPr="006E38C6">
        <w:rPr>
          <w:rFonts w:ascii="Times New Roman" w:hAnsi="Times New Roman" w:cs="Times New Roman"/>
          <w:sz w:val="24"/>
          <w:szCs w:val="24"/>
        </w:rPr>
        <w:t>, representada por seu Prefeito, SAMIR AZMI IBRAHIM MUHAMMAD AHMAD, residente e domiciliado neste município,</w:t>
      </w:r>
      <w:r w:rsidRPr="006E38C6">
        <w:rPr>
          <w:rFonts w:ascii="Times New Roman" w:eastAsia="Times New Roman" w:hAnsi="Times New Roman" w:cs="Times New Roman"/>
          <w:b/>
          <w:sz w:val="24"/>
          <w:szCs w:val="24"/>
        </w:rPr>
        <w:t xml:space="preserve"> </w:t>
      </w:r>
      <w:r w:rsidRPr="006E38C6">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rsidP="00047284">
      <w:pPr>
        <w:pStyle w:val="PargrafodaLista"/>
        <w:numPr>
          <w:ilvl w:val="0"/>
          <w:numId w:val="27"/>
        </w:numPr>
        <w:shd w:val="clear" w:color="auto" w:fill="FFFFFF"/>
        <w:spacing w:line="240" w:lineRule="auto"/>
        <w:ind w:left="0" w:firstLine="0"/>
        <w:jc w:val="both"/>
        <w:rPr>
          <w:rFonts w:ascii="Times New Roman" w:hAnsi="Times New Roman" w:cs="Times New Roman"/>
          <w:b/>
          <w:sz w:val="24"/>
          <w:szCs w:val="24"/>
          <w:highlight w:val="white"/>
        </w:rPr>
      </w:pPr>
      <w:r w:rsidRPr="006E38C6">
        <w:rPr>
          <w:rFonts w:ascii="Times New Roman" w:hAnsi="Times New Roman" w:cs="Times New Roman"/>
          <w:b/>
          <w:sz w:val="24"/>
          <w:szCs w:val="24"/>
          <w:highlight w:val="white"/>
        </w:rPr>
        <w:t xml:space="preserve">DO OBJETO </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b/>
          <w:sz w:val="24"/>
          <w:szCs w:val="24"/>
          <w:highlight w:val="white"/>
        </w:rPr>
      </w:pPr>
    </w:p>
    <w:p w:rsidR="00441C2C" w:rsidRPr="006E38C6" w:rsidRDefault="00A3537B" w:rsidP="00441C2C">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E38C6">
        <w:rPr>
          <w:rFonts w:ascii="Times New Roman" w:hAnsi="Times New Roman" w:cs="Times New Roman"/>
          <w:sz w:val="24"/>
          <w:szCs w:val="24"/>
          <w:highlight w:val="white"/>
        </w:rPr>
        <w:t>1.1.</w:t>
      </w:r>
      <w:r w:rsidR="003A57F7" w:rsidRPr="006E38C6">
        <w:rPr>
          <w:rFonts w:ascii="Times New Roman" w:hAnsi="Times New Roman" w:cs="Times New Roman"/>
          <w:sz w:val="24"/>
          <w:szCs w:val="24"/>
          <w:highlight w:val="white"/>
        </w:rPr>
        <w:t xml:space="preserve">Constitui objeto desta licitação </w:t>
      </w:r>
      <w:r w:rsidR="00623759" w:rsidRPr="006E38C6">
        <w:rPr>
          <w:rFonts w:ascii="Times New Roman" w:hAnsi="Times New Roman" w:cs="Times New Roman"/>
          <w:sz w:val="24"/>
          <w:szCs w:val="24"/>
        </w:rPr>
        <w:t xml:space="preserve">o </w:t>
      </w:r>
      <w:r w:rsidR="0037577D" w:rsidRPr="006E38C6">
        <w:rPr>
          <w:rFonts w:ascii="Times New Roman" w:hAnsi="Times New Roman" w:cs="Times New Roman"/>
          <w:sz w:val="24"/>
          <w:szCs w:val="24"/>
          <w:highlight w:val="white"/>
        </w:rPr>
        <w:t>REGISTRO DE PREÇOS para a eventual aquisição de kits didático-pedagógicos para uso nas aulas de Educação Física, bem como em atividades extracurriculares e na educação infantil para atender as Unidades de Ensino da rede pública municipal vinculadas à Secretaria de Educação e Esportes de Laguna/SC</w:t>
      </w:r>
      <w:r w:rsidR="0037577D" w:rsidRPr="006E38C6">
        <w:rPr>
          <w:rFonts w:ascii="Times New Roman" w:hAnsi="Times New Roman" w:cs="Times New Roman"/>
          <w:sz w:val="24"/>
          <w:szCs w:val="24"/>
        </w:rPr>
        <w:t xml:space="preserve"> conforme</w:t>
      </w:r>
      <w:r w:rsidR="0037577D" w:rsidRPr="006E38C6">
        <w:rPr>
          <w:rFonts w:ascii="Times New Roman" w:hAnsi="Times New Roman" w:cs="Times New Roman"/>
          <w:sz w:val="24"/>
          <w:szCs w:val="24"/>
          <w:highlight w:val="white"/>
        </w:rPr>
        <w:t xml:space="preserve"> </w:t>
      </w:r>
      <w:r w:rsidR="0037577D" w:rsidRPr="006E38C6">
        <w:rPr>
          <w:rFonts w:ascii="Times New Roman" w:hAnsi="Times New Roman" w:cs="Times New Roman"/>
          <w:sz w:val="24"/>
          <w:szCs w:val="24"/>
        </w:rPr>
        <w:t>Base Nacional Comum Curricular (BNCC)</w:t>
      </w:r>
      <w:r w:rsidR="00623759" w:rsidRPr="006E38C6">
        <w:rPr>
          <w:rFonts w:ascii="Times New Roman" w:hAnsi="Times New Roman" w:cs="Times New Roman"/>
          <w:sz w:val="24"/>
          <w:szCs w:val="24"/>
          <w:highlight w:val="white"/>
        </w:rPr>
        <w:t xml:space="preserve">, </w:t>
      </w:r>
      <w:r w:rsidR="00441C2C" w:rsidRPr="006E38C6">
        <w:rPr>
          <w:rFonts w:ascii="Times New Roman" w:hAnsi="Times New Roman" w:cs="Times New Roman"/>
          <w:sz w:val="24"/>
          <w:szCs w:val="24"/>
          <w:highlight w:val="white"/>
        </w:rPr>
        <w:t xml:space="preserve">conforme condições, quantidades e exigências estabelecidas </w:t>
      </w:r>
      <w:r w:rsidR="003F3DCB" w:rsidRPr="006E38C6">
        <w:rPr>
          <w:rFonts w:ascii="Times New Roman" w:hAnsi="Times New Roman" w:cs="Times New Roman"/>
          <w:sz w:val="24"/>
          <w:szCs w:val="24"/>
          <w:highlight w:val="white"/>
        </w:rPr>
        <w:t xml:space="preserve">no processo administrativo </w:t>
      </w:r>
      <w:r w:rsidR="0037577D" w:rsidRPr="006E38C6">
        <w:rPr>
          <w:rFonts w:ascii="Times New Roman" w:hAnsi="Times New Roman" w:cs="Times New Roman"/>
          <w:sz w:val="24"/>
          <w:szCs w:val="24"/>
          <w:highlight w:val="white"/>
        </w:rPr>
        <w:t>623</w:t>
      </w:r>
      <w:r w:rsidR="003F3DCB" w:rsidRPr="006E38C6">
        <w:rPr>
          <w:rFonts w:ascii="Times New Roman" w:hAnsi="Times New Roman" w:cs="Times New Roman"/>
          <w:sz w:val="24"/>
          <w:szCs w:val="24"/>
          <w:highlight w:val="white"/>
        </w:rPr>
        <w:t>/2022, este edital e seus anexos.</w:t>
      </w:r>
    </w:p>
    <w:p w:rsidR="006714DD" w:rsidRPr="006E38C6" w:rsidRDefault="006714DD" w:rsidP="00441C2C">
      <w:pPr>
        <w:pStyle w:val="PargrafodaLista"/>
        <w:shd w:val="clear" w:color="auto" w:fill="FFFFFF"/>
        <w:tabs>
          <w:tab w:val="center" w:pos="4252"/>
        </w:tabs>
        <w:spacing w:line="240" w:lineRule="auto"/>
        <w:ind w:left="0"/>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p w:rsidR="00346CE1" w:rsidRPr="006E38C6" w:rsidRDefault="003A57F7" w:rsidP="00047284">
      <w:pPr>
        <w:jc w:val="both"/>
        <w:rPr>
          <w:rFonts w:ascii="Times New Roman" w:hAnsi="Times New Roman" w:cs="Times New Roman"/>
          <w:sz w:val="24"/>
          <w:szCs w:val="24"/>
        </w:rPr>
      </w:pPr>
      <w:r w:rsidRPr="006E38C6">
        <w:rPr>
          <w:rFonts w:ascii="Times New Roman" w:hAnsi="Times New Roman" w:cs="Times New Roman"/>
          <w:sz w:val="24"/>
          <w:szCs w:val="24"/>
        </w:rPr>
        <w:t xml:space="preserve">1.2 </w:t>
      </w:r>
      <w:r w:rsidRPr="00FC17CA">
        <w:rPr>
          <w:rFonts w:ascii="Times New Roman" w:hAnsi="Times New Roman" w:cs="Times New Roman"/>
          <w:b/>
          <w:sz w:val="24"/>
          <w:szCs w:val="24"/>
        </w:rPr>
        <w:t>O VALOR DE REFERÊNCIA</w:t>
      </w:r>
      <w:r w:rsidRPr="006E38C6">
        <w:rPr>
          <w:rFonts w:ascii="Times New Roman" w:hAnsi="Times New Roman" w:cs="Times New Roman"/>
          <w:sz w:val="24"/>
          <w:szCs w:val="24"/>
        </w:rPr>
        <w:t xml:space="preserve"> para a aquisição do objeto é </w:t>
      </w:r>
      <w:r w:rsidRPr="00FC17CA">
        <w:rPr>
          <w:rFonts w:ascii="Times New Roman" w:hAnsi="Times New Roman" w:cs="Times New Roman"/>
          <w:sz w:val="24"/>
          <w:szCs w:val="24"/>
        </w:rPr>
        <w:t xml:space="preserve">R$ </w:t>
      </w:r>
      <w:r w:rsidR="00FC17CA" w:rsidRPr="00FC17CA">
        <w:rPr>
          <w:rStyle w:val="Forte"/>
          <w:rFonts w:ascii="Times New Roman" w:hAnsi="Times New Roman" w:cs="Times New Roman"/>
          <w:b w:val="0"/>
          <w:color w:val="000000" w:themeColor="text1"/>
          <w:sz w:val="24"/>
          <w:szCs w:val="24"/>
          <w:shd w:val="clear" w:color="auto" w:fill="FFFFFF"/>
        </w:rPr>
        <w:t>2.427.979,35</w:t>
      </w:r>
      <w:r w:rsidR="00FC17CA" w:rsidRPr="00FC17CA">
        <w:rPr>
          <w:rFonts w:ascii="Times New Roman" w:hAnsi="Times New Roman" w:cs="Times New Roman"/>
          <w:color w:val="000000" w:themeColor="text1"/>
          <w:sz w:val="24"/>
          <w:szCs w:val="24"/>
        </w:rPr>
        <w:t xml:space="preserve"> </w:t>
      </w:r>
      <w:r w:rsidR="00C96C6A" w:rsidRPr="00FC17CA">
        <w:rPr>
          <w:rFonts w:ascii="Times New Roman" w:hAnsi="Times New Roman" w:cs="Times New Roman"/>
          <w:color w:val="000000" w:themeColor="text1"/>
          <w:sz w:val="24"/>
          <w:szCs w:val="24"/>
        </w:rPr>
        <w:t>(</w:t>
      </w:r>
      <w:r w:rsidR="00994275" w:rsidRPr="006E38C6">
        <w:rPr>
          <w:rFonts w:ascii="Times New Roman" w:hAnsi="Times New Roman" w:cs="Times New Roman"/>
          <w:sz w:val="24"/>
          <w:szCs w:val="24"/>
        </w:rPr>
        <w:t xml:space="preserve">dois milhões quatrocentos e vinte e sete mil novecentos e setenta e </w:t>
      </w:r>
      <w:r w:rsidR="00FC17CA">
        <w:rPr>
          <w:rFonts w:ascii="Times New Roman" w:hAnsi="Times New Roman" w:cs="Times New Roman"/>
          <w:sz w:val="24"/>
          <w:szCs w:val="24"/>
        </w:rPr>
        <w:t>nove reais e trint</w:t>
      </w:r>
      <w:r w:rsidR="00994275" w:rsidRPr="006E38C6">
        <w:rPr>
          <w:rFonts w:ascii="Times New Roman" w:hAnsi="Times New Roman" w:cs="Times New Roman"/>
          <w:sz w:val="24"/>
          <w:szCs w:val="24"/>
        </w:rPr>
        <w:t>a e cinco centavos</w:t>
      </w:r>
      <w:r w:rsidRPr="006E38C6">
        <w:rPr>
          <w:rFonts w:ascii="Times New Roman" w:hAnsi="Times New Roman" w:cs="Times New Roman"/>
          <w:sz w:val="24"/>
          <w:szCs w:val="24"/>
        </w:rPr>
        <w: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FC17CA"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sz w:val="24"/>
          <w:szCs w:val="24"/>
        </w:rPr>
        <w:t xml:space="preserve">1.3 A MODALIDADE da licitação é </w:t>
      </w:r>
      <w:r w:rsidRPr="00FC17CA">
        <w:rPr>
          <w:rFonts w:ascii="Times New Roman" w:hAnsi="Times New Roman" w:cs="Times New Roman"/>
          <w:b/>
          <w:sz w:val="24"/>
          <w:szCs w:val="24"/>
        </w:rPr>
        <w:t>PREGÃO PRESENCIAL DO TIPO MENOR PREÇO POR LOTE.</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2 DA ABERTURA</w:t>
      </w:r>
    </w:p>
    <w:p w:rsidR="00346CE1" w:rsidRPr="006E38C6" w:rsidRDefault="003A57F7">
      <w:pPr>
        <w:shd w:val="clear" w:color="auto" w:fill="FFFFFF"/>
        <w:tabs>
          <w:tab w:val="center" w:pos="4252"/>
          <w:tab w:val="right" w:pos="8504"/>
        </w:tabs>
        <w:spacing w:line="240" w:lineRule="auto"/>
        <w:ind w:left="1140"/>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DIA E </w:t>
      </w:r>
      <w:proofErr w:type="gramStart"/>
      <w:r w:rsidRPr="006E38C6">
        <w:rPr>
          <w:rFonts w:ascii="Times New Roman" w:hAnsi="Times New Roman" w:cs="Times New Roman"/>
          <w:sz w:val="24"/>
          <w:szCs w:val="24"/>
        </w:rPr>
        <w:t>HORA  DA</w:t>
      </w:r>
      <w:proofErr w:type="gramEnd"/>
      <w:r w:rsidRPr="006E38C6">
        <w:rPr>
          <w:rFonts w:ascii="Times New Roman" w:hAnsi="Times New Roman" w:cs="Times New Roman"/>
          <w:sz w:val="24"/>
          <w:szCs w:val="24"/>
        </w:rPr>
        <w:t xml:space="preserve"> SESSÃO PÚBLICA DO PREGÃO PRESENCIAL - SPPP: às </w:t>
      </w:r>
      <w:r w:rsidR="00994275" w:rsidRPr="006E38C6">
        <w:rPr>
          <w:rFonts w:ascii="Times New Roman" w:hAnsi="Times New Roman" w:cs="Times New Roman"/>
          <w:sz w:val="24"/>
          <w:szCs w:val="24"/>
        </w:rPr>
        <w:t>14:0</w:t>
      </w:r>
      <w:r w:rsidR="00195174" w:rsidRPr="006E38C6">
        <w:rPr>
          <w:rFonts w:ascii="Times New Roman" w:hAnsi="Times New Roman" w:cs="Times New Roman"/>
          <w:sz w:val="24"/>
          <w:szCs w:val="24"/>
        </w:rPr>
        <w:t>0</w:t>
      </w:r>
      <w:r w:rsidRPr="006E38C6">
        <w:rPr>
          <w:rFonts w:ascii="Times New Roman" w:hAnsi="Times New Roman" w:cs="Times New Roman"/>
          <w:sz w:val="24"/>
          <w:szCs w:val="24"/>
        </w:rPr>
        <w:t xml:space="preserve">h do dia </w:t>
      </w:r>
      <w:r w:rsidR="00623759" w:rsidRPr="006E38C6">
        <w:rPr>
          <w:rFonts w:ascii="Times New Roman" w:hAnsi="Times New Roman" w:cs="Times New Roman"/>
          <w:sz w:val="24"/>
          <w:szCs w:val="24"/>
        </w:rPr>
        <w:t>1</w:t>
      </w:r>
      <w:r w:rsidR="00994275" w:rsidRPr="006E38C6">
        <w:rPr>
          <w:rFonts w:ascii="Times New Roman" w:hAnsi="Times New Roman" w:cs="Times New Roman"/>
          <w:sz w:val="24"/>
          <w:szCs w:val="24"/>
        </w:rPr>
        <w:t>7</w:t>
      </w:r>
      <w:r w:rsidR="0059560D" w:rsidRPr="006E38C6">
        <w:rPr>
          <w:rFonts w:ascii="Times New Roman" w:hAnsi="Times New Roman" w:cs="Times New Roman"/>
          <w:sz w:val="24"/>
          <w:szCs w:val="24"/>
        </w:rPr>
        <w:t xml:space="preserve"> </w:t>
      </w:r>
      <w:r w:rsidRPr="006E38C6">
        <w:rPr>
          <w:rFonts w:ascii="Times New Roman" w:hAnsi="Times New Roman" w:cs="Times New Roman"/>
          <w:sz w:val="24"/>
          <w:szCs w:val="24"/>
        </w:rPr>
        <w:t xml:space="preserve">DE </w:t>
      </w:r>
      <w:r w:rsidR="00623759" w:rsidRPr="006E38C6">
        <w:rPr>
          <w:rFonts w:ascii="Times New Roman" w:hAnsi="Times New Roman" w:cs="Times New Roman"/>
          <w:sz w:val="24"/>
          <w:szCs w:val="24"/>
        </w:rPr>
        <w:t>NOVEMBRO</w:t>
      </w:r>
      <w:r w:rsidRPr="006E38C6">
        <w:rPr>
          <w:rFonts w:ascii="Times New Roman" w:hAnsi="Times New Roman" w:cs="Times New Roman"/>
          <w:sz w:val="24"/>
          <w:szCs w:val="24"/>
        </w:rPr>
        <w:t xml:space="preserve"> DE 202</w:t>
      </w:r>
      <w:r w:rsidR="00FE689F" w:rsidRPr="006E38C6">
        <w:rPr>
          <w:rFonts w:ascii="Times New Roman" w:hAnsi="Times New Roman" w:cs="Times New Roman"/>
          <w:sz w:val="24"/>
          <w:szCs w:val="24"/>
        </w:rPr>
        <w:t>2</w:t>
      </w:r>
      <w:r w:rsidRPr="006E38C6">
        <w:rPr>
          <w:rFonts w:ascii="Times New Roman" w:hAnsi="Times New Roman" w:cs="Times New Roman"/>
          <w:sz w:val="24"/>
          <w:szCs w:val="24"/>
        </w:rPr>
        <w:t xml:space="preserve"> – </w:t>
      </w:r>
      <w:r w:rsidR="00994275" w:rsidRPr="006E38C6">
        <w:rPr>
          <w:rFonts w:ascii="Times New Roman" w:hAnsi="Times New Roman" w:cs="Times New Roman"/>
          <w:sz w:val="24"/>
          <w:szCs w:val="24"/>
        </w:rPr>
        <w:t>QUINTA</w:t>
      </w:r>
      <w:r w:rsidRPr="006E38C6">
        <w:rPr>
          <w:rFonts w:ascii="Times New Roman" w:hAnsi="Times New Roman" w:cs="Times New Roman"/>
          <w:sz w:val="24"/>
          <w:szCs w:val="24"/>
        </w:rPr>
        <w:t>-FEIRA.</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LOCAL DA REUNIÃO: Sala de reuniões dos pregões sito à Avenida Colombo Machado Salles, nº 145, Centro, Laguna/SC (Centro Administrativo Tordesilhas, </w:t>
      </w:r>
      <w:r w:rsidR="00C96C6A" w:rsidRPr="006E38C6">
        <w:rPr>
          <w:rFonts w:ascii="Times New Roman" w:hAnsi="Times New Roman" w:cs="Times New Roman"/>
          <w:sz w:val="24"/>
          <w:szCs w:val="24"/>
        </w:rPr>
        <w:t>2</w:t>
      </w:r>
      <w:r w:rsidRPr="006E38C6">
        <w:rPr>
          <w:rFonts w:ascii="Times New Roman" w:hAnsi="Times New Roman" w:cs="Times New Roman"/>
          <w:sz w:val="24"/>
          <w:szCs w:val="24"/>
        </w:rPr>
        <w:t>º andar).</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3 DAS ESPECIFICAÇÕES TÉCNICAS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3.1 Os detalhamentos dos produtos estão especificados no Anexo I do Edital, que deverão ser atendidos integralmente.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3.2 É imprescindível que o proponente licitante execute a entrega dos produtos de acordo com as especificações exigidas.</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6E38C6"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4 DAS RESPONSABILIDADES TÉCNICAS E DO RECEBIMENTO DO OBJETO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6E38C6"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6E38C6">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6E38C6"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E38C6" w:rsidRDefault="003A57F7" w:rsidP="00C96C6A">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6E38C6">
              <w:rPr>
                <w:rFonts w:ascii="Times New Roman" w:hAnsi="Times New Roman" w:cs="Times New Roman"/>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C96C6A" w:rsidRPr="006E38C6"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8C6">
              <w:rPr>
                <w:rFonts w:ascii="Times New Roman" w:hAnsi="Times New Roman" w:cs="Times New Roman"/>
                <w:sz w:val="24"/>
                <w:szCs w:val="24"/>
              </w:rPr>
              <w:t>JULIANA FAGUNDES DE CARVALHO LUZ</w:t>
            </w:r>
          </w:p>
          <w:p w:rsidR="00C96C6A" w:rsidRPr="006E38C6"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8C6">
              <w:rPr>
                <w:rFonts w:ascii="Times New Roman" w:hAnsi="Times New Roman" w:cs="Times New Roman"/>
                <w:sz w:val="24"/>
                <w:szCs w:val="24"/>
              </w:rPr>
              <w:t>Secretária Municipal de Educação e Esportes</w:t>
            </w:r>
          </w:p>
          <w:p w:rsidR="00C96C6A" w:rsidRPr="006E38C6" w:rsidRDefault="00C96C6A">
            <w:pPr>
              <w:shd w:val="clear" w:color="auto" w:fill="FFFFFF"/>
              <w:tabs>
                <w:tab w:val="center" w:pos="4252"/>
                <w:tab w:val="right" w:pos="8504"/>
              </w:tabs>
              <w:spacing w:line="240" w:lineRule="auto"/>
              <w:ind w:left="60"/>
              <w:jc w:val="both"/>
              <w:rPr>
                <w:rFonts w:ascii="Times New Roman" w:hAnsi="Times New Roman" w:cs="Times New Roman"/>
                <w:sz w:val="24"/>
                <w:szCs w:val="24"/>
              </w:rPr>
            </w:pPr>
          </w:p>
          <w:p w:rsidR="00346CE1" w:rsidRPr="006E38C6" w:rsidRDefault="003A57F7"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r w:rsidRPr="006E38C6">
              <w:rPr>
                <w:rFonts w:ascii="Times New Roman" w:hAnsi="Times New Roman" w:cs="Times New Roman"/>
                <w:sz w:val="24"/>
                <w:szCs w:val="24"/>
              </w:rPr>
              <w:t>STEFFY KALEINE MARCOS GONÇALVES</w:t>
            </w:r>
          </w:p>
          <w:p w:rsidR="00C2421D" w:rsidRPr="006E38C6" w:rsidRDefault="00C2421D" w:rsidP="00C2421D">
            <w:pPr>
              <w:shd w:val="clear" w:color="auto" w:fill="FFFFFF"/>
              <w:tabs>
                <w:tab w:val="center" w:pos="4252"/>
                <w:tab w:val="right" w:pos="8504"/>
              </w:tabs>
              <w:spacing w:line="240" w:lineRule="auto"/>
              <w:ind w:left="60"/>
              <w:jc w:val="both"/>
              <w:rPr>
                <w:rFonts w:ascii="Times New Roman" w:hAnsi="Times New Roman" w:cs="Times New Roman"/>
                <w:sz w:val="24"/>
                <w:szCs w:val="24"/>
              </w:rPr>
            </w:pPr>
          </w:p>
        </w:tc>
      </w:tr>
    </w:tbl>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5</w:t>
      </w:r>
      <w:r w:rsidR="0059560D" w:rsidRPr="006E38C6">
        <w:rPr>
          <w:rFonts w:ascii="Times New Roman" w:hAnsi="Times New Roman" w:cs="Times New Roman"/>
          <w:b/>
          <w:sz w:val="24"/>
          <w:szCs w:val="24"/>
        </w:rPr>
        <w:t>.</w:t>
      </w:r>
      <w:r w:rsidRPr="006E38C6">
        <w:rPr>
          <w:rFonts w:ascii="Times New Roman" w:hAnsi="Times New Roman" w:cs="Times New Roman"/>
          <w:b/>
          <w:sz w:val="24"/>
          <w:szCs w:val="24"/>
        </w:rPr>
        <w:t xml:space="preserve"> DAS DOTAÇÕES ORÇAMENTÁRIAS</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rsidP="003A57F7">
      <w:pPr>
        <w:jc w:val="both"/>
        <w:rPr>
          <w:rFonts w:ascii="Times New Roman" w:hAnsi="Times New Roman" w:cs="Times New Roman"/>
          <w:sz w:val="24"/>
          <w:szCs w:val="24"/>
        </w:rPr>
      </w:pPr>
      <w:r w:rsidRPr="006E38C6">
        <w:rPr>
          <w:rFonts w:ascii="Times New Roman" w:hAnsi="Times New Roman" w:cs="Times New Roman"/>
          <w:sz w:val="24"/>
          <w:szCs w:val="24"/>
        </w:rPr>
        <w:t xml:space="preserve">5.1 </w:t>
      </w:r>
      <w:r w:rsidRPr="006E38C6">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6E38C6">
        <w:rPr>
          <w:rFonts w:ascii="Times New Roman" w:hAnsi="Times New Roman" w:cs="Times New Roman"/>
          <w:sz w:val="24"/>
          <w:szCs w:val="24"/>
        </w:rPr>
        <w:t>A despesa para eventual aquisição do objeto licitado correrá por conta de dotação orçamentária da Secretaria de Educação e Esportes de Laguna/SC, conforme Lei Orçamentária Anual.</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6 DAS CONDIÇÕES DE PARTICIPAÇÃO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6.1 </w:t>
      </w:r>
      <w:r w:rsidRPr="006E38C6">
        <w:rPr>
          <w:rFonts w:ascii="Times New Roman" w:hAnsi="Times New Roman" w:cs="Times New Roman"/>
          <w:sz w:val="24"/>
          <w:szCs w:val="24"/>
          <w:highlight w:val="white"/>
        </w:rPr>
        <w:t>Poderão participar da licitação pessoas jurídicas que atuam no ra</w:t>
      </w:r>
      <w:r w:rsidRPr="006E38C6">
        <w:rPr>
          <w:rFonts w:ascii="Times New Roman" w:hAnsi="Times New Roman" w:cs="Times New Roman"/>
          <w:sz w:val="24"/>
          <w:szCs w:val="24"/>
        </w:rPr>
        <w:t>mo pertinente ao objeto licitado, observadas as condições constantes no Edital.</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roofErr w:type="gramStart"/>
      <w:r w:rsidRPr="006E38C6">
        <w:rPr>
          <w:rFonts w:ascii="Times New Roman" w:hAnsi="Times New Roman" w:cs="Times New Roman"/>
          <w:sz w:val="24"/>
          <w:szCs w:val="24"/>
        </w:rPr>
        <w:t>6.2  É</w:t>
      </w:r>
      <w:proofErr w:type="gramEnd"/>
      <w:r w:rsidRPr="006E38C6">
        <w:rPr>
          <w:rFonts w:ascii="Times New Roman" w:hAnsi="Times New Roman" w:cs="Times New Roman"/>
          <w:sz w:val="24"/>
          <w:szCs w:val="24"/>
        </w:rPr>
        <w:t xml:space="preserve"> vedada a participação de empresas</w:t>
      </w:r>
      <w:r w:rsidRPr="006E38C6">
        <w:rPr>
          <w:rFonts w:ascii="Times New Roman" w:hAnsi="Times New Roman" w:cs="Times New Roman"/>
          <w:sz w:val="24"/>
          <w:szCs w:val="24"/>
          <w:highlight w:val="white"/>
        </w:rPr>
        <w: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a) </w:t>
      </w:r>
      <w:r w:rsidRPr="006E38C6">
        <w:rPr>
          <w:rFonts w:ascii="Times New Roman" w:hAnsi="Times New Roman" w:cs="Times New Roman"/>
          <w:sz w:val="24"/>
          <w:szCs w:val="24"/>
          <w:highlight w:val="white"/>
        </w:rPr>
        <w:t>cujo objeto social não seja pertinente e compatível com o objeto deste Pregão</w:t>
      </w:r>
      <w:r w:rsidRPr="006E38C6">
        <w:rPr>
          <w:rFonts w:ascii="Times New Roman" w:hAnsi="Times New Roman" w:cs="Times New Roman"/>
          <w:sz w:val="24"/>
          <w:szCs w:val="24"/>
        </w:rPr>
        <w: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em consórcio;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e) que tenham sido declaradas inidôneas para licitar ou contratar com a Administração Pública Municipal; 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b/>
          <w:sz w:val="24"/>
          <w:szCs w:val="24"/>
        </w:rPr>
        <w:t xml:space="preserve">7 </w:t>
      </w:r>
      <w:r w:rsidRPr="006E38C6">
        <w:rPr>
          <w:rFonts w:ascii="Times New Roman" w:hAnsi="Times New Roman" w:cs="Times New Roman"/>
          <w:b/>
          <w:sz w:val="24"/>
          <w:szCs w:val="24"/>
          <w:highlight w:val="white"/>
        </w:rPr>
        <w:t>DA IMPUGNAÇÃO AO ATO CONVOCATÓRIO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yellow"/>
        </w:rPr>
      </w:pPr>
      <w:r w:rsidRPr="006E38C6">
        <w:rPr>
          <w:rFonts w:ascii="Times New Roman" w:hAnsi="Times New Roman" w:cs="Times New Roman"/>
          <w:sz w:val="24"/>
          <w:szCs w:val="24"/>
          <w:highlight w:val="yellow"/>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7.2.1 Não serão conhecidas as impugnações apresentadas fora do prazo legal.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7.3 Caberá à autoridade competente decidir sobre a impugnação no prazo de 03 (três) dias após o limite de envio de impugnações.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7.4 Em caso de deferimento da impugnação contra o ato convocatório, será tomada uma das seguintes providências: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anulação ou revogação do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alteração e republicação do Edital, reabertura do prazo de envio de propostas, alteração da data da Sessão Pública do Pregão;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6E38C6" w:rsidRDefault="00441C2C" w:rsidP="00441C2C">
      <w:pPr>
        <w:pStyle w:val="Estilo1"/>
        <w:spacing w:after="0" w:line="240" w:lineRule="auto"/>
        <w:ind w:left="0"/>
        <w:rPr>
          <w:sz w:val="24"/>
          <w:szCs w:val="24"/>
        </w:rPr>
      </w:pPr>
      <w:r w:rsidRPr="006E38C6">
        <w:rPr>
          <w:sz w:val="24"/>
          <w:szCs w:val="24"/>
        </w:rPr>
        <w:t xml:space="preserve">7.5. </w:t>
      </w:r>
      <w:r w:rsidRPr="006E38C6">
        <w:rPr>
          <w:color w:val="000000"/>
          <w:sz w:val="24"/>
          <w:szCs w:val="24"/>
        </w:rPr>
        <w:t xml:space="preserve">As impugnações ao ato convocatório DEVERÃO ser formalizadas via sistema informatizado 1Doc, com acesso ao link: </w:t>
      </w:r>
      <w:hyperlink r:id="rId9" w:history="1">
        <w:r w:rsidRPr="006E38C6">
          <w:rPr>
            <w:rStyle w:val="Hyperlink"/>
            <w:sz w:val="24"/>
            <w:szCs w:val="24"/>
          </w:rPr>
          <w:t>https://laguna.1doc.com.br/atendimento</w:t>
        </w:r>
      </w:hyperlink>
      <w:r w:rsidRPr="006E38C6">
        <w:rPr>
          <w:color w:val="000000"/>
          <w:sz w:val="24"/>
          <w:szCs w:val="24"/>
        </w:rPr>
        <w:t xml:space="preserve"> </w:t>
      </w:r>
      <w:r w:rsidR="005C22E0" w:rsidRPr="006E38C6">
        <w:rPr>
          <w:color w:val="000000"/>
          <w:sz w:val="24"/>
          <w:szCs w:val="24"/>
        </w:rPr>
        <w:t xml:space="preserve">na aba de Protocolos, </w:t>
      </w:r>
      <w:r w:rsidRPr="006E38C6">
        <w:rPr>
          <w:color w:val="000000"/>
          <w:sz w:val="24"/>
          <w:szCs w:val="24"/>
        </w:rPr>
        <w:t>devendo ser juntados todos os documentos que fundamentam tais impugnações.</w:t>
      </w:r>
    </w:p>
    <w:p w:rsidR="00441C2C" w:rsidRPr="006E38C6" w:rsidRDefault="00441C2C" w:rsidP="00441C2C">
      <w:pPr>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8 DA IDENTIFICAÇÃO DOS ENVELOPES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8.1 O licitante deverá apresentar dois envelopes, sendo o envelope nº 01 (</w:t>
      </w:r>
      <w:r w:rsidRPr="006E38C6">
        <w:rPr>
          <w:rFonts w:ascii="Times New Roman" w:hAnsi="Times New Roman" w:cs="Times New Roman"/>
          <w:b/>
          <w:sz w:val="24"/>
          <w:szCs w:val="24"/>
        </w:rPr>
        <w:t xml:space="preserve">PROPOSTA) </w:t>
      </w:r>
      <w:r w:rsidRPr="006E38C6">
        <w:rPr>
          <w:rFonts w:ascii="Times New Roman" w:hAnsi="Times New Roman" w:cs="Times New Roman"/>
          <w:sz w:val="24"/>
          <w:szCs w:val="24"/>
        </w:rPr>
        <w:t>e o envelope nº 02 (</w:t>
      </w:r>
      <w:r w:rsidRPr="006E38C6">
        <w:rPr>
          <w:rFonts w:ascii="Times New Roman" w:hAnsi="Times New Roman" w:cs="Times New Roman"/>
          <w:b/>
          <w:sz w:val="24"/>
          <w:szCs w:val="24"/>
        </w:rPr>
        <w:t>HABILITAÇÃO)</w:t>
      </w:r>
      <w:r w:rsidRPr="006E38C6">
        <w:rPr>
          <w:rFonts w:ascii="Times New Roman" w:hAnsi="Times New Roman" w:cs="Times New Roman"/>
          <w:sz w:val="24"/>
          <w:szCs w:val="24"/>
        </w:rPr>
        <w:t>, identificados conforme: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6E38C6">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 xml:space="preserve">PREGÃO N° </w:t>
            </w:r>
            <w:r w:rsidR="00994275" w:rsidRPr="006E38C6">
              <w:rPr>
                <w:rFonts w:ascii="Times New Roman" w:hAnsi="Times New Roman" w:cs="Times New Roman"/>
                <w:b/>
                <w:sz w:val="24"/>
                <w:szCs w:val="24"/>
              </w:rPr>
              <w:t>53</w:t>
            </w:r>
            <w:r w:rsidR="00622839" w:rsidRPr="006E38C6">
              <w:rPr>
                <w:rFonts w:ascii="Times New Roman" w:hAnsi="Times New Roman" w:cs="Times New Roman"/>
                <w:b/>
                <w:sz w:val="24"/>
                <w:szCs w:val="24"/>
              </w:rPr>
              <w:t>/2022</w:t>
            </w:r>
            <w:r w:rsidRPr="006E38C6">
              <w:rPr>
                <w:rFonts w:ascii="Times New Roman" w:hAnsi="Times New Roman" w:cs="Times New Roman"/>
                <w:b/>
                <w:sz w:val="24"/>
                <w:szCs w:val="24"/>
              </w:rPr>
              <w:t>-PML</w:t>
            </w:r>
          </w:p>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ENVELOPE Nº 01 – PROPOSTA</w:t>
            </w:r>
          </w:p>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RAZÃO SOCIAL DA EMPRESA</w:t>
            </w:r>
          </w:p>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6E38C6" w:rsidRDefault="003A57F7">
            <w:pPr>
              <w:shd w:val="clear" w:color="auto" w:fill="FFFFFF"/>
              <w:tabs>
                <w:tab w:val="center" w:pos="4252"/>
                <w:tab w:val="right" w:pos="8504"/>
              </w:tabs>
              <w:spacing w:before="240" w:after="240"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 xml:space="preserve">PREGÃO N° </w:t>
            </w:r>
            <w:r w:rsidR="00623759" w:rsidRPr="006E38C6">
              <w:rPr>
                <w:rFonts w:ascii="Times New Roman" w:hAnsi="Times New Roman" w:cs="Times New Roman"/>
                <w:b/>
                <w:sz w:val="24"/>
                <w:szCs w:val="24"/>
              </w:rPr>
              <w:t>5</w:t>
            </w:r>
            <w:r w:rsidR="00994275" w:rsidRPr="006E38C6">
              <w:rPr>
                <w:rFonts w:ascii="Times New Roman" w:hAnsi="Times New Roman" w:cs="Times New Roman"/>
                <w:b/>
                <w:sz w:val="24"/>
                <w:szCs w:val="24"/>
              </w:rPr>
              <w:t>3</w:t>
            </w:r>
            <w:r w:rsidR="00622839" w:rsidRPr="006E38C6">
              <w:rPr>
                <w:rFonts w:ascii="Times New Roman" w:hAnsi="Times New Roman" w:cs="Times New Roman"/>
                <w:b/>
                <w:sz w:val="24"/>
                <w:szCs w:val="24"/>
              </w:rPr>
              <w:t>/2022</w:t>
            </w:r>
            <w:r w:rsidRPr="006E38C6">
              <w:rPr>
                <w:rFonts w:ascii="Times New Roman" w:hAnsi="Times New Roman" w:cs="Times New Roman"/>
                <w:b/>
                <w:sz w:val="24"/>
                <w:szCs w:val="24"/>
              </w:rPr>
              <w:t>-PML</w:t>
            </w:r>
          </w:p>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ENVELOPE Nº 02 – HABILITAÇÃO</w:t>
            </w:r>
          </w:p>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RAZÃO SOCIAL DA EMPRESA</w:t>
            </w:r>
          </w:p>
          <w:p w:rsidR="00346CE1" w:rsidRPr="006E38C6" w:rsidRDefault="003A57F7">
            <w:pPr>
              <w:shd w:val="clear" w:color="auto" w:fill="FFFFFF"/>
              <w:tabs>
                <w:tab w:val="center" w:pos="4252"/>
                <w:tab w:val="right" w:pos="8504"/>
              </w:tabs>
              <w:spacing w:line="240" w:lineRule="auto"/>
              <w:ind w:left="60"/>
              <w:jc w:val="center"/>
              <w:rPr>
                <w:rFonts w:ascii="Times New Roman" w:hAnsi="Times New Roman" w:cs="Times New Roman"/>
                <w:b/>
                <w:sz w:val="24"/>
                <w:szCs w:val="24"/>
              </w:rPr>
            </w:pPr>
            <w:r w:rsidRPr="006E38C6">
              <w:rPr>
                <w:rFonts w:ascii="Times New Roman" w:hAnsi="Times New Roman" w:cs="Times New Roman"/>
                <w:b/>
                <w:sz w:val="24"/>
                <w:szCs w:val="24"/>
              </w:rPr>
              <w:t>ENDEREÇO COMPLETO</w:t>
            </w:r>
          </w:p>
        </w:tc>
      </w:tr>
    </w:tbl>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9</w:t>
      </w:r>
      <w:r w:rsidR="00047284" w:rsidRPr="006E38C6">
        <w:rPr>
          <w:rFonts w:ascii="Times New Roman" w:hAnsi="Times New Roman" w:cs="Times New Roman"/>
          <w:b/>
          <w:sz w:val="24"/>
          <w:szCs w:val="24"/>
        </w:rPr>
        <w:t>.</w:t>
      </w:r>
      <w:r w:rsidRPr="006E38C6">
        <w:rPr>
          <w:rFonts w:ascii="Times New Roman" w:hAnsi="Times New Roman" w:cs="Times New Roman"/>
          <w:b/>
          <w:sz w:val="24"/>
          <w:szCs w:val="24"/>
        </w:rPr>
        <w:t xml:space="preserve"> DO CREDENCIAMENTO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6E38C6">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FE689F" w:rsidRPr="006E38C6" w:rsidRDefault="003A57F7" w:rsidP="00FE689F">
      <w:pPr>
        <w:rPr>
          <w:rFonts w:ascii="Times New Roman" w:hAnsi="Times New Roman" w:cs="Times New Roman"/>
          <w:sz w:val="24"/>
          <w:szCs w:val="24"/>
        </w:rPr>
      </w:pPr>
      <w:r w:rsidRPr="006E38C6">
        <w:rPr>
          <w:rFonts w:ascii="Times New Roman" w:hAnsi="Times New Roman" w:cs="Times New Roman"/>
          <w:sz w:val="24"/>
          <w:szCs w:val="24"/>
        </w:rPr>
        <w:lastRenderedPageBreak/>
        <w:t xml:space="preserve">9.2 </w:t>
      </w:r>
      <w:r w:rsidR="00FE689F" w:rsidRPr="006E38C6">
        <w:rPr>
          <w:rFonts w:ascii="Times New Roman" w:hAnsi="Times New Roman" w:cs="Times New Roman"/>
          <w:sz w:val="24"/>
          <w:szCs w:val="24"/>
        </w:rPr>
        <w:t>O representante NÃO PROPRIETÁRIO deverá estar devidamente habilitado com os seguintes documentos:</w:t>
      </w:r>
    </w:p>
    <w:p w:rsidR="00FE689F" w:rsidRPr="006E38C6" w:rsidRDefault="00FE689F" w:rsidP="00FE689F">
      <w:pPr>
        <w:rPr>
          <w:rFonts w:ascii="Times New Roman" w:hAnsi="Times New Roman" w:cs="Times New Roman"/>
          <w:sz w:val="24"/>
          <w:szCs w:val="24"/>
        </w:rPr>
      </w:pPr>
      <w:r w:rsidRPr="006E38C6">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6E38C6" w:rsidRDefault="00FE689F" w:rsidP="00FE689F">
      <w:pPr>
        <w:tabs>
          <w:tab w:val="left" w:pos="0"/>
          <w:tab w:val="left" w:pos="709"/>
        </w:tabs>
        <w:rPr>
          <w:rFonts w:ascii="Times New Roman" w:hAnsi="Times New Roman" w:cs="Times New Roman"/>
          <w:sz w:val="24"/>
          <w:szCs w:val="24"/>
        </w:rPr>
      </w:pPr>
      <w:r w:rsidRPr="006E38C6">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6E38C6" w:rsidRDefault="00FE689F" w:rsidP="00FE689F">
      <w:pPr>
        <w:tabs>
          <w:tab w:val="left" w:pos="709"/>
        </w:tabs>
        <w:rPr>
          <w:rFonts w:ascii="Times New Roman" w:hAnsi="Times New Roman" w:cs="Times New Roman"/>
          <w:sz w:val="24"/>
          <w:szCs w:val="24"/>
        </w:rPr>
      </w:pPr>
      <w:r w:rsidRPr="006E38C6">
        <w:rPr>
          <w:rFonts w:ascii="Times New Roman" w:hAnsi="Times New Roman" w:cs="Times New Roman"/>
          <w:sz w:val="24"/>
          <w:szCs w:val="24"/>
        </w:rPr>
        <w:t xml:space="preserve">III- Termo de Credenciamento, pode ser utilizado o modelo do </w:t>
      </w:r>
      <w:r w:rsidRPr="006E38C6">
        <w:rPr>
          <w:rFonts w:ascii="Times New Roman" w:hAnsi="Times New Roman" w:cs="Times New Roman"/>
          <w:b/>
          <w:bCs/>
          <w:sz w:val="24"/>
          <w:szCs w:val="24"/>
        </w:rPr>
        <w:t>ANEXO II.</w:t>
      </w:r>
    </w:p>
    <w:p w:rsidR="00FE689F" w:rsidRPr="006E38C6" w:rsidRDefault="00FE689F" w:rsidP="00FE689F">
      <w:pPr>
        <w:tabs>
          <w:tab w:val="left" w:pos="709"/>
        </w:tabs>
        <w:rPr>
          <w:rFonts w:ascii="Times New Roman" w:hAnsi="Times New Roman" w:cs="Times New Roman"/>
          <w:sz w:val="24"/>
          <w:szCs w:val="24"/>
        </w:rPr>
      </w:pPr>
      <w:r w:rsidRPr="006E38C6">
        <w:rPr>
          <w:rFonts w:ascii="Times New Roman" w:hAnsi="Times New Roman" w:cs="Times New Roman"/>
          <w:sz w:val="24"/>
          <w:szCs w:val="24"/>
        </w:rPr>
        <w:t>IV- Contrato Social original ou última alteração, desde que com informações consolidadas, original ou em cópia autenticada.</w:t>
      </w:r>
    </w:p>
    <w:p w:rsidR="00FE689F" w:rsidRPr="006E38C6" w:rsidRDefault="00FE689F" w:rsidP="00FE689F">
      <w:pPr>
        <w:rPr>
          <w:rFonts w:ascii="Times New Roman" w:hAnsi="Times New Roman" w:cs="Times New Roman"/>
          <w:sz w:val="24"/>
          <w:szCs w:val="24"/>
        </w:rPr>
      </w:pPr>
      <w:r w:rsidRPr="006E38C6">
        <w:rPr>
          <w:rFonts w:ascii="Times New Roman" w:hAnsi="Times New Roman" w:cs="Times New Roman"/>
          <w:sz w:val="24"/>
          <w:szCs w:val="24"/>
        </w:rPr>
        <w:t xml:space="preserve">V - </w:t>
      </w:r>
      <w:r w:rsidRPr="006E38C6">
        <w:rPr>
          <w:rFonts w:ascii="Times New Roman" w:hAnsi="Times New Roman" w:cs="Times New Roman"/>
          <w:b/>
          <w:bCs/>
          <w:sz w:val="24"/>
          <w:szCs w:val="24"/>
        </w:rPr>
        <w:t>D</w:t>
      </w:r>
      <w:r w:rsidRPr="006E38C6">
        <w:rPr>
          <w:rFonts w:ascii="Times New Roman" w:hAnsi="Times New Roman" w:cs="Times New Roman"/>
          <w:b/>
          <w:bCs/>
          <w:sz w:val="24"/>
          <w:szCs w:val="24"/>
          <w:shd w:val="clear" w:color="auto" w:fill="FFFFFF"/>
        </w:rPr>
        <w:t>eclaração para Habilitação</w:t>
      </w:r>
      <w:r w:rsidRPr="006E38C6">
        <w:rPr>
          <w:rFonts w:ascii="Times New Roman" w:hAnsi="Times New Roman" w:cs="Times New Roman"/>
          <w:sz w:val="24"/>
          <w:szCs w:val="24"/>
          <w:shd w:val="clear" w:color="auto" w:fill="FFFFFF"/>
        </w:rPr>
        <w:t>,</w:t>
      </w:r>
      <w:r w:rsidRPr="006E38C6">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6E38C6">
        <w:rPr>
          <w:rFonts w:ascii="Times New Roman" w:hAnsi="Times New Roman" w:cs="Times New Roman"/>
          <w:b/>
          <w:bCs/>
          <w:sz w:val="24"/>
          <w:szCs w:val="24"/>
        </w:rPr>
        <w:t>Anexo III do Edital</w:t>
      </w:r>
    </w:p>
    <w:p w:rsidR="00FE689F" w:rsidRPr="006E38C6" w:rsidRDefault="00FE689F" w:rsidP="00FE689F">
      <w:pPr>
        <w:rPr>
          <w:rFonts w:ascii="Times New Roman" w:hAnsi="Times New Roman" w:cs="Times New Roman"/>
          <w:sz w:val="24"/>
          <w:szCs w:val="24"/>
        </w:rPr>
      </w:pPr>
      <w:r w:rsidRPr="006E38C6">
        <w:rPr>
          <w:rFonts w:ascii="Times New Roman" w:hAnsi="Times New Roman" w:cs="Times New Roman"/>
          <w:b/>
          <w:sz w:val="24"/>
          <w:szCs w:val="24"/>
        </w:rPr>
        <w:t xml:space="preserve">9.2.1- </w:t>
      </w:r>
      <w:r w:rsidRPr="006E38C6">
        <w:rPr>
          <w:rFonts w:ascii="Times New Roman" w:hAnsi="Times New Roman" w:cs="Times New Roman"/>
          <w:sz w:val="24"/>
          <w:szCs w:val="24"/>
        </w:rPr>
        <w:t>O representante SÓCIO/PROPRIETÁRIO deverá estar habilitado com os seguintes documentos:</w:t>
      </w:r>
    </w:p>
    <w:p w:rsidR="00FE689F" w:rsidRPr="006E38C6" w:rsidRDefault="00FE689F" w:rsidP="00FE689F">
      <w:pPr>
        <w:rPr>
          <w:rFonts w:ascii="Times New Roman" w:hAnsi="Times New Roman" w:cs="Times New Roman"/>
          <w:sz w:val="24"/>
          <w:szCs w:val="24"/>
        </w:rPr>
      </w:pPr>
      <w:r w:rsidRPr="006E38C6">
        <w:rPr>
          <w:rFonts w:ascii="Times New Roman" w:hAnsi="Times New Roman" w:cs="Times New Roman"/>
          <w:sz w:val="24"/>
          <w:szCs w:val="24"/>
        </w:rPr>
        <w:t xml:space="preserve"> I </w:t>
      </w:r>
      <w:proofErr w:type="gramStart"/>
      <w:r w:rsidRPr="006E38C6">
        <w:rPr>
          <w:rFonts w:ascii="Times New Roman" w:hAnsi="Times New Roman" w:cs="Times New Roman"/>
          <w:sz w:val="24"/>
          <w:szCs w:val="24"/>
        </w:rPr>
        <w:t>–  Carteira</w:t>
      </w:r>
      <w:proofErr w:type="gramEnd"/>
      <w:r w:rsidRPr="006E38C6">
        <w:rPr>
          <w:rFonts w:ascii="Times New Roman" w:hAnsi="Times New Roman" w:cs="Times New Roman"/>
          <w:sz w:val="24"/>
          <w:szCs w:val="24"/>
        </w:rPr>
        <w:t xml:space="preserve"> de Identidade, carteira de motorista ou outro que substitua a carteira de identidade, necessariamente com fotografia;</w:t>
      </w:r>
    </w:p>
    <w:p w:rsidR="00FE689F" w:rsidRPr="006E38C6" w:rsidRDefault="00FE689F" w:rsidP="00A137A4">
      <w:pPr>
        <w:rPr>
          <w:rFonts w:ascii="Times New Roman" w:hAnsi="Times New Roman" w:cs="Times New Roman"/>
          <w:sz w:val="24"/>
          <w:szCs w:val="24"/>
        </w:rPr>
      </w:pPr>
      <w:r w:rsidRPr="006E38C6">
        <w:rPr>
          <w:rFonts w:ascii="Times New Roman" w:hAnsi="Times New Roman" w:cs="Times New Roman"/>
          <w:sz w:val="24"/>
          <w:szCs w:val="24"/>
        </w:rPr>
        <w:t>II- Contrato Social, constando perfeitamente a sociedade/propriedade do representante.</w:t>
      </w:r>
    </w:p>
    <w:p w:rsidR="00346CE1" w:rsidRPr="006E38C6" w:rsidRDefault="00A137A4" w:rsidP="00FE689F">
      <w:pPr>
        <w:shd w:val="clear" w:color="auto" w:fill="FFFFFF"/>
        <w:tabs>
          <w:tab w:val="center" w:pos="4252"/>
          <w:tab w:val="right" w:pos="8504"/>
        </w:tabs>
        <w:spacing w:line="240" w:lineRule="auto"/>
        <w:jc w:val="both"/>
        <w:rPr>
          <w:rFonts w:ascii="Times New Roman" w:hAnsi="Times New Roman" w:cs="Times New Roman"/>
          <w:b/>
          <w:bCs/>
          <w:sz w:val="24"/>
          <w:szCs w:val="24"/>
        </w:rPr>
      </w:pPr>
      <w:r w:rsidRPr="006E38C6">
        <w:rPr>
          <w:rFonts w:ascii="Times New Roman" w:hAnsi="Times New Roman" w:cs="Times New Roman"/>
          <w:sz w:val="24"/>
          <w:szCs w:val="24"/>
        </w:rPr>
        <w:t>III</w:t>
      </w:r>
      <w:r w:rsidR="00FE689F" w:rsidRPr="006E38C6">
        <w:rPr>
          <w:rFonts w:ascii="Times New Roman" w:hAnsi="Times New Roman" w:cs="Times New Roman"/>
          <w:sz w:val="24"/>
          <w:szCs w:val="24"/>
        </w:rPr>
        <w:t xml:space="preserve">- </w:t>
      </w:r>
      <w:r w:rsidR="00FE689F" w:rsidRPr="006E38C6">
        <w:rPr>
          <w:rFonts w:ascii="Times New Roman" w:hAnsi="Times New Roman" w:cs="Times New Roman"/>
          <w:b/>
          <w:bCs/>
          <w:sz w:val="24"/>
          <w:szCs w:val="24"/>
        </w:rPr>
        <w:t>D</w:t>
      </w:r>
      <w:r w:rsidR="00FE689F" w:rsidRPr="006E38C6">
        <w:rPr>
          <w:rFonts w:ascii="Times New Roman" w:hAnsi="Times New Roman" w:cs="Times New Roman"/>
          <w:b/>
          <w:bCs/>
          <w:sz w:val="24"/>
          <w:szCs w:val="24"/>
          <w:shd w:val="clear" w:color="auto" w:fill="FFFFFF"/>
        </w:rPr>
        <w:t>eclaração para Habilitação</w:t>
      </w:r>
      <w:r w:rsidR="00FE689F" w:rsidRPr="006E38C6">
        <w:rPr>
          <w:rFonts w:ascii="Times New Roman" w:hAnsi="Times New Roman" w:cs="Times New Roman"/>
          <w:sz w:val="24"/>
          <w:szCs w:val="24"/>
          <w:shd w:val="clear" w:color="auto" w:fill="FFFFFF"/>
        </w:rPr>
        <w:t>,</w:t>
      </w:r>
      <w:r w:rsidR="00FE689F" w:rsidRPr="006E38C6">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6E38C6">
        <w:rPr>
          <w:rFonts w:ascii="Times New Roman" w:hAnsi="Times New Roman" w:cs="Times New Roman"/>
          <w:b/>
          <w:bCs/>
          <w:sz w:val="24"/>
          <w:szCs w:val="24"/>
        </w:rPr>
        <w:t>Anexo III do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w:t>
      </w:r>
      <w:r w:rsidR="00FE689F" w:rsidRPr="006E38C6">
        <w:rPr>
          <w:rFonts w:ascii="Times New Roman" w:hAnsi="Times New Roman" w:cs="Times New Roman"/>
          <w:sz w:val="24"/>
          <w:szCs w:val="24"/>
        </w:rPr>
        <w:t>.2.2.</w:t>
      </w:r>
      <w:r w:rsidRPr="006E38C6">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9.3 Não será admitida a participação de um mesmo representante para mais de uma empresa licitante.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9.5 SERÃO DESCONSIDERADOS OS DOCUMENTOS DE CREDENCIAMENTO INSERIDOS NOS ENVELOPES DE PROPOSTA E/OU HABILITAÇÃO.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9.6 Na hipótese de o representante não possuir os documentos Termo de Credenciamento (Anexo II) e </w:t>
      </w:r>
      <w:r w:rsidR="004F3741" w:rsidRPr="006E38C6">
        <w:rPr>
          <w:rFonts w:ascii="Times New Roman" w:hAnsi="Times New Roman" w:cs="Times New Roman"/>
          <w:sz w:val="24"/>
          <w:szCs w:val="24"/>
        </w:rPr>
        <w:t xml:space="preserve">Declaração de Regularidade Fiscal e demais obrigações </w:t>
      </w:r>
      <w:proofErr w:type="spellStart"/>
      <w:r w:rsidR="004F3741" w:rsidRPr="006E38C6">
        <w:rPr>
          <w:rFonts w:ascii="Times New Roman" w:hAnsi="Times New Roman" w:cs="Times New Roman"/>
          <w:sz w:val="24"/>
          <w:szCs w:val="24"/>
        </w:rPr>
        <w:t>habilitatórias</w:t>
      </w:r>
      <w:proofErr w:type="spellEnd"/>
      <w:r w:rsidR="004F3741" w:rsidRPr="006E38C6">
        <w:rPr>
          <w:rFonts w:ascii="Times New Roman" w:hAnsi="Times New Roman" w:cs="Times New Roman"/>
          <w:sz w:val="24"/>
          <w:szCs w:val="24"/>
        </w:rPr>
        <w:t xml:space="preserve"> </w:t>
      </w:r>
      <w:r w:rsidRPr="006E38C6">
        <w:rPr>
          <w:rFonts w:ascii="Times New Roman" w:hAnsi="Times New Roman" w:cs="Times New Roman"/>
          <w:sz w:val="24"/>
          <w:szCs w:val="24"/>
        </w:rPr>
        <w:t>(Anexo III), poderá fazê-lo no ato do credenciamento.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9.6.1 Nesta situação, caberá ao pregoeiro, em casos isolados, a autenticação de documentação inerente a este processo licitatório.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9.7 NENHUM DOCUMENTO PRECISARÁ SER REPETIDO EM QUALQUER FASE DESTE PROCESSO LICITATÓRIO, APENAS SEUS COMPLEMENTOS, QUANDO NECESSÁRIO.</w:t>
      </w:r>
    </w:p>
    <w:p w:rsidR="003A57F7"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9.8 A licitante </w:t>
      </w:r>
      <w:r w:rsidRPr="006E38C6">
        <w:rPr>
          <w:rFonts w:ascii="Times New Roman" w:hAnsi="Times New Roman" w:cs="Times New Roman"/>
          <w:b/>
          <w:sz w:val="24"/>
          <w:szCs w:val="24"/>
        </w:rPr>
        <w:t>DEVERÁ</w:t>
      </w:r>
      <w:r w:rsidRPr="006E38C6">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6E38C6">
        <w:rPr>
          <w:rFonts w:ascii="Times New Roman" w:hAnsi="Times New Roman" w:cs="Times New Roman"/>
          <w:b/>
          <w:sz w:val="24"/>
          <w:szCs w:val="24"/>
        </w:rPr>
        <w:t xml:space="preserve">Microempresa ou Empresa de Pequeno Porte - </w:t>
      </w:r>
      <w:r w:rsidRPr="006E38C6">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6E38C6">
        <w:rPr>
          <w:rFonts w:ascii="Times New Roman" w:hAnsi="Times New Roman" w:cs="Times New Roman"/>
          <w:b/>
          <w:sz w:val="24"/>
          <w:szCs w:val="24"/>
        </w:rPr>
        <w:t>não poderá ser beneficiada pela lei referida</w:t>
      </w:r>
      <w:r w:rsidRPr="006E38C6">
        <w:rPr>
          <w:rFonts w:ascii="Times New Roman" w:hAnsi="Times New Roman" w:cs="Times New Roman"/>
          <w:sz w:val="24"/>
          <w:szCs w:val="24"/>
        </w:rPr>
        <w: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6E38C6">
        <w:rPr>
          <w:rFonts w:ascii="Times New Roman" w:hAnsi="Times New Roman" w:cs="Times New Roman"/>
          <w:sz w:val="24"/>
          <w:szCs w:val="24"/>
        </w:rPr>
        <w:t>em  10</w:t>
      </w:r>
      <w:proofErr w:type="gramEnd"/>
      <w:r w:rsidRPr="006E38C6">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9.9.1 O não atendimento deste quesito importará em não aceitação da proposta.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9.9.3 O terceiro envelope, um típico envelope de envio de correspondência, conterá a identificação do remetente, e como destinatário o que segue:</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Destinatário:</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Prefeitura de Laguna</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Documentos para participação de PREGÃO</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 xml:space="preserve">PREGÃO </w:t>
      </w:r>
      <w:r w:rsidR="00623759" w:rsidRPr="006E38C6">
        <w:rPr>
          <w:rFonts w:ascii="Times New Roman" w:hAnsi="Times New Roman" w:cs="Times New Roman"/>
          <w:b/>
          <w:sz w:val="24"/>
          <w:szCs w:val="24"/>
        </w:rPr>
        <w:t>5</w:t>
      </w:r>
      <w:r w:rsidR="00994275" w:rsidRPr="006E38C6">
        <w:rPr>
          <w:rFonts w:ascii="Times New Roman" w:hAnsi="Times New Roman" w:cs="Times New Roman"/>
          <w:b/>
          <w:sz w:val="24"/>
          <w:szCs w:val="24"/>
        </w:rPr>
        <w:t>3</w:t>
      </w:r>
      <w:r w:rsidR="00FC1626" w:rsidRPr="006E38C6">
        <w:rPr>
          <w:rFonts w:ascii="Times New Roman" w:hAnsi="Times New Roman" w:cs="Times New Roman"/>
          <w:b/>
          <w:sz w:val="24"/>
          <w:szCs w:val="24"/>
        </w:rPr>
        <w:t>/2022</w:t>
      </w:r>
      <w:r w:rsidRPr="006E38C6">
        <w:rPr>
          <w:rFonts w:ascii="Times New Roman" w:hAnsi="Times New Roman" w:cs="Times New Roman"/>
          <w:b/>
          <w:sz w:val="24"/>
          <w:szCs w:val="24"/>
        </w:rPr>
        <w:t xml:space="preserve"> PML</w:t>
      </w:r>
      <w:r w:rsidR="00623759" w:rsidRPr="006E38C6">
        <w:rPr>
          <w:rFonts w:ascii="Times New Roman" w:hAnsi="Times New Roman" w:cs="Times New Roman"/>
          <w:b/>
          <w:sz w:val="24"/>
          <w:szCs w:val="24"/>
        </w:rPr>
        <w:t xml:space="preserve"> </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A/C Elaine da Silva de Jesus Delfino – Pregoeira do Município</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Avenida Colombo Machado Salles, 145, Centro</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 xml:space="preserve">Laguna/SC </w:t>
      </w:r>
    </w:p>
    <w:p w:rsidR="00346CE1" w:rsidRPr="006E38C6"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88.790.000</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9.10 Iniciada a Sessão Pública do Pregão, não cabe desistência da proposta.</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b/>
          <w:sz w:val="24"/>
          <w:szCs w:val="24"/>
        </w:rPr>
        <w:t>10 DA PROPOSTA</w:t>
      </w:r>
      <w:r w:rsidRPr="006E38C6">
        <w:rPr>
          <w:rFonts w:ascii="Times New Roman" w:hAnsi="Times New Roman" w:cs="Times New Roman"/>
          <w:sz w:val="24"/>
          <w:szCs w:val="24"/>
        </w:rPr>
        <w:t xml:space="preserve"> </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nome da proponente, endereço completo, telefone, CNPJ e inscrição estadual e/ou municipal;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número do Pregão;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6E38C6">
        <w:rPr>
          <w:rFonts w:ascii="Times New Roman" w:hAnsi="Times New Roman" w:cs="Times New Roman"/>
          <w:sz w:val="24"/>
          <w:szCs w:val="24"/>
        </w:rPr>
        <w:t>item/</w:t>
      </w:r>
      <w:r w:rsidRPr="006E38C6">
        <w:rPr>
          <w:rFonts w:ascii="Times New Roman" w:hAnsi="Times New Roman" w:cs="Times New Roman"/>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6E38C6" w:rsidRDefault="003A57F7" w:rsidP="003A57F7">
      <w:pPr>
        <w:pStyle w:val="Corpodetexto"/>
        <w:ind w:right="107"/>
        <w:rPr>
          <w:b/>
          <w:bCs/>
          <w:sz w:val="24"/>
          <w:szCs w:val="24"/>
        </w:rPr>
      </w:pPr>
      <w:r w:rsidRPr="006E38C6">
        <w:rPr>
          <w:sz w:val="24"/>
          <w:szCs w:val="24"/>
        </w:rPr>
        <w:t xml:space="preserve">d) </w:t>
      </w:r>
      <w:r w:rsidRPr="006E38C6">
        <w:rPr>
          <w:b/>
          <w:bCs/>
          <w:sz w:val="24"/>
          <w:szCs w:val="24"/>
        </w:rPr>
        <w:t>A proposta deverá ser apresentada para todos os itens do lote, dentro dos quantitativos previstos no Termo de Referência (anexo I), a este edital.</w:t>
      </w:r>
    </w:p>
    <w:p w:rsidR="003A57F7" w:rsidRPr="006E38C6" w:rsidRDefault="004F3741" w:rsidP="004F3741">
      <w:pPr>
        <w:pStyle w:val="Corpodetexto"/>
        <w:ind w:right="107"/>
        <w:rPr>
          <w:sz w:val="24"/>
          <w:szCs w:val="24"/>
        </w:rPr>
      </w:pPr>
      <w:r w:rsidRPr="006E38C6">
        <w:rPr>
          <w:sz w:val="24"/>
          <w:szCs w:val="24"/>
        </w:rPr>
        <w:t xml:space="preserve">e) poderá ser utilizado o modelo (ANEXO </w:t>
      </w:r>
      <w:r w:rsidR="003F3DCB" w:rsidRPr="006E38C6">
        <w:rPr>
          <w:sz w:val="24"/>
          <w:szCs w:val="24"/>
        </w:rPr>
        <w:t>I</w:t>
      </w:r>
      <w:r w:rsidRPr="006E38C6">
        <w:rPr>
          <w:sz w:val="24"/>
          <w:szCs w:val="24"/>
        </w:rPr>
        <w:t>V) deste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10.3 Serão desclassificadas as Propostas Comerciais que: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estiverem em desacordo com qualquer exigência disposta neste Edital;</w:t>
      </w:r>
    </w:p>
    <w:p w:rsidR="00A137A4"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b/>
          <w:bCs/>
          <w:sz w:val="24"/>
          <w:szCs w:val="24"/>
        </w:rPr>
        <w:t>b) não apresentarem valor para todos os itens do LOTE em que estiver concorrendo</w:t>
      </w:r>
      <w:r w:rsidR="00FB3D0B" w:rsidRPr="006E38C6">
        <w:rPr>
          <w:rFonts w:ascii="Times New Roman" w:hAnsi="Times New Roman" w:cs="Times New Roman"/>
          <w:b/>
          <w:bCs/>
          <w:sz w:val="24"/>
          <w:szCs w:val="24"/>
        </w:rPr>
        <w: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10.4 As empresas poderão PREFERENCIALMENTE apresentar suas propostas no Sistema </w:t>
      </w:r>
      <w:proofErr w:type="spellStart"/>
      <w:r w:rsidRPr="006E38C6">
        <w:rPr>
          <w:rFonts w:ascii="Times New Roman" w:hAnsi="Times New Roman" w:cs="Times New Roman"/>
          <w:sz w:val="24"/>
          <w:szCs w:val="24"/>
        </w:rPr>
        <w:t>Betha</w:t>
      </w:r>
      <w:proofErr w:type="spellEnd"/>
      <w:r w:rsidRPr="006E38C6">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sidRPr="006E38C6">
        <w:rPr>
          <w:rFonts w:ascii="Times New Roman" w:hAnsi="Times New Roman" w:cs="Times New Roman"/>
          <w:sz w:val="24"/>
          <w:szCs w:val="24"/>
        </w:rPr>
        <w:t>disponível</w:t>
      </w:r>
      <w:proofErr w:type="gramEnd"/>
      <w:r w:rsidRPr="006E38C6">
        <w:rPr>
          <w:rFonts w:ascii="Times New Roman" w:hAnsi="Times New Roman" w:cs="Times New Roman"/>
          <w:sz w:val="24"/>
          <w:szCs w:val="24"/>
        </w:rPr>
        <w:t xml:space="preserve"> no site www.laguna.sc.gov.br.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10.4.1 Nas propostas impressas por meio do Sistema </w:t>
      </w:r>
      <w:proofErr w:type="spellStart"/>
      <w:r w:rsidRPr="006E38C6">
        <w:rPr>
          <w:rFonts w:ascii="Times New Roman" w:hAnsi="Times New Roman" w:cs="Times New Roman"/>
          <w:sz w:val="24"/>
          <w:szCs w:val="24"/>
        </w:rPr>
        <w:t>Betha</w:t>
      </w:r>
      <w:proofErr w:type="spellEnd"/>
      <w:r w:rsidRPr="006E38C6">
        <w:rPr>
          <w:rFonts w:ascii="Times New Roman" w:hAnsi="Times New Roman" w:cs="Times New Roman"/>
          <w:sz w:val="24"/>
          <w:szCs w:val="24"/>
        </w:rPr>
        <w:t xml:space="preserve"> Auto Cotação constam os itens deste Edital, com as especificações resumidas, </w:t>
      </w:r>
      <w:r w:rsidR="004F3741" w:rsidRPr="006E38C6">
        <w:rPr>
          <w:rFonts w:ascii="Times New Roman" w:hAnsi="Times New Roman" w:cs="Times New Roman"/>
          <w:sz w:val="24"/>
          <w:szCs w:val="24"/>
        </w:rPr>
        <w:t xml:space="preserve">informação de unidades de medida também poderão estar diferentes no Sistema, </w:t>
      </w:r>
      <w:r w:rsidRPr="006E38C6">
        <w:rPr>
          <w:rFonts w:ascii="Times New Roman" w:hAnsi="Times New Roman" w:cs="Times New Roman"/>
          <w:sz w:val="24"/>
          <w:szCs w:val="24"/>
        </w:rPr>
        <w:t xml:space="preserve">porém, para efeito de julgamento, serão consideradas as especificações </w:t>
      </w:r>
      <w:r w:rsidR="004F3741" w:rsidRPr="006E38C6">
        <w:rPr>
          <w:rFonts w:ascii="Times New Roman" w:hAnsi="Times New Roman" w:cs="Times New Roman"/>
          <w:sz w:val="24"/>
          <w:szCs w:val="24"/>
        </w:rPr>
        <w:t xml:space="preserve">contidas </w:t>
      </w:r>
      <w:r w:rsidRPr="006E38C6">
        <w:rPr>
          <w:rFonts w:ascii="Times New Roman" w:hAnsi="Times New Roman" w:cs="Times New Roman"/>
          <w:sz w:val="24"/>
          <w:szCs w:val="24"/>
        </w:rPr>
        <w:t>deste Edital.</w:t>
      </w:r>
    </w:p>
    <w:p w:rsidR="004F3741" w:rsidRPr="006E38C6" w:rsidRDefault="004F3741" w:rsidP="004F3741">
      <w:pPr>
        <w:jc w:val="both"/>
        <w:rPr>
          <w:rFonts w:ascii="Times New Roman" w:hAnsi="Times New Roman" w:cs="Times New Roman"/>
          <w:sz w:val="24"/>
          <w:szCs w:val="24"/>
        </w:rPr>
      </w:pPr>
      <w:r w:rsidRPr="006E38C6">
        <w:rPr>
          <w:rFonts w:ascii="Times New Roman" w:hAnsi="Times New Roman" w:cs="Times New Roman"/>
          <w:sz w:val="24"/>
          <w:szCs w:val="24"/>
        </w:rPr>
        <w:t xml:space="preserve">10.4.2. Apresentar </w:t>
      </w:r>
      <w:r w:rsidRPr="006E38C6">
        <w:rPr>
          <w:rFonts w:ascii="Times New Roman" w:hAnsi="Times New Roman" w:cs="Times New Roman"/>
          <w:b/>
          <w:sz w:val="24"/>
          <w:szCs w:val="24"/>
        </w:rPr>
        <w:t>PREFERENCIALMENTE</w:t>
      </w:r>
      <w:r w:rsidRPr="006E38C6">
        <w:rPr>
          <w:rFonts w:ascii="Times New Roman" w:hAnsi="Times New Roman" w:cs="Times New Roman"/>
          <w:sz w:val="24"/>
          <w:szCs w:val="24"/>
        </w:rPr>
        <w:t xml:space="preserve"> junto a proposta, (</w:t>
      </w:r>
      <w:r w:rsidR="00A137A4" w:rsidRPr="006E38C6">
        <w:rPr>
          <w:rFonts w:ascii="Times New Roman" w:hAnsi="Times New Roman" w:cs="Times New Roman"/>
          <w:sz w:val="24"/>
          <w:szCs w:val="24"/>
        </w:rPr>
        <w:t>Pen drive</w:t>
      </w:r>
      <w:r w:rsidRPr="006E38C6">
        <w:rPr>
          <w:rFonts w:ascii="Times New Roman" w:hAnsi="Times New Roman" w:cs="Times New Roman"/>
          <w:sz w:val="24"/>
          <w:szCs w:val="24"/>
        </w:rPr>
        <w:t>), contendo os itens do Edital, com formulação da Proposta no Sistema “</w:t>
      </w:r>
      <w:proofErr w:type="spellStart"/>
      <w:r w:rsidRPr="006E38C6">
        <w:rPr>
          <w:rFonts w:ascii="Times New Roman" w:hAnsi="Times New Roman" w:cs="Times New Roman"/>
          <w:sz w:val="24"/>
          <w:szCs w:val="24"/>
        </w:rPr>
        <w:t>Betha</w:t>
      </w:r>
      <w:proofErr w:type="spellEnd"/>
      <w:r w:rsidRPr="006E38C6">
        <w:rPr>
          <w:rFonts w:ascii="Times New Roman" w:hAnsi="Times New Roman" w:cs="Times New Roman"/>
          <w:sz w:val="24"/>
          <w:szCs w:val="24"/>
        </w:rPr>
        <w:t xml:space="preserve"> Auto Cotação”, instruções no site </w:t>
      </w:r>
      <w:hyperlink r:id="rId10" w:history="1">
        <w:r w:rsidRPr="006E38C6">
          <w:rPr>
            <w:rStyle w:val="Hyperlink"/>
            <w:rFonts w:ascii="Times New Roman" w:hAnsi="Times New Roman" w:cs="Times New Roman"/>
            <w:sz w:val="24"/>
            <w:szCs w:val="24"/>
          </w:rPr>
          <w:t>www.betha.com.br</w:t>
        </w:r>
      </w:hyperlink>
      <w:r w:rsidRPr="006E38C6">
        <w:rPr>
          <w:rFonts w:ascii="Times New Roman" w:hAnsi="Times New Roman" w:cs="Times New Roman"/>
          <w:sz w:val="24"/>
          <w:szCs w:val="24"/>
        </w:rPr>
        <w:t>.</w:t>
      </w:r>
    </w:p>
    <w:p w:rsidR="00A137A4" w:rsidRPr="006E38C6" w:rsidRDefault="00A137A4" w:rsidP="004F3741">
      <w:pPr>
        <w:jc w:val="both"/>
        <w:rPr>
          <w:rFonts w:ascii="Times New Roman" w:hAnsi="Times New Roman" w:cs="Times New Roman"/>
          <w:sz w:val="24"/>
          <w:szCs w:val="24"/>
        </w:rPr>
      </w:pPr>
      <w:r w:rsidRPr="006E38C6">
        <w:rPr>
          <w:rFonts w:ascii="Times New Roman" w:hAnsi="Times New Roman" w:cs="Times New Roman"/>
          <w:sz w:val="24"/>
          <w:szCs w:val="24"/>
        </w:rPr>
        <w:t>10.4.2.1. O pen drive será devolvido para o licitante.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10.6 A inobservância das determinações acima implicará na desclassificação da proponente.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11 DA FORMA DE APRESENTAÇÃO DA HABILITAÇÃO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A137A4"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11.2 </w:t>
      </w:r>
      <w:r w:rsidR="00A137A4" w:rsidRPr="006E38C6">
        <w:rPr>
          <w:rFonts w:ascii="Times New Roman" w:hAnsi="Times New Roman" w:cs="Times New Roman"/>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11.2.1 A autenticação no Departamento de Documentação do Município </w:t>
      </w:r>
      <w:r w:rsidRPr="006E38C6">
        <w:rPr>
          <w:rFonts w:ascii="Times New Roman" w:hAnsi="Times New Roman" w:cs="Times New Roman"/>
          <w:b/>
          <w:sz w:val="24"/>
          <w:szCs w:val="24"/>
        </w:rPr>
        <w:t>deve</w:t>
      </w:r>
      <w:r w:rsidRPr="006E38C6">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6E38C6">
        <w:rPr>
          <w:rFonts w:ascii="Times New Roman" w:hAnsi="Times New Roman" w:cs="Times New Roman"/>
          <w:sz w:val="24"/>
          <w:szCs w:val="24"/>
        </w:rPr>
        <w:t>5,...</w:t>
      </w:r>
      <w:proofErr w:type="gramEnd"/>
      <w:r w:rsidRPr="006E38C6">
        <w:rPr>
          <w:rFonts w:ascii="Times New Roman" w:hAnsi="Times New Roman" w:cs="Times New Roman"/>
          <w:sz w:val="24"/>
          <w:szCs w:val="24"/>
        </w:rPr>
        <w:t>.5/5)</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11.4.1 Se o licitante responsável pelo contrato/fornecimento for a matriz, todos os documentos deverão estar em nome da matriz.</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11.5 Quanto ao prazo de validade dos documentos, é preciso considerar que: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todos os documentos precisam estar dentro do prazo;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c) a documentação exigida deverá ter validade, no mínimo, até a data prevista para a SPPP;</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d) documentação vincenda até a data do Contrato deverá ser reapresentada. </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12 DA HABILITAÇÃO</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12.1 Quanto à qualificação jurídica: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12.2 Quanto à regularidade fiscal e trabalhista:</w:t>
      </w:r>
    </w:p>
    <w:p w:rsidR="00346CE1" w:rsidRPr="006E38C6"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12.2.1. </w:t>
      </w:r>
      <w:r w:rsidR="003A57F7" w:rsidRPr="006E38C6">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6E38C6"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12.2.2. </w:t>
      </w:r>
      <w:r w:rsidR="003A57F7" w:rsidRPr="006E38C6">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6E38C6"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12.2.3.</w:t>
      </w:r>
      <w:r w:rsidR="003A57F7" w:rsidRPr="006E38C6">
        <w:rPr>
          <w:rFonts w:ascii="Times New Roman" w:hAnsi="Times New Roman" w:cs="Times New Roman"/>
          <w:sz w:val="24"/>
          <w:szCs w:val="24"/>
        </w:rPr>
        <w:t xml:space="preserve"> - P</w:t>
      </w:r>
      <w:r w:rsidR="006A33D5" w:rsidRPr="006E38C6">
        <w:rPr>
          <w:rFonts w:ascii="Times New Roman" w:hAnsi="Times New Roman" w:cs="Times New Roman"/>
          <w:sz w:val="24"/>
          <w:szCs w:val="24"/>
        </w:rPr>
        <w:t xml:space="preserve">rova de regularidade relativa </w:t>
      </w:r>
      <w:r w:rsidR="003A57F7" w:rsidRPr="006E38C6">
        <w:rPr>
          <w:rFonts w:ascii="Times New Roman" w:hAnsi="Times New Roman" w:cs="Times New Roman"/>
          <w:sz w:val="24"/>
          <w:szCs w:val="24"/>
        </w:rPr>
        <w:t>ao Fundo de Garantia por Tempo de Serviço (CRF/FGTS), demonstrando situação regular no cumprimento dos encargos sociais instituídos por Lei;</w:t>
      </w:r>
    </w:p>
    <w:p w:rsidR="00346CE1" w:rsidRPr="006E38C6" w:rsidRDefault="00FB3D0B">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12.2.4. </w:t>
      </w:r>
      <w:r w:rsidR="003A57F7" w:rsidRPr="006E38C6">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V - Certidão negativa de falência, concordata ou recuperação judicial, expedida </w:t>
      </w:r>
      <w:r w:rsidRPr="006E38C6">
        <w:rPr>
          <w:rFonts w:ascii="Times New Roman" w:hAnsi="Times New Roman" w:cs="Times New Roman"/>
          <w:b/>
          <w:sz w:val="24"/>
          <w:szCs w:val="24"/>
        </w:rPr>
        <w:t xml:space="preserve">tanto pelo sistema </w:t>
      </w:r>
      <w:proofErr w:type="spellStart"/>
      <w:r w:rsidRPr="006E38C6">
        <w:rPr>
          <w:rFonts w:ascii="Times New Roman" w:hAnsi="Times New Roman" w:cs="Times New Roman"/>
          <w:b/>
          <w:sz w:val="24"/>
          <w:szCs w:val="24"/>
        </w:rPr>
        <w:t>eProc</w:t>
      </w:r>
      <w:proofErr w:type="spellEnd"/>
      <w:r w:rsidRPr="006E38C6">
        <w:rPr>
          <w:rFonts w:ascii="Times New Roman" w:hAnsi="Times New Roman" w:cs="Times New Roman"/>
          <w:b/>
          <w:sz w:val="24"/>
          <w:szCs w:val="24"/>
        </w:rPr>
        <w:t xml:space="preserve"> quanto pelo sistema SAJ do Poder Judiciário de Santa Catarina</w:t>
      </w:r>
      <w:r w:rsidRPr="006E38C6">
        <w:rPr>
          <w:rFonts w:ascii="Times New Roman" w:hAnsi="Times New Roman" w:cs="Times New Roman"/>
          <w:sz w:val="24"/>
          <w:szCs w:val="24"/>
        </w:rPr>
        <w:t>, para as empresas sediadas em Santa Catarina. As demais licitantes apresentarão a referida certidão de acordo com o Tribunal de Justiça ou cartório distribuidor correspondente ao seu Estado.</w:t>
      </w:r>
    </w:p>
    <w:p w:rsidR="006A33D5" w:rsidRPr="006E38C6" w:rsidRDefault="006A33D5">
      <w:pPr>
        <w:shd w:val="clear" w:color="auto" w:fill="FFFFFF"/>
        <w:tabs>
          <w:tab w:val="center" w:pos="4252"/>
          <w:tab w:val="right" w:pos="8504"/>
        </w:tabs>
        <w:spacing w:line="240" w:lineRule="auto"/>
        <w:jc w:val="both"/>
        <w:rPr>
          <w:rFonts w:ascii="Times New Roman" w:hAnsi="Times New Roman" w:cs="Times New Roman"/>
          <w:sz w:val="24"/>
          <w:szCs w:val="24"/>
        </w:rPr>
      </w:pPr>
    </w:p>
    <w:p w:rsidR="00AB5C76" w:rsidRPr="006E38C6" w:rsidRDefault="006A33D5" w:rsidP="00AB5C76">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12.3</w:t>
      </w:r>
      <w:r w:rsidR="00AB5C76" w:rsidRPr="006E38C6">
        <w:rPr>
          <w:rFonts w:ascii="Times New Roman" w:hAnsi="Times New Roman" w:cs="Times New Roman"/>
          <w:b/>
          <w:sz w:val="24"/>
          <w:szCs w:val="24"/>
        </w:rPr>
        <w:t>. Outras exigências:</w:t>
      </w:r>
    </w:p>
    <w:p w:rsidR="00AB5C76" w:rsidRPr="006E38C6" w:rsidRDefault="00AB5C76" w:rsidP="00AB5C76">
      <w:pPr>
        <w:shd w:val="clear" w:color="auto" w:fill="FFFFFF"/>
        <w:tabs>
          <w:tab w:val="center" w:pos="4252"/>
          <w:tab w:val="right" w:pos="8504"/>
        </w:tabs>
        <w:spacing w:line="240" w:lineRule="auto"/>
        <w:jc w:val="both"/>
        <w:rPr>
          <w:rFonts w:ascii="Times New Roman" w:hAnsi="Times New Roman" w:cs="Times New Roman"/>
          <w:sz w:val="24"/>
          <w:szCs w:val="24"/>
        </w:rPr>
      </w:pPr>
    </w:p>
    <w:p w:rsidR="00AB5C76" w:rsidRPr="006E38C6" w:rsidRDefault="00AB5C76" w:rsidP="00AB5C7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12.3.1. - Declaração de cumprimento ao disposto no inciso XXXIII do artigo 7° da Constituição Federal (conforme modelo constante no Anexo V).</w:t>
      </w:r>
    </w:p>
    <w:p w:rsidR="00AB5C76" w:rsidRPr="006E38C6" w:rsidRDefault="00AB5C76">
      <w:pPr>
        <w:shd w:val="clear" w:color="auto" w:fill="FFFFFF"/>
        <w:tabs>
          <w:tab w:val="center" w:pos="4252"/>
          <w:tab w:val="right" w:pos="8504"/>
        </w:tabs>
        <w:spacing w:line="240" w:lineRule="auto"/>
        <w:jc w:val="both"/>
        <w:rPr>
          <w:rFonts w:ascii="Times New Roman" w:hAnsi="Times New Roman" w:cs="Times New Roman"/>
          <w:b/>
          <w:sz w:val="24"/>
          <w:szCs w:val="24"/>
        </w:rPr>
      </w:pPr>
    </w:p>
    <w:p w:rsidR="004D0560" w:rsidRPr="006E38C6" w:rsidRDefault="004D0560">
      <w:pPr>
        <w:shd w:val="clear" w:color="auto" w:fill="FFFFFF"/>
        <w:tabs>
          <w:tab w:val="center" w:pos="4252"/>
          <w:tab w:val="right" w:pos="8504"/>
        </w:tabs>
        <w:spacing w:line="240" w:lineRule="auto"/>
        <w:jc w:val="both"/>
        <w:rPr>
          <w:rFonts w:ascii="Times New Roman" w:hAnsi="Times New Roman" w:cs="Times New Roman"/>
          <w:b/>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13 DA SESSÃO PÚBLICA DO PREGÃO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 No dia, hora e local designados neste Edital, serão recebidos os envelopes Proposta e Habilitação, devidamente lacrados.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13.4.1 A desclassificação da proposta do licitante importa preclusão do seu direito de participar da fase de lances verbais.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13.5</w:t>
      </w:r>
      <w:r w:rsidRPr="006E38C6">
        <w:rPr>
          <w:rFonts w:ascii="Times New Roman" w:hAnsi="Times New Roman" w:cs="Times New Roman"/>
          <w:b/>
          <w:sz w:val="24"/>
          <w:szCs w:val="24"/>
        </w:rPr>
        <w:t xml:space="preserve"> </w:t>
      </w:r>
      <w:r w:rsidRPr="006E38C6">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13.5.1 Serão corrigidos automaticamente pelo pregoeiro quaisquer erros de soma e/ou multiplicação.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13.5.2 A falta de data e/ou rubrica da proposta poderá ser suprida pelo representante legal presente à Sessão do Pregão.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13.6 As propostas serão encaminhadas aos credenciados para rubrica e conferência.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proofErr w:type="gramStart"/>
      <w:r w:rsidRPr="006E38C6">
        <w:rPr>
          <w:rFonts w:ascii="Times New Roman" w:hAnsi="Times New Roman" w:cs="Times New Roman"/>
          <w:sz w:val="24"/>
          <w:szCs w:val="24"/>
        </w:rPr>
        <w:t>13.7 Caso</w:t>
      </w:r>
      <w:proofErr w:type="gramEnd"/>
      <w:r w:rsidRPr="006E38C6">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13.10 A oferta dos lances deverá ser efetuada considerando o preço </w:t>
      </w:r>
      <w:r w:rsidR="00FB3D0B" w:rsidRPr="006E38C6">
        <w:rPr>
          <w:rFonts w:ascii="Times New Roman" w:hAnsi="Times New Roman" w:cs="Times New Roman"/>
          <w:sz w:val="24"/>
          <w:szCs w:val="24"/>
        </w:rPr>
        <w:t>por lote</w:t>
      </w:r>
      <w:r w:rsidRPr="006E38C6">
        <w:rPr>
          <w:rFonts w:ascii="Times New Roman" w:hAnsi="Times New Roman" w:cs="Times New Roman"/>
          <w:sz w:val="24"/>
          <w:szCs w:val="24"/>
        </w:rPr>
        <w:t>, no momento em que for conferida a palavra ao licitante, na ordem decrescente dos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13.11 É vedada a oferta de lance com vista ao empate.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13.18 Obtido preço aceitável em decorrência da negociação, proceder-se-á na forma do disposto no subitem 13.16.</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13.19 Se a oferta não for aceitável ou se o licitante desatender às exigências </w:t>
      </w:r>
      <w:proofErr w:type="spellStart"/>
      <w:r w:rsidRPr="006E38C6">
        <w:rPr>
          <w:rFonts w:ascii="Times New Roman" w:hAnsi="Times New Roman" w:cs="Times New Roman"/>
          <w:sz w:val="24"/>
          <w:szCs w:val="24"/>
        </w:rPr>
        <w:t>habilitatórias</w:t>
      </w:r>
      <w:proofErr w:type="spellEnd"/>
      <w:r w:rsidRPr="006E38C6">
        <w:rPr>
          <w:rFonts w:ascii="Times New Roman" w:hAnsi="Times New Roman" w:cs="Times New Roman"/>
          <w:sz w:val="24"/>
          <w:szCs w:val="24"/>
        </w:rPr>
        <w:t xml:space="preserve">, o pregoeiro examinará a oferta subsequente, verificando a sua aceitabilidade e procedendo a habilitação do </w:t>
      </w:r>
      <w:r w:rsidRPr="006E38C6">
        <w:rPr>
          <w:rFonts w:ascii="Times New Roman" w:hAnsi="Times New Roman" w:cs="Times New Roman"/>
          <w:sz w:val="24"/>
          <w:szCs w:val="24"/>
        </w:rPr>
        <w:lastRenderedPageBreak/>
        <w:t>proponente, na ordem de classificação, e assim sucessivamente, até a apuração de uma proposta que atenda ao Edital, sendo o respectivo licitante declarado vencedor.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13.22 Da Sessão Pública será lavrada ata circunstanciada, devendo ser assinada pelo pregoeiro e por todos os licitantes presentes.</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u w:val="single"/>
        </w:rPr>
      </w:pPr>
      <w:r w:rsidRPr="006E38C6">
        <w:rPr>
          <w:rFonts w:ascii="Times New Roman" w:hAnsi="Times New Roman" w:cs="Times New Roman"/>
          <w:b/>
          <w:sz w:val="24"/>
          <w:szCs w:val="24"/>
        </w:rPr>
        <w:t>14 DO RECURSO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u w:val="single"/>
        </w:rPr>
      </w:pPr>
      <w:r w:rsidRPr="006E38C6">
        <w:rPr>
          <w:rFonts w:ascii="Times New Roman" w:hAnsi="Times New Roman" w:cs="Times New Roman"/>
          <w:sz w:val="24"/>
          <w:szCs w:val="24"/>
          <w:u w:val="single"/>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14.1 Habilitada a proponente, o pregoeiro solicitará aos demais credenciados se desejam manifestar interesse em interpor recurso.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6E38C6">
        <w:rPr>
          <w:rFonts w:ascii="Times New Roman" w:hAnsi="Times New Roman" w:cs="Times New Roman"/>
          <w:sz w:val="24"/>
          <w:szCs w:val="24"/>
        </w:rPr>
        <w:t>encaminhado</w:t>
      </w:r>
      <w:r w:rsidRPr="006E38C6">
        <w:rPr>
          <w:rFonts w:ascii="Times New Roman" w:hAnsi="Times New Roman" w:cs="Times New Roman"/>
          <w:sz w:val="24"/>
          <w:szCs w:val="24"/>
        </w:rPr>
        <w:t xml:space="preserve"> </w:t>
      </w:r>
      <w:r w:rsidR="00324FD9" w:rsidRPr="006E38C6">
        <w:rPr>
          <w:rFonts w:ascii="Times New Roman" w:hAnsi="Times New Roman" w:cs="Times New Roman"/>
          <w:sz w:val="24"/>
          <w:szCs w:val="24"/>
        </w:rPr>
        <w:t>a</w:t>
      </w:r>
      <w:r w:rsidRPr="006E38C6">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14.4 Encerrado o prazo para manifestação de recurso, o pregoeiro declarará encerrada a Sessão Pública do Pregão. </w:t>
      </w:r>
    </w:p>
    <w:p w:rsidR="00324FD9" w:rsidRPr="006E38C6" w:rsidRDefault="00324FD9">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14.5. </w:t>
      </w:r>
      <w:r w:rsidRPr="006E38C6">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6E38C6">
          <w:rPr>
            <w:rStyle w:val="Hyperlink"/>
            <w:rFonts w:ascii="Times New Roman" w:hAnsi="Times New Roman" w:cs="Times New Roman"/>
            <w:sz w:val="24"/>
            <w:szCs w:val="24"/>
          </w:rPr>
          <w:t>https://laguna.1doc.com.br/atendimento</w:t>
        </w:r>
      </w:hyperlink>
      <w:r w:rsidRPr="006E38C6">
        <w:rPr>
          <w:rFonts w:ascii="Times New Roman" w:hAnsi="Times New Roman" w:cs="Times New Roman"/>
          <w:color w:val="000000"/>
          <w:sz w:val="24"/>
          <w:szCs w:val="24"/>
        </w:rPr>
        <w:t xml:space="preserve"> </w:t>
      </w:r>
      <w:r w:rsidR="00FD17F8" w:rsidRPr="006E38C6">
        <w:rPr>
          <w:rFonts w:ascii="Times New Roman" w:hAnsi="Times New Roman" w:cs="Times New Roman"/>
          <w:color w:val="000000"/>
          <w:sz w:val="24"/>
          <w:szCs w:val="24"/>
        </w:rPr>
        <w:t xml:space="preserve">na aba de protocolos, </w:t>
      </w:r>
      <w:r w:rsidRPr="006E38C6">
        <w:rPr>
          <w:rFonts w:ascii="Times New Roman" w:hAnsi="Times New Roman" w:cs="Times New Roman"/>
          <w:color w:val="000000"/>
          <w:sz w:val="24"/>
          <w:szCs w:val="24"/>
        </w:rPr>
        <w:t xml:space="preserve">devendo ser juntados todos os documentos que fundamentam tais </w:t>
      </w:r>
      <w:r w:rsidR="00FD17F8" w:rsidRPr="006E38C6">
        <w:rPr>
          <w:rFonts w:ascii="Times New Roman" w:hAnsi="Times New Roman" w:cs="Times New Roman"/>
          <w:color w:val="000000"/>
          <w:sz w:val="24"/>
          <w:szCs w:val="24"/>
        </w:rPr>
        <w:t>recursos</w:t>
      </w:r>
      <w:r w:rsidRPr="006E38C6">
        <w:rPr>
          <w:rFonts w:ascii="Times New Roman" w:hAnsi="Times New Roman" w:cs="Times New Roman"/>
          <w:color w:val="000000"/>
          <w:sz w:val="24"/>
          <w:szCs w:val="24"/>
        </w:rPr>
        <w:t>.</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15 DA ADJUDICAÇÃO, HOMOLOGAÇÃO E ASSINATURA DA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16 DA FORMALIZAÇÃO DA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16.2 Homologado o resultado da licitação, </w:t>
      </w:r>
      <w:proofErr w:type="gramStart"/>
      <w:r w:rsidRPr="006E38C6">
        <w:rPr>
          <w:rFonts w:ascii="Times New Roman" w:hAnsi="Times New Roman" w:cs="Times New Roman"/>
          <w:sz w:val="24"/>
          <w:szCs w:val="24"/>
        </w:rPr>
        <w:t>será(</w:t>
      </w:r>
      <w:proofErr w:type="spellStart"/>
      <w:proofErr w:type="gramEnd"/>
      <w:r w:rsidRPr="006E38C6">
        <w:rPr>
          <w:rFonts w:ascii="Times New Roman" w:hAnsi="Times New Roman" w:cs="Times New Roman"/>
          <w:sz w:val="24"/>
          <w:szCs w:val="24"/>
        </w:rPr>
        <w:t>ão</w:t>
      </w:r>
      <w:proofErr w:type="spellEnd"/>
      <w:r w:rsidRPr="006E38C6">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17 DA UTILIZAÇÃO DA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17.2 Cada Contrato deverá conter, no mínimo: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número do Pregão e da Ata de Registros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especificação e quantidade do objeto pretendido;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c) preços registrados, que deverão ser respeitados pelo fornecedor;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d) dotação orçamentária que dará cobertura à despesa;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e) destinação do objeto adquirido.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17.3 O Contrato poderá ser substituído por outros instrumentos hábeis, na forma prevista no artigo 62 da Lei nº 8.666/93.</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18 DA PRESTAÇÃO DOS SERVIÇOS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6E38C6"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18.1.1.</w:t>
      </w:r>
      <w:r w:rsidR="003A57F7" w:rsidRPr="006E38C6">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6E38C6" w:rsidRDefault="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18.2 - DO LOCAL, PRAZO E FORMA DE ENTREGA DOS MATERIAIS</w:t>
      </w: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highlight w:val="green"/>
        </w:rPr>
      </w:pPr>
    </w:p>
    <w:p w:rsidR="00454C81" w:rsidRPr="006E38C6"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18.2.1. </w:t>
      </w:r>
      <w:r w:rsidR="00454C81" w:rsidRPr="006E38C6">
        <w:rPr>
          <w:rFonts w:ascii="Times New Roman" w:hAnsi="Times New Roman" w:cs="Times New Roman"/>
          <w:sz w:val="24"/>
          <w:szCs w:val="24"/>
        </w:rPr>
        <w:t xml:space="preserve">Os </w:t>
      </w:r>
      <w:r w:rsidR="006A33D5" w:rsidRPr="006E38C6">
        <w:rPr>
          <w:rFonts w:ascii="Times New Roman" w:hAnsi="Times New Roman" w:cs="Times New Roman"/>
          <w:sz w:val="24"/>
          <w:szCs w:val="24"/>
        </w:rPr>
        <w:t>kits</w:t>
      </w:r>
      <w:r w:rsidR="00454C81" w:rsidRPr="006E38C6">
        <w:rPr>
          <w:rFonts w:ascii="Times New Roman" w:hAnsi="Times New Roman" w:cs="Times New Roman"/>
          <w:sz w:val="24"/>
          <w:szCs w:val="24"/>
        </w:rPr>
        <w:t xml:space="preserve"> deverão ser entregues de acordo com as especificações deste Termo de Referência nas condições das amostras aprovadas, no prazo de no máximo 30 (trinta) dias corridos, contados a partir do recebimento da Autorização de Fornecimento.</w:t>
      </w:r>
    </w:p>
    <w:p w:rsidR="00454C81" w:rsidRPr="006E38C6" w:rsidRDefault="0045422C"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18.2.2.  </w:t>
      </w:r>
      <w:r w:rsidR="00454C81" w:rsidRPr="006E38C6">
        <w:rPr>
          <w:rFonts w:ascii="Times New Roman" w:hAnsi="Times New Roman" w:cs="Times New Roman"/>
          <w:sz w:val="24"/>
          <w:szCs w:val="24"/>
        </w:rPr>
        <w:t xml:space="preserve">O local de entrega dos </w:t>
      </w:r>
      <w:r w:rsidR="00EF6713" w:rsidRPr="006E38C6">
        <w:rPr>
          <w:rFonts w:ascii="Times New Roman" w:hAnsi="Times New Roman" w:cs="Times New Roman"/>
          <w:sz w:val="24"/>
          <w:szCs w:val="24"/>
        </w:rPr>
        <w:t>itens</w:t>
      </w:r>
      <w:r w:rsidR="00454C81" w:rsidRPr="006E38C6">
        <w:rPr>
          <w:rFonts w:ascii="Times New Roman" w:hAnsi="Times New Roman" w:cs="Times New Roman"/>
          <w:sz w:val="24"/>
          <w:szCs w:val="24"/>
        </w:rPr>
        <w:t xml:space="preserve"> é na Secretaria de Educação e Esportes de Laguna, no período de segunda a sexta-feira, das 13h às 19h.</w:t>
      </w:r>
    </w:p>
    <w:p w:rsidR="0045422C" w:rsidRPr="006E38C6" w:rsidRDefault="00D06024"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18.2.3. </w:t>
      </w:r>
      <w:r w:rsidR="00454C81" w:rsidRPr="006E38C6">
        <w:rPr>
          <w:rFonts w:ascii="Times New Roman" w:hAnsi="Times New Roman" w:cs="Times New Roman"/>
          <w:sz w:val="24"/>
          <w:szCs w:val="24"/>
        </w:rPr>
        <w:t xml:space="preserve">Os </w:t>
      </w:r>
      <w:r w:rsidR="006A33D5" w:rsidRPr="006E38C6">
        <w:rPr>
          <w:rFonts w:ascii="Times New Roman" w:hAnsi="Times New Roman" w:cs="Times New Roman"/>
          <w:sz w:val="24"/>
          <w:szCs w:val="24"/>
        </w:rPr>
        <w:t>kits</w:t>
      </w:r>
      <w:r w:rsidR="00454C81" w:rsidRPr="006E38C6">
        <w:rPr>
          <w:rFonts w:ascii="Times New Roman" w:hAnsi="Times New Roman" w:cs="Times New Roman"/>
          <w:sz w:val="24"/>
          <w:szCs w:val="24"/>
        </w:rPr>
        <w:t xml:space="preserve"> serão recebidos, provisoriamente, para efeito de posterior verificação de sua conformidade com as especificações constantes neste Termo de Referência e quantidades de acordo com Autorização de Fornecimento.</w:t>
      </w: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18.2.4.  A verificação da conformidade das especificações dos </w:t>
      </w:r>
      <w:r w:rsidR="006A33D5" w:rsidRPr="006E38C6">
        <w:rPr>
          <w:rFonts w:ascii="Times New Roman" w:hAnsi="Times New Roman" w:cs="Times New Roman"/>
          <w:sz w:val="24"/>
          <w:szCs w:val="24"/>
        </w:rPr>
        <w:t>kits</w:t>
      </w:r>
      <w:r w:rsidRPr="006E38C6">
        <w:rPr>
          <w:rFonts w:ascii="Times New Roman" w:hAnsi="Times New Roman" w:cs="Times New Roman"/>
          <w:sz w:val="24"/>
          <w:szCs w:val="24"/>
        </w:rPr>
        <w:t xml:space="preserve"> recebidos ocorrerá no prazo de até 3 (três) dias úteis, contados a partir do recebimento provisório. </w:t>
      </w: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18.2.5. Admitida a conformidade quantitativa e qualitativa, os livros serão recebidos definitivamente, mediante “atesto” na Nota Fiscal/Fatura, com a consequente aceitação dos </w:t>
      </w:r>
      <w:r w:rsidR="00D06024" w:rsidRPr="006E38C6">
        <w:rPr>
          <w:rFonts w:ascii="Times New Roman" w:hAnsi="Times New Roman" w:cs="Times New Roman"/>
          <w:sz w:val="24"/>
          <w:szCs w:val="24"/>
        </w:rPr>
        <w:t>objetos</w:t>
      </w:r>
      <w:r w:rsidRPr="006E38C6">
        <w:rPr>
          <w:rFonts w:ascii="Times New Roman" w:hAnsi="Times New Roman" w:cs="Times New Roman"/>
          <w:sz w:val="24"/>
          <w:szCs w:val="24"/>
        </w:rPr>
        <w:t>.</w:t>
      </w: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18.2.8. Caberá </w:t>
      </w:r>
      <w:r w:rsidR="00D06024" w:rsidRPr="006E38C6">
        <w:rPr>
          <w:rFonts w:ascii="Times New Roman" w:hAnsi="Times New Roman" w:cs="Times New Roman"/>
          <w:sz w:val="24"/>
          <w:szCs w:val="24"/>
        </w:rPr>
        <w:t>ao licitante vencedor</w:t>
      </w:r>
      <w:r w:rsidRPr="006E38C6">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18.2.9.  Os materiais deverão ser entregues acondicionados em embal</w:t>
      </w:r>
      <w:r w:rsidR="004C6495" w:rsidRPr="006E38C6">
        <w:rPr>
          <w:rFonts w:ascii="Times New Roman" w:hAnsi="Times New Roman" w:cs="Times New Roman"/>
          <w:sz w:val="24"/>
          <w:szCs w:val="24"/>
        </w:rPr>
        <w:t>agem própria para cada material.</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highlight w:val="green"/>
        </w:rPr>
      </w:pPr>
      <w:r w:rsidRPr="006E38C6">
        <w:rPr>
          <w:rFonts w:ascii="Times New Roman" w:hAnsi="Times New Roman" w:cs="Times New Roman"/>
          <w:sz w:val="24"/>
          <w:szCs w:val="24"/>
        </w:rPr>
        <w:t>18.2.10. Somente será permitido material novo de acordo com o especificado, não se admitindo, sob qualquer hipótese, material defeituoso, fora do padrão ou de qualidade duvidosa.</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18.2.11. Caso um dos materiais apresente defeito durante o período de garantia mínima do fabricante, este deverá ser trocado por um novo em até 10 (dez) dias corridos e nas mesmas condições de garantia. </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18.2.12. Quanto ao prazo de validade do material, as seguintes condições deverão ser observadas: </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a) materiais sujeitos a prazos de validade definidos pela legislação inferiores a 01 (um) ano deverão ser fornecidos com pelo menos metade dessa validade ainda vigente; </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materiais sujeitos a prazos de validade definidos pela legislação superiores a 01 (um) ano deverão ser fornecidos com validade mínima de 01 (um) ano.</w:t>
      </w:r>
    </w:p>
    <w:p w:rsidR="00454C81" w:rsidRPr="006E38C6" w:rsidRDefault="00454C81" w:rsidP="0045422C">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E38C6">
        <w:rPr>
          <w:rFonts w:ascii="Times New Roman" w:hAnsi="Times New Roman" w:cs="Times New Roman"/>
          <w:b/>
          <w:sz w:val="24"/>
          <w:szCs w:val="24"/>
        </w:rPr>
        <w:t>19 DAS OBRIGAÇÕES CONTRATUAIS</w:t>
      </w: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19.1 São obrigações da CONTRATANTE:</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b) acompanhar e fiscalizar o fornecimento dos </w:t>
      </w:r>
      <w:r w:rsidR="00D06024" w:rsidRPr="006E38C6">
        <w:rPr>
          <w:rFonts w:ascii="Times New Roman" w:hAnsi="Times New Roman" w:cs="Times New Roman"/>
          <w:sz w:val="24"/>
          <w:szCs w:val="24"/>
        </w:rPr>
        <w:t>materiais</w:t>
      </w:r>
      <w:r w:rsidRPr="006E38C6">
        <w:rPr>
          <w:rFonts w:ascii="Times New Roman" w:hAnsi="Times New Roman" w:cs="Times New Roman"/>
          <w:sz w:val="24"/>
          <w:szCs w:val="24"/>
        </w:rPr>
        <w:t>;</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d) efetuar o pagamento à CONTRATADA no valor correspondente à prestação de serviço, no prazo e forma estabelecidos no Edital de Pregão </w:t>
      </w:r>
      <w:r w:rsidR="003F3DCB" w:rsidRPr="006E38C6">
        <w:rPr>
          <w:rFonts w:ascii="Times New Roman" w:hAnsi="Times New Roman" w:cs="Times New Roman"/>
          <w:sz w:val="24"/>
          <w:szCs w:val="24"/>
        </w:rPr>
        <w:t xml:space="preserve">Presencial </w:t>
      </w:r>
      <w:r w:rsidRPr="006E38C6">
        <w:rPr>
          <w:rFonts w:ascii="Times New Roman" w:hAnsi="Times New Roman" w:cs="Times New Roman"/>
          <w:sz w:val="24"/>
          <w:szCs w:val="24"/>
        </w:rPr>
        <w:t xml:space="preserve">n° </w:t>
      </w:r>
      <w:r w:rsidR="00B8027E">
        <w:rPr>
          <w:rFonts w:ascii="Times New Roman" w:hAnsi="Times New Roman" w:cs="Times New Roman"/>
          <w:sz w:val="24"/>
          <w:szCs w:val="24"/>
        </w:rPr>
        <w:t>53</w:t>
      </w:r>
      <w:r w:rsidR="00D06024" w:rsidRPr="006E38C6">
        <w:rPr>
          <w:rFonts w:ascii="Times New Roman" w:hAnsi="Times New Roman" w:cs="Times New Roman"/>
          <w:sz w:val="24"/>
          <w:szCs w:val="24"/>
        </w:rPr>
        <w:t>/2022</w:t>
      </w:r>
      <w:r w:rsidRPr="006E38C6">
        <w:rPr>
          <w:rFonts w:ascii="Times New Roman" w:hAnsi="Times New Roman" w:cs="Times New Roman"/>
          <w:sz w:val="24"/>
          <w:szCs w:val="24"/>
        </w:rPr>
        <w:t xml:space="preserve"> e seus Anexos;</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e) informar à CONTRATADA sobre as normas e procedimentos de acesso às suas instalações para a entrega dos </w:t>
      </w:r>
      <w:r w:rsidR="00D06024" w:rsidRPr="006E38C6">
        <w:rPr>
          <w:rFonts w:ascii="Times New Roman" w:hAnsi="Times New Roman" w:cs="Times New Roman"/>
          <w:sz w:val="24"/>
          <w:szCs w:val="24"/>
        </w:rPr>
        <w:t>materiais</w:t>
      </w:r>
      <w:r w:rsidRPr="006E38C6">
        <w:rPr>
          <w:rFonts w:ascii="Times New Roman" w:hAnsi="Times New Roman" w:cs="Times New Roman"/>
          <w:sz w:val="24"/>
          <w:szCs w:val="24"/>
        </w:rPr>
        <w:t xml:space="preserve"> e as eventuais alterações efetuadas em tais preceitos;</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f) acompanhar os prazos de entrega, exigindo que a CONTRATADA tome as providências necessárias para regularização do fornecimento, sob pena das sanções administrativas previstas na Lei nº 8.666/93 e demais cominações legais;</w:t>
      </w: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8C6">
        <w:rPr>
          <w:rFonts w:ascii="Times New Roman" w:hAnsi="Times New Roman" w:cs="Times New Roman"/>
          <w:sz w:val="24"/>
          <w:szCs w:val="24"/>
        </w:rPr>
        <w:t>g) aplicar à CONTRATADA as penalidades contratuais e regulamentares cabíveis;</w:t>
      </w: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8C6">
        <w:rPr>
          <w:rFonts w:ascii="Times New Roman" w:hAnsi="Times New Roman" w:cs="Times New Roman"/>
          <w:sz w:val="24"/>
          <w:szCs w:val="24"/>
        </w:rPr>
        <w:lastRenderedPageBreak/>
        <w:t>h) fazer cumprir as obrigações previstas no Edital de Licitação e em seus Anexos.</w:t>
      </w: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p>
    <w:p w:rsidR="0045422C" w:rsidRPr="006E38C6" w:rsidRDefault="0045422C" w:rsidP="0045422C">
      <w:pPr>
        <w:shd w:val="clear" w:color="auto" w:fill="FFFFFF"/>
        <w:tabs>
          <w:tab w:val="center" w:pos="4252"/>
          <w:tab w:val="right" w:pos="8504"/>
        </w:tabs>
        <w:spacing w:line="240" w:lineRule="auto"/>
        <w:ind w:right="-280"/>
        <w:jc w:val="both"/>
        <w:rPr>
          <w:rFonts w:ascii="Times New Roman" w:hAnsi="Times New Roman" w:cs="Times New Roman"/>
          <w:b/>
          <w:sz w:val="24"/>
          <w:szCs w:val="24"/>
        </w:rPr>
      </w:pPr>
      <w:r w:rsidRPr="006E38C6">
        <w:rPr>
          <w:rFonts w:ascii="Times New Roman" w:hAnsi="Times New Roman" w:cs="Times New Roman"/>
          <w:b/>
          <w:sz w:val="24"/>
          <w:szCs w:val="24"/>
        </w:rPr>
        <w:t>19.2 São obrigações da CONTRATADA:</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b) fornecer à CONTRATANTE os </w:t>
      </w:r>
      <w:r w:rsidR="006A33D5" w:rsidRPr="006E38C6">
        <w:rPr>
          <w:rFonts w:ascii="Times New Roman" w:hAnsi="Times New Roman" w:cs="Times New Roman"/>
          <w:sz w:val="24"/>
          <w:szCs w:val="24"/>
        </w:rPr>
        <w:t>materiais</w:t>
      </w:r>
      <w:r w:rsidRPr="006E38C6">
        <w:rPr>
          <w:rFonts w:ascii="Times New Roman" w:hAnsi="Times New Roman" w:cs="Times New Roman"/>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c) responsabilizar-se pela qualidade, quantidade e resistência dos livros escolhidos, que deverão ser novos e de primeira qualidade;</w:t>
      </w:r>
    </w:p>
    <w:p w:rsidR="0045422C" w:rsidRPr="006E38C6" w:rsidRDefault="0045422C" w:rsidP="0045422C">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d) providenciar imediata correção de deficiências, falhas ou irregularidades constatadas pelo Fiscal do Contrato ou pessoa designada para tal finalidade nos </w:t>
      </w:r>
      <w:r w:rsidR="00D06024" w:rsidRPr="006E38C6">
        <w:rPr>
          <w:rFonts w:ascii="Times New Roman" w:hAnsi="Times New Roman" w:cs="Times New Roman"/>
          <w:sz w:val="24"/>
          <w:szCs w:val="24"/>
        </w:rPr>
        <w:t>equipamentos</w:t>
      </w:r>
      <w:r w:rsidRPr="006E38C6">
        <w:rPr>
          <w:rFonts w:ascii="Times New Roman" w:hAnsi="Times New Roman" w:cs="Times New Roman"/>
          <w:sz w:val="24"/>
          <w:szCs w:val="24"/>
        </w:rPr>
        <w:t xml:space="preserve"> </w:t>
      </w:r>
      <w:r w:rsidR="00D06024" w:rsidRPr="006E38C6">
        <w:rPr>
          <w:rFonts w:ascii="Times New Roman" w:hAnsi="Times New Roman" w:cs="Times New Roman"/>
          <w:sz w:val="24"/>
          <w:szCs w:val="24"/>
        </w:rPr>
        <w:t xml:space="preserve">e materiais </w:t>
      </w:r>
      <w:r w:rsidRPr="006E38C6">
        <w:rPr>
          <w:rFonts w:ascii="Times New Roman" w:hAnsi="Times New Roman" w:cs="Times New Roman"/>
          <w:sz w:val="24"/>
          <w:szCs w:val="24"/>
        </w:rPr>
        <w:t>fornecidos;</w:t>
      </w:r>
    </w:p>
    <w:p w:rsidR="00E81881" w:rsidRPr="006E38C6"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e) responsabilizar-se pelos vícios e danos decorrentes do objeto, de acordo com os artigos 12, 13 e 17 a 27, do Código de Defesa do Consumidor (Lei nº 8.078/1990); </w:t>
      </w:r>
    </w:p>
    <w:p w:rsidR="00E81881" w:rsidRPr="006E38C6"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E81881" w:rsidRPr="006E38C6"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E81881" w:rsidRPr="006E38C6"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E81881" w:rsidRPr="006E38C6"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E81881" w:rsidRPr="006E38C6" w:rsidRDefault="00E81881" w:rsidP="00E81881">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j) pagar todos os tributos, contribuições fiscais que incidam ou venham a incidir, direta ou indiretamente sobre os serviços prestados;</w:t>
      </w:r>
    </w:p>
    <w:p w:rsidR="00E81881" w:rsidRPr="006E38C6"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E81881" w:rsidRPr="006E38C6"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Pr="006E38C6" w:rsidRDefault="00E818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sz w:val="24"/>
          <w:szCs w:val="24"/>
        </w:rPr>
        <w:t xml:space="preserve">20. </w:t>
      </w:r>
      <w:r w:rsidRPr="006E38C6">
        <w:rPr>
          <w:rFonts w:ascii="Times New Roman" w:hAnsi="Times New Roman" w:cs="Times New Roman"/>
          <w:b/>
          <w:sz w:val="24"/>
          <w:szCs w:val="24"/>
        </w:rPr>
        <w:t>ACOMPANHAMENTO E DA FISCALIZAÇÃO</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20.1 A fiscalização do objeto da presente contratação será exercida por </w:t>
      </w:r>
      <w:proofErr w:type="gramStart"/>
      <w:r w:rsidRPr="006E38C6">
        <w:rPr>
          <w:rFonts w:ascii="Times New Roman" w:hAnsi="Times New Roman" w:cs="Times New Roman"/>
          <w:sz w:val="24"/>
          <w:szCs w:val="24"/>
        </w:rPr>
        <w:t>profissional(</w:t>
      </w:r>
      <w:proofErr w:type="spellStart"/>
      <w:proofErr w:type="gramEnd"/>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20.3. </w:t>
      </w:r>
      <w:proofErr w:type="gramStart"/>
      <w:r w:rsidRPr="006E38C6">
        <w:rPr>
          <w:rFonts w:ascii="Times New Roman" w:hAnsi="Times New Roman" w:cs="Times New Roman"/>
          <w:sz w:val="24"/>
          <w:szCs w:val="24"/>
        </w:rPr>
        <w:t>O(</w:t>
      </w:r>
      <w:proofErr w:type="gramEnd"/>
      <w:r w:rsidRPr="006E38C6">
        <w:rPr>
          <w:rFonts w:ascii="Times New Roman" w:hAnsi="Times New Roman" w:cs="Times New Roman"/>
          <w:sz w:val="24"/>
          <w:szCs w:val="24"/>
        </w:rPr>
        <w:t>s) profissional(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designado(s) receberá(</w:t>
      </w:r>
      <w:proofErr w:type="spellStart"/>
      <w:r w:rsidRPr="006E38C6">
        <w:rPr>
          <w:rFonts w:ascii="Times New Roman" w:hAnsi="Times New Roman" w:cs="Times New Roman"/>
          <w:sz w:val="24"/>
          <w:szCs w:val="24"/>
        </w:rPr>
        <w:t>ão</w:t>
      </w:r>
      <w:proofErr w:type="spellEnd"/>
      <w:r w:rsidRPr="006E38C6">
        <w:rPr>
          <w:rFonts w:ascii="Times New Roman" w:hAnsi="Times New Roman" w:cs="Times New Roman"/>
          <w:sz w:val="24"/>
          <w:szCs w:val="24"/>
        </w:rPr>
        <w:t>) o(s)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cabendo-lhe:</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a) a conferência qualitativa e quantitativa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recusando-o(s) caso não esteja dentro dos limites das especificações técnicas deste Termo de Referência;</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proceder de forma criteriosa ao seu recebimento e guarda;</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c) prestar ao fornecedor qualquer tipo de esclarecimento quanto à identificação, quantidade ou qualidade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20.4 A CONTRATADA ficará sujeita a mais ampla e irrestrita fiscalização, obrigando-se a prestar todos os esclarecimentos porventura requeridos pela Administração Pública Municipal.</w:t>
      </w:r>
    </w:p>
    <w:p w:rsidR="00454C81" w:rsidRPr="006E38C6" w:rsidRDefault="00454C81"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20.5 A fiscalização não aceitará, sob nenhum pretexto, a transferência de qualquer responsabilidade da CONTRATADA para outras entidades, sejam fabricantes, técnicos, dentre outros. </w:t>
      </w:r>
    </w:p>
    <w:p w:rsidR="00454C81" w:rsidRPr="006E38C6" w:rsidRDefault="00454C81" w:rsidP="00E81881">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6E38C6" w:rsidRDefault="0045422C" w:rsidP="0045422C">
      <w:pPr>
        <w:shd w:val="clear" w:color="auto" w:fill="FFFFFF"/>
        <w:tabs>
          <w:tab w:val="center" w:pos="4252"/>
          <w:tab w:val="right" w:pos="8504"/>
        </w:tabs>
        <w:spacing w:line="240" w:lineRule="auto"/>
        <w:rPr>
          <w:rFonts w:ascii="Times New Roman" w:hAnsi="Times New Roman" w:cs="Times New Roman"/>
          <w:b/>
          <w:sz w:val="24"/>
          <w:szCs w:val="24"/>
        </w:rPr>
      </w:pPr>
      <w:r w:rsidRPr="006E38C6">
        <w:rPr>
          <w:rFonts w:ascii="Times New Roman" w:hAnsi="Times New Roman" w:cs="Times New Roman"/>
          <w:b/>
          <w:sz w:val="24"/>
          <w:szCs w:val="24"/>
        </w:rPr>
        <w:t>2</w:t>
      </w:r>
      <w:r w:rsidR="00454C81" w:rsidRPr="006E38C6">
        <w:rPr>
          <w:rFonts w:ascii="Times New Roman" w:hAnsi="Times New Roman" w:cs="Times New Roman"/>
          <w:b/>
          <w:sz w:val="24"/>
          <w:szCs w:val="24"/>
        </w:rPr>
        <w:t>1</w:t>
      </w:r>
      <w:r w:rsidRPr="006E38C6">
        <w:rPr>
          <w:rFonts w:ascii="Times New Roman" w:hAnsi="Times New Roman" w:cs="Times New Roman"/>
          <w:b/>
          <w:sz w:val="24"/>
          <w:szCs w:val="24"/>
        </w:rPr>
        <w:t>. DAS CONDIÇÕES DE PAGAMENTO</w:t>
      </w:r>
    </w:p>
    <w:p w:rsidR="0045422C" w:rsidRPr="006E38C6" w:rsidRDefault="0045422C" w:rsidP="0045422C">
      <w:pPr>
        <w:shd w:val="clear" w:color="auto" w:fill="FFFFFF"/>
        <w:tabs>
          <w:tab w:val="center" w:pos="4252"/>
          <w:tab w:val="right" w:pos="8504"/>
        </w:tabs>
        <w:spacing w:line="240" w:lineRule="auto"/>
        <w:rPr>
          <w:rFonts w:ascii="Times New Roman" w:hAnsi="Times New Roman" w:cs="Times New Roman"/>
          <w:sz w:val="24"/>
          <w:szCs w:val="24"/>
        </w:rPr>
      </w:pPr>
    </w:p>
    <w:p w:rsidR="0045422C" w:rsidRPr="006E38C6" w:rsidRDefault="0045422C" w:rsidP="0045422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20.1 O pagamento será efetuado d</w:t>
      </w:r>
      <w:r w:rsidR="0040140C" w:rsidRPr="006E38C6">
        <w:rPr>
          <w:rFonts w:ascii="Times New Roman" w:hAnsi="Times New Roman" w:cs="Times New Roman"/>
          <w:sz w:val="24"/>
          <w:szCs w:val="24"/>
        </w:rPr>
        <w:t xml:space="preserve">e acordo com o fornecimento do </w:t>
      </w:r>
      <w:r w:rsidRPr="006E38C6">
        <w:rPr>
          <w:rFonts w:ascii="Times New Roman" w:hAnsi="Times New Roman" w:cs="Times New Roman"/>
          <w:sz w:val="24"/>
          <w:szCs w:val="24"/>
        </w:rPr>
        <w:t>material, em até 30 (trinta) dias após entrega dos produtos, desde que comprovada a regularidade fiscal e trabalhista da CONTRATADA.</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22</w:t>
      </w:r>
      <w:r w:rsidR="00943C1D" w:rsidRPr="006E38C6">
        <w:rPr>
          <w:rFonts w:ascii="Times New Roman" w:hAnsi="Times New Roman" w:cs="Times New Roman"/>
          <w:b/>
          <w:sz w:val="24"/>
          <w:szCs w:val="24"/>
        </w:rPr>
        <w:t xml:space="preserve">. </w:t>
      </w:r>
      <w:r w:rsidR="003A57F7" w:rsidRPr="006E38C6">
        <w:rPr>
          <w:rFonts w:ascii="Times New Roman" w:hAnsi="Times New Roman" w:cs="Times New Roman"/>
          <w:b/>
          <w:sz w:val="24"/>
          <w:szCs w:val="24"/>
        </w:rPr>
        <w:t>DA REVISÃO DE VALORES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22</w:t>
      </w:r>
      <w:r w:rsidR="003A57F7" w:rsidRPr="006E38C6">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22</w:t>
      </w:r>
      <w:r w:rsidR="003A57F7" w:rsidRPr="006E38C6">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22</w:t>
      </w:r>
      <w:r w:rsidR="003A57F7" w:rsidRPr="006E38C6">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6E38C6"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2</w:t>
      </w:r>
      <w:r w:rsidR="003A57F7" w:rsidRPr="006E38C6">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22</w:t>
      </w:r>
      <w:r w:rsidR="003A57F7" w:rsidRPr="006E38C6">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6E38C6"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2</w:t>
      </w:r>
      <w:r w:rsidR="003A57F7" w:rsidRPr="006E38C6">
        <w:rPr>
          <w:rFonts w:ascii="Times New Roman" w:hAnsi="Times New Roman" w:cs="Times New Roman"/>
          <w:sz w:val="24"/>
          <w:szCs w:val="24"/>
        </w:rPr>
        <w:t>.2 As alterações decorrentes serão publicadas conforme legislação vigente.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2</w:t>
      </w:r>
      <w:r w:rsidR="00454C81" w:rsidRPr="006E38C6">
        <w:rPr>
          <w:rFonts w:ascii="Times New Roman" w:hAnsi="Times New Roman" w:cs="Times New Roman"/>
          <w:b/>
          <w:sz w:val="24"/>
          <w:szCs w:val="24"/>
        </w:rPr>
        <w:t>3</w:t>
      </w:r>
      <w:r w:rsidRPr="006E38C6">
        <w:rPr>
          <w:rFonts w:ascii="Times New Roman" w:hAnsi="Times New Roman" w:cs="Times New Roman"/>
          <w:b/>
          <w:sz w:val="24"/>
          <w:szCs w:val="24"/>
        </w:rPr>
        <w:t xml:space="preserve"> DO CANCELAMENTO DO REGISTRO DE PREÇOS DA PROPONENTE</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3</w:t>
      </w:r>
      <w:r w:rsidR="003A57F7" w:rsidRPr="006E38C6">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23</w:t>
      </w:r>
      <w:r w:rsidR="003A57F7" w:rsidRPr="006E38C6">
        <w:rPr>
          <w:rFonts w:ascii="Times New Roman" w:hAnsi="Times New Roman" w:cs="Times New Roman"/>
          <w:sz w:val="24"/>
          <w:szCs w:val="24"/>
        </w:rPr>
        <w:t>.1.1 A pedido, quando: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o seu preço registrado se tornar, comprovadamente, inexequível em função da elevação dos preços de mercado dos insumos que compõem o custo do serviço.</w:t>
      </w:r>
      <w:r w:rsidR="00E653AF" w:rsidRPr="006E38C6">
        <w:rPr>
          <w:rFonts w:ascii="Times New Roman" w:hAnsi="Times New Roman" w:cs="Times New Roman"/>
          <w:sz w:val="24"/>
          <w:szCs w:val="24"/>
        </w:rPr>
        <w:t xml:space="preserve"> </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23</w:t>
      </w:r>
      <w:r w:rsidR="003A57F7" w:rsidRPr="006E38C6">
        <w:rPr>
          <w:rFonts w:ascii="Times New Roman" w:hAnsi="Times New Roman" w:cs="Times New Roman"/>
          <w:sz w:val="24"/>
          <w:szCs w:val="24"/>
        </w:rPr>
        <w:t>.1.2 Por iniciativa da Administração Pública Municipal, quando: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não aceitar reduzir o preço registrado, na hipótese deste se tornar superior àqueles praticados no mercado;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perder qualquer condição de habilitação ou qualificação técnica exigida no processo licitatório;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c) por razões de interesse público, devidamente motivadas e justificadas;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d) não cumprir as obrigações decorrentes da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e) não comparecer ou se recusar a retirar, no prazo estabelecido, os pedidos decorrentes da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f) caracterizada qualquer hipótese de inexecução total ou parcial das condições estabelecidas na Ata de Registro de Preços ou nos pedidos dela decorrentes.</w:t>
      </w:r>
    </w:p>
    <w:p w:rsidR="00346CE1" w:rsidRPr="006E38C6"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3</w:t>
      </w:r>
      <w:r w:rsidR="003A57F7" w:rsidRPr="006E38C6">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6E38C6">
        <w:rPr>
          <w:rFonts w:ascii="Times New Roman" w:hAnsi="Times New Roman" w:cs="Times New Roman"/>
          <w:sz w:val="24"/>
          <w:szCs w:val="24"/>
        </w:rPr>
        <w:t>apostilamento</w:t>
      </w:r>
      <w:proofErr w:type="spellEnd"/>
      <w:r w:rsidR="003A57F7" w:rsidRPr="006E38C6">
        <w:rPr>
          <w:rFonts w:ascii="Times New Roman" w:hAnsi="Times New Roman" w:cs="Times New Roman"/>
          <w:sz w:val="24"/>
          <w:szCs w:val="24"/>
        </w:rPr>
        <w:t xml:space="preserve"> na Ata de Registro de Preços e informará aos proponentes a nova ordem de registro.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 xml:space="preserve"> </w:t>
      </w:r>
    </w:p>
    <w:p w:rsidR="00346CE1" w:rsidRPr="006E38C6" w:rsidRDefault="00943C1D">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2</w:t>
      </w:r>
      <w:r w:rsidR="00454C81" w:rsidRPr="006E38C6">
        <w:rPr>
          <w:rFonts w:ascii="Times New Roman" w:hAnsi="Times New Roman" w:cs="Times New Roman"/>
          <w:b/>
          <w:sz w:val="24"/>
          <w:szCs w:val="24"/>
        </w:rPr>
        <w:t>4</w:t>
      </w:r>
      <w:r w:rsidR="003A57F7" w:rsidRPr="006E38C6">
        <w:rPr>
          <w:rFonts w:ascii="Times New Roman" w:hAnsi="Times New Roman" w:cs="Times New Roman"/>
          <w:b/>
          <w:sz w:val="24"/>
          <w:szCs w:val="24"/>
        </w:rPr>
        <w:t xml:space="preserve"> DAS PENALIDADES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24</w:t>
      </w:r>
      <w:r w:rsidR="003A57F7" w:rsidRPr="006E38C6">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rescisão/cancelamento unilateral da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impedimento de participar de licitações com o Município de Laguna/SC, no prazo de até 05 (cinco) anos;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c) </w:t>
      </w:r>
      <w:proofErr w:type="spellStart"/>
      <w:r w:rsidRPr="006E38C6">
        <w:rPr>
          <w:rFonts w:ascii="Times New Roman" w:hAnsi="Times New Roman" w:cs="Times New Roman"/>
          <w:sz w:val="24"/>
          <w:szCs w:val="24"/>
        </w:rPr>
        <w:t>descadastramento</w:t>
      </w:r>
      <w:proofErr w:type="spellEnd"/>
      <w:r w:rsidRPr="006E38C6">
        <w:rPr>
          <w:rFonts w:ascii="Times New Roman" w:hAnsi="Times New Roman" w:cs="Times New Roman"/>
          <w:sz w:val="24"/>
          <w:szCs w:val="24"/>
        </w:rPr>
        <w:t xml:space="preserve"> do sistema de cadastro a que se refere o inciso XIV do artigo 4º da Lei nº 10.520/02, no prazo de até 05 (cinco) anos;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f) declaração de inidoneidade para licitar ou contratar com a Administração Pública Municipal.</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24</w:t>
      </w:r>
      <w:r w:rsidR="003A57F7" w:rsidRPr="006E38C6">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24</w:t>
      </w:r>
      <w:r w:rsidR="003A57F7" w:rsidRPr="006E38C6">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6E38C6" w:rsidRDefault="00943C1D">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4</w:t>
      </w:r>
      <w:r w:rsidR="003A57F7" w:rsidRPr="006E38C6">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454C81">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b/>
          <w:sz w:val="24"/>
          <w:szCs w:val="24"/>
        </w:rPr>
        <w:t>25</w:t>
      </w:r>
      <w:r w:rsidR="003A57F7" w:rsidRPr="006E38C6">
        <w:rPr>
          <w:rFonts w:ascii="Times New Roman" w:hAnsi="Times New Roman" w:cs="Times New Roman"/>
          <w:b/>
          <w:sz w:val="24"/>
          <w:szCs w:val="24"/>
        </w:rPr>
        <w:t xml:space="preserve"> DAS DISPOSIÇÕES FINAIS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.1 Nenhuma indenização será devida às proponentes por apresentarem documentação ou proposta relativa ao presente Pregão.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.3 O resultado desta licitação será lavrado em ata, a qual será assinada pelo pregoeiro e Equipe de Apoio.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.5 No interesse do Município, sem que caiba às participantes qualquer recurso ou indenização, poderá a licitação ter:</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adiada sua abertura;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alterado o Edital, com fixação de novo prazo para a realização da licitação.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lastRenderedPageBreak/>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454C81" w:rsidRPr="006E38C6" w:rsidRDefault="003A57F7" w:rsidP="00454C81">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w:t>
      </w:r>
      <w:r w:rsidR="00454C81" w:rsidRPr="006E38C6">
        <w:rPr>
          <w:rFonts w:ascii="Times New Roman" w:hAnsi="Times New Roman" w:cs="Times New Roman"/>
          <w:sz w:val="24"/>
          <w:szCs w:val="24"/>
        </w:rPr>
        <w:t>5</w:t>
      </w:r>
      <w:r w:rsidRPr="006E38C6">
        <w:rPr>
          <w:rFonts w:ascii="Times New Roman" w:hAnsi="Times New Roman" w:cs="Times New Roman"/>
          <w:sz w:val="24"/>
          <w:szCs w:val="24"/>
        </w:rPr>
        <w:t>.7 Todos os requerimentos a serem formulados acerca da presente licitação (pedidos de esclarecimentos, impugnações, recursos, pedidos de revisão e reajustes) poderão ser protocolados</w:t>
      </w:r>
      <w:r w:rsidR="001F3CA4" w:rsidRPr="006E38C6">
        <w:rPr>
          <w:rFonts w:ascii="Times New Roman" w:hAnsi="Times New Roman" w:cs="Times New Roman"/>
          <w:sz w:val="24"/>
          <w:szCs w:val="24"/>
        </w:rPr>
        <w:t xml:space="preserve"> via Sistema 1DOC no link</w:t>
      </w:r>
      <w:r w:rsidR="001F3CA4" w:rsidRPr="006E38C6">
        <w:rPr>
          <w:rFonts w:ascii="Times New Roman" w:hAnsi="Times New Roman" w:cs="Times New Roman"/>
          <w:color w:val="000000"/>
          <w:sz w:val="24"/>
          <w:szCs w:val="24"/>
        </w:rPr>
        <w:t xml:space="preserve"> </w:t>
      </w:r>
      <w:hyperlink r:id="rId12" w:history="1">
        <w:r w:rsidR="001F3CA4" w:rsidRPr="006E38C6">
          <w:rPr>
            <w:rStyle w:val="Hyperlink"/>
            <w:rFonts w:ascii="Times New Roman" w:hAnsi="Times New Roman" w:cs="Times New Roman"/>
            <w:sz w:val="24"/>
            <w:szCs w:val="24"/>
          </w:rPr>
          <w:t>https://laguna.1doc.com.br/atendimento</w:t>
        </w:r>
      </w:hyperlink>
      <w:r w:rsidRPr="006E38C6">
        <w:rPr>
          <w:rFonts w:ascii="Times New Roman" w:hAnsi="Times New Roman" w:cs="Times New Roman"/>
          <w:sz w:val="24"/>
          <w:szCs w:val="24"/>
        </w:rPr>
        <w:t xml:space="preserve"> </w:t>
      </w:r>
      <w:r w:rsidR="00454C81" w:rsidRPr="006E38C6">
        <w:rPr>
          <w:rFonts w:ascii="Times New Roman" w:hAnsi="Times New Roman" w:cs="Times New Roman"/>
          <w:sz w:val="24"/>
          <w:szCs w:val="24"/>
        </w:rPr>
        <w:t xml:space="preserve">na aba de Protocolos, </w:t>
      </w:r>
      <w:r w:rsidR="00454C81" w:rsidRPr="006E38C6">
        <w:rPr>
          <w:rFonts w:ascii="Times New Roman" w:hAnsi="Times New Roman" w:cs="Times New Roman"/>
          <w:color w:val="000000"/>
          <w:sz w:val="24"/>
          <w:szCs w:val="24"/>
        </w:rPr>
        <w:t>devendo ser juntados todos os documentos que fundamentam tais impugnações.</w:t>
      </w:r>
    </w:p>
    <w:p w:rsidR="00346CE1" w:rsidRPr="006E38C6" w:rsidRDefault="00346CE1">
      <w:pPr>
        <w:shd w:val="clear" w:color="auto" w:fill="FFFFFF"/>
        <w:tabs>
          <w:tab w:val="center" w:pos="4252"/>
          <w:tab w:val="right" w:pos="8504"/>
        </w:tabs>
        <w:spacing w:line="240" w:lineRule="auto"/>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22.8 Fazem parte deste Edital:</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Anexo I – Termo de Referência;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Anexo II – Termo de Credenciamento;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c) Anexo III – </w:t>
      </w:r>
      <w:r w:rsidR="0078020E" w:rsidRPr="006E38C6">
        <w:rPr>
          <w:rFonts w:ascii="Times New Roman" w:hAnsi="Times New Roman" w:cs="Times New Roman"/>
          <w:sz w:val="24"/>
          <w:szCs w:val="24"/>
        </w:rPr>
        <w:t xml:space="preserve">Modelo de Declaração de Regularidade Fiscal e demais obrigações </w:t>
      </w:r>
      <w:proofErr w:type="spellStart"/>
      <w:r w:rsidR="0078020E" w:rsidRPr="006E38C6">
        <w:rPr>
          <w:rFonts w:ascii="Times New Roman" w:hAnsi="Times New Roman" w:cs="Times New Roman"/>
          <w:sz w:val="24"/>
          <w:szCs w:val="24"/>
        </w:rPr>
        <w:t>habilitatórias</w:t>
      </w:r>
      <w:proofErr w:type="spellEnd"/>
      <w:r w:rsidR="0078020E" w:rsidRPr="006E38C6">
        <w:rPr>
          <w:rFonts w:ascii="Times New Roman" w:hAnsi="Times New Roman" w:cs="Times New Roman"/>
          <w:sz w:val="24"/>
          <w:szCs w:val="24"/>
        </w:rPr>
        <w:t>;</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d) Anexo IV – </w:t>
      </w:r>
      <w:r w:rsidR="00943155" w:rsidRPr="006E38C6">
        <w:rPr>
          <w:rFonts w:ascii="Times New Roman" w:hAnsi="Times New Roman" w:cs="Times New Roman"/>
          <w:sz w:val="24"/>
          <w:szCs w:val="24"/>
        </w:rPr>
        <w:t>Modelo de Proposta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e) Anexo V – Declaração de Cumprimento ao Disposto no inciso XXXIII do artigo 7° da Constituição Federal (modelo);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f) Anexo VI – Ata de Registro de Preços</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Laguna/SC, </w:t>
      </w:r>
      <w:r w:rsidR="008B67BE">
        <w:rPr>
          <w:rFonts w:ascii="Times New Roman" w:hAnsi="Times New Roman" w:cs="Times New Roman"/>
          <w:sz w:val="24"/>
          <w:szCs w:val="24"/>
        </w:rPr>
        <w:t>01</w:t>
      </w:r>
      <w:r w:rsidR="006141B9" w:rsidRPr="006E38C6">
        <w:rPr>
          <w:rFonts w:ascii="Times New Roman" w:hAnsi="Times New Roman" w:cs="Times New Roman"/>
          <w:sz w:val="24"/>
          <w:szCs w:val="24"/>
        </w:rPr>
        <w:t xml:space="preserve"> de </w:t>
      </w:r>
      <w:r w:rsidR="008B67BE">
        <w:rPr>
          <w:rFonts w:ascii="Times New Roman" w:hAnsi="Times New Roman" w:cs="Times New Roman"/>
          <w:sz w:val="24"/>
          <w:szCs w:val="24"/>
        </w:rPr>
        <w:t>Novem</w:t>
      </w:r>
      <w:r w:rsidR="004C6495" w:rsidRPr="006E38C6">
        <w:rPr>
          <w:rFonts w:ascii="Times New Roman" w:hAnsi="Times New Roman" w:cs="Times New Roman"/>
          <w:sz w:val="24"/>
          <w:szCs w:val="24"/>
        </w:rPr>
        <w:t>bro</w:t>
      </w:r>
      <w:r w:rsidRPr="006E38C6">
        <w:rPr>
          <w:rFonts w:ascii="Times New Roman" w:hAnsi="Times New Roman" w:cs="Times New Roman"/>
          <w:sz w:val="24"/>
          <w:szCs w:val="24"/>
        </w:rPr>
        <w:t xml:space="preserve"> de 202</w:t>
      </w:r>
      <w:r w:rsidR="00F106D2" w:rsidRPr="006E38C6">
        <w:rPr>
          <w:rFonts w:ascii="Times New Roman" w:hAnsi="Times New Roman" w:cs="Times New Roman"/>
          <w:sz w:val="24"/>
          <w:szCs w:val="24"/>
        </w:rPr>
        <w:t>2</w:t>
      </w:r>
      <w:r w:rsidRPr="006E38C6">
        <w:rPr>
          <w:rFonts w:ascii="Times New Roman" w:hAnsi="Times New Roman" w:cs="Times New Roman"/>
          <w:sz w:val="24"/>
          <w:szCs w:val="24"/>
        </w:rPr>
        <w:t>.</w:t>
      </w:r>
    </w:p>
    <w:p w:rsidR="00346CE1" w:rsidRPr="006E38C6"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sidRPr="006E38C6">
        <w:rPr>
          <w:rFonts w:ascii="Times New Roman" w:eastAsia="Times New Roman" w:hAnsi="Times New Roman" w:cs="Times New Roman"/>
          <w:sz w:val="24"/>
          <w:szCs w:val="24"/>
        </w:rPr>
        <w:t xml:space="preserve"> </w:t>
      </w:r>
    </w:p>
    <w:p w:rsidR="00346CE1" w:rsidRPr="006E38C6"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w:t>
      </w:r>
    </w:p>
    <w:p w:rsidR="00346CE1" w:rsidRPr="006E38C6"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_____________________________________</w:t>
      </w:r>
    </w:p>
    <w:p w:rsidR="00346CE1" w:rsidRPr="006E38C6" w:rsidRDefault="003A57F7">
      <w:pPr>
        <w:shd w:val="clear" w:color="auto" w:fill="FFFFFF"/>
        <w:tabs>
          <w:tab w:val="center" w:pos="4252"/>
          <w:tab w:val="right" w:pos="8504"/>
        </w:tabs>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Samir Ahmad</w:t>
      </w:r>
    </w:p>
    <w:p w:rsidR="0078020E" w:rsidRPr="006E38C6" w:rsidRDefault="0078020E">
      <w:pPr>
        <w:shd w:val="clear" w:color="auto" w:fill="FFFFFF"/>
        <w:tabs>
          <w:tab w:val="center" w:pos="4252"/>
          <w:tab w:val="right" w:pos="8504"/>
        </w:tabs>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Prefeito Municipal</w:t>
      </w:r>
    </w:p>
    <w:p w:rsidR="00346CE1" w:rsidRPr="006E38C6" w:rsidRDefault="00346CE1">
      <w:pPr>
        <w:shd w:val="clear" w:color="auto" w:fill="FFFFFF"/>
        <w:tabs>
          <w:tab w:val="center" w:pos="4252"/>
          <w:tab w:val="right" w:pos="8504"/>
        </w:tabs>
        <w:jc w:val="both"/>
        <w:rPr>
          <w:rFonts w:ascii="Times New Roman" w:hAnsi="Times New Roman" w:cs="Times New Roman"/>
          <w:sz w:val="24"/>
          <w:szCs w:val="24"/>
        </w:rPr>
      </w:pPr>
    </w:p>
    <w:p w:rsidR="00346CE1" w:rsidRPr="006E38C6" w:rsidRDefault="003A57F7">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br w:type="page"/>
      </w:r>
    </w:p>
    <w:p w:rsidR="007C0CEA" w:rsidRPr="006E38C6" w:rsidRDefault="007C0CEA" w:rsidP="007C0CEA">
      <w:pPr>
        <w:shd w:val="clear" w:color="auto" w:fill="FFFFFF"/>
        <w:tabs>
          <w:tab w:val="center" w:pos="4252"/>
          <w:tab w:val="right" w:pos="8504"/>
        </w:tabs>
        <w:jc w:val="center"/>
        <w:rPr>
          <w:rFonts w:ascii="Times New Roman" w:hAnsi="Times New Roman" w:cs="Times New Roman"/>
          <w:b/>
          <w:sz w:val="24"/>
          <w:szCs w:val="24"/>
        </w:rPr>
      </w:pPr>
      <w:r w:rsidRPr="006E38C6">
        <w:rPr>
          <w:rFonts w:ascii="Times New Roman" w:hAnsi="Times New Roman" w:cs="Times New Roman"/>
          <w:b/>
          <w:sz w:val="24"/>
          <w:szCs w:val="24"/>
        </w:rPr>
        <w:lastRenderedPageBreak/>
        <w:t>TERMO DE REFERÊNCIA</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b/>
          <w:sz w:val="24"/>
          <w:szCs w:val="24"/>
        </w:rPr>
        <w:t xml:space="preserve">1 DO OBJETO </w:t>
      </w: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sz w:val="24"/>
          <w:szCs w:val="24"/>
        </w:rPr>
        <w:t xml:space="preserve">1.1 O presente Termo de Referência objetiva regular o </w:t>
      </w:r>
      <w:r w:rsidRPr="006E38C6">
        <w:rPr>
          <w:rFonts w:ascii="Times New Roman" w:hAnsi="Times New Roman" w:cs="Times New Roman"/>
          <w:sz w:val="24"/>
          <w:szCs w:val="24"/>
          <w:highlight w:val="white"/>
        </w:rPr>
        <w:t>REGISTRO DE PREÇOS para a eventual aquisição de kits didático-pedagógicos para uso nas aulas de Educação Física, bem como em atividades extracurriculares e na educação infantil para atender as Unidades de Ensino da rede pública municipal vinculadas à Secretaria de Educação e Esportes de Laguna/SC</w:t>
      </w:r>
      <w:r w:rsidRPr="006E38C6">
        <w:rPr>
          <w:rFonts w:ascii="Times New Roman" w:hAnsi="Times New Roman" w:cs="Times New Roman"/>
          <w:sz w:val="24"/>
          <w:szCs w:val="24"/>
        </w:rPr>
        <w:t xml:space="preserve"> conforme</w:t>
      </w:r>
      <w:r w:rsidRPr="006E38C6">
        <w:rPr>
          <w:rFonts w:ascii="Times New Roman" w:hAnsi="Times New Roman" w:cs="Times New Roman"/>
          <w:sz w:val="24"/>
          <w:szCs w:val="24"/>
          <w:highlight w:val="white"/>
        </w:rPr>
        <w:t xml:space="preserve"> </w:t>
      </w:r>
      <w:r w:rsidRPr="006E38C6">
        <w:rPr>
          <w:rFonts w:ascii="Times New Roman" w:hAnsi="Times New Roman" w:cs="Times New Roman"/>
          <w:sz w:val="24"/>
          <w:szCs w:val="24"/>
        </w:rPr>
        <w:t>Base Nacional Comum Curricular (BNCC)</w:t>
      </w:r>
      <w:r w:rsidRPr="006E38C6">
        <w:rPr>
          <w:rFonts w:ascii="Times New Roman" w:hAnsi="Times New Roman" w:cs="Times New Roman"/>
          <w:sz w:val="24"/>
          <w:szCs w:val="24"/>
          <w:highlight w:val="white"/>
        </w:rPr>
        <w:t>.</w:t>
      </w:r>
      <w:r w:rsidR="006E38C6">
        <w:rPr>
          <w:rFonts w:ascii="Times New Roman" w:hAnsi="Times New Roman" w:cs="Times New Roman"/>
          <w:sz w:val="24"/>
          <w:szCs w:val="24"/>
          <w:highlight w:val="white"/>
        </w:rPr>
        <w:t xml:space="preserve"> </w:t>
      </w:r>
    </w:p>
    <w:p w:rsidR="007C0CEA" w:rsidRPr="008B67BE" w:rsidRDefault="007C0CEA" w:rsidP="007C0CEA">
      <w:pPr>
        <w:pStyle w:val="Ttulo1"/>
        <w:tabs>
          <w:tab w:val="left" w:pos="946"/>
        </w:tabs>
        <w:rPr>
          <w:rFonts w:ascii="Times New Roman" w:hAnsi="Times New Roman" w:cs="Times New Roman"/>
          <w:b/>
          <w:sz w:val="24"/>
          <w:szCs w:val="24"/>
        </w:rPr>
      </w:pPr>
      <w:r w:rsidRPr="008B67BE">
        <w:rPr>
          <w:rFonts w:ascii="Times New Roman" w:hAnsi="Times New Roman" w:cs="Times New Roman"/>
          <w:b/>
          <w:sz w:val="24"/>
          <w:szCs w:val="24"/>
        </w:rPr>
        <w:t>2 JUSTIFICATIVA</w:t>
      </w:r>
    </w:p>
    <w:p w:rsidR="007C0CEA" w:rsidRPr="008B67BE" w:rsidRDefault="007C0CEA" w:rsidP="007C0CEA">
      <w:pPr>
        <w:pStyle w:val="Ttulo1"/>
        <w:tabs>
          <w:tab w:val="left" w:pos="946"/>
        </w:tabs>
        <w:jc w:val="both"/>
        <w:rPr>
          <w:rFonts w:ascii="Times New Roman" w:hAnsi="Times New Roman" w:cs="Times New Roman"/>
          <w:sz w:val="24"/>
          <w:szCs w:val="24"/>
        </w:rPr>
      </w:pPr>
      <w:r w:rsidRPr="008B67BE">
        <w:rPr>
          <w:rFonts w:ascii="Times New Roman" w:hAnsi="Times New Roman" w:cs="Times New Roman"/>
          <w:sz w:val="24"/>
          <w:szCs w:val="24"/>
        </w:rPr>
        <w:t>2.1 As aulas de Educação Física na escola costumam ser muito esperadas pelos alunos, pois são uma oportunidade para eles saírem da sala e realizarem atividades mais dinâmicas e em grupo, rompendo a rotina das aulas teóricas, que costumam ser mais cansativas. Mais do que um momento de descontração e de prática de esportes, a Educação Física é muito importante para o desenvolvimento de crianças e jovens, uma vez que por meio dela é possível promover um estilo de vida ativo e saudável para as crianças e os adolescentes, com base na prática de exercícios físicos e atividades desportivas na escola.</w:t>
      </w:r>
    </w:p>
    <w:p w:rsidR="007C0CEA" w:rsidRPr="008B67BE" w:rsidRDefault="007C0CEA" w:rsidP="007C0CEA">
      <w:pPr>
        <w:pStyle w:val="Ttulo1"/>
        <w:tabs>
          <w:tab w:val="left" w:pos="946"/>
        </w:tabs>
        <w:jc w:val="both"/>
        <w:rPr>
          <w:rFonts w:ascii="Times New Roman" w:hAnsi="Times New Roman" w:cs="Times New Roman"/>
          <w:sz w:val="24"/>
          <w:szCs w:val="24"/>
        </w:rPr>
      </w:pPr>
      <w:r w:rsidRPr="008B67BE">
        <w:rPr>
          <w:rFonts w:ascii="Times New Roman" w:hAnsi="Times New Roman" w:cs="Times New Roman"/>
          <w:sz w:val="24"/>
          <w:szCs w:val="24"/>
        </w:rPr>
        <w:t>2.2 Ela realiza seu propósito transmitindo aos alunos conhecimentos da cultura corporal de movimento, que envolve a motricidade humana e a expressão corporal, associadas aos aspectos sociais, históricos e culturais da sociedade, além de permitir às crianças e aos jovens que compreender a importância das atividades físicas, de modo a produzir, reproduzir, transformar e qualificar essas práticas essenciais para a qualidade de vida humana. As atividades físicas são essenciais para a saúde física e mental, direito fundamental de todo ser humano, logo, promover essas práticas também é um dever da sociedade e, sobretudo, da escola.</w:t>
      </w:r>
    </w:p>
    <w:p w:rsidR="007C0CEA" w:rsidRPr="008B67BE" w:rsidRDefault="007C0CEA" w:rsidP="007C0CEA">
      <w:pPr>
        <w:pStyle w:val="Ttulo1"/>
        <w:tabs>
          <w:tab w:val="left" w:pos="946"/>
        </w:tabs>
        <w:jc w:val="both"/>
        <w:rPr>
          <w:rFonts w:ascii="Times New Roman" w:hAnsi="Times New Roman" w:cs="Times New Roman"/>
          <w:sz w:val="24"/>
          <w:szCs w:val="24"/>
        </w:rPr>
      </w:pPr>
      <w:r w:rsidRPr="008B67BE">
        <w:rPr>
          <w:rFonts w:ascii="Times New Roman" w:hAnsi="Times New Roman" w:cs="Times New Roman"/>
          <w:sz w:val="24"/>
          <w:szCs w:val="24"/>
        </w:rPr>
        <w:t>2.3 Nesse sentido, a Educação Física na escola pretende promover a saúde por meio de atividades físicas, tendo caráter preventivo de diversas doenças provocadas pelo sedentarismo e, ainda, contribuem com a saúde do cérebro, pois estimulam funções cognitivas, como a atenção, a memória e o raciocínio lógico, o que melhora o desempenho escolar.</w:t>
      </w:r>
    </w:p>
    <w:p w:rsidR="007C0CEA" w:rsidRPr="006E38C6" w:rsidRDefault="007C0CEA" w:rsidP="007C0CEA">
      <w:pPr>
        <w:spacing w:before="11"/>
        <w:rPr>
          <w:rFonts w:ascii="Times New Roman" w:eastAsia="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b/>
          <w:sz w:val="24"/>
          <w:szCs w:val="24"/>
        </w:rPr>
        <w:t>3 DA ANÁLISE DAS AMOSTRAS</w:t>
      </w: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3.1 O licitante arrematante deverá apresentar, no prazo máximo de 10 (dez) dias corridos, contados a partir do encerramento da disputa do procedimento, 01 (um) protótipo (amostra)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kit(s) arrematado(s) completos (separados por lote) conforme especificações estabelecidas neste Termo de Referência.</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highlight w:val="yellow"/>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lastRenderedPageBreak/>
        <w:t>3.2 Será formada uma Comissão de Avaliação para análise de material, composta por:</w:t>
      </w:r>
    </w:p>
    <w:p w:rsidR="007C0CEA" w:rsidRPr="006E38C6" w:rsidRDefault="007C0CEA" w:rsidP="007C0CEA">
      <w:pPr>
        <w:numPr>
          <w:ilvl w:val="0"/>
          <w:numId w:val="32"/>
        </w:numPr>
        <w:shd w:val="clear" w:color="auto" w:fill="FFFFFF"/>
        <w:tabs>
          <w:tab w:val="center" w:pos="4252"/>
          <w:tab w:val="right" w:pos="8504"/>
        </w:tabs>
        <w:autoSpaceDE w:val="0"/>
        <w:autoSpaceDN w:val="0"/>
        <w:adjustRightInd w:val="0"/>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Juliana Fagundes de Carvalho Luz: Secretária de Educação e Esportes;</w:t>
      </w:r>
    </w:p>
    <w:p w:rsidR="007C0CEA" w:rsidRPr="006E38C6" w:rsidRDefault="007C0CEA" w:rsidP="007C0CEA">
      <w:pPr>
        <w:numPr>
          <w:ilvl w:val="0"/>
          <w:numId w:val="32"/>
        </w:numPr>
        <w:shd w:val="clear" w:color="auto" w:fill="FFFFFF"/>
        <w:tabs>
          <w:tab w:val="center" w:pos="4252"/>
          <w:tab w:val="right" w:pos="8504"/>
        </w:tabs>
        <w:autoSpaceDE w:val="0"/>
        <w:autoSpaceDN w:val="0"/>
        <w:adjustRightInd w:val="0"/>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Sueli Mendonça: coordenadora do Departamento de Materiais;</w:t>
      </w:r>
    </w:p>
    <w:p w:rsidR="007C0CEA" w:rsidRPr="006E38C6" w:rsidRDefault="007C0CEA" w:rsidP="007C0CEA">
      <w:pPr>
        <w:numPr>
          <w:ilvl w:val="0"/>
          <w:numId w:val="32"/>
        </w:numPr>
        <w:shd w:val="clear" w:color="auto" w:fill="FFFFFF"/>
        <w:tabs>
          <w:tab w:val="center" w:pos="4252"/>
          <w:tab w:val="right" w:pos="8504"/>
        </w:tabs>
        <w:autoSpaceDE w:val="0"/>
        <w:autoSpaceDN w:val="0"/>
        <w:adjustRightInd w:val="0"/>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Tania </w:t>
      </w:r>
      <w:proofErr w:type="spellStart"/>
      <w:r w:rsidRPr="006E38C6">
        <w:rPr>
          <w:rFonts w:ascii="Times New Roman" w:hAnsi="Times New Roman" w:cs="Times New Roman"/>
          <w:sz w:val="24"/>
          <w:szCs w:val="24"/>
        </w:rPr>
        <w:t>Preuss</w:t>
      </w:r>
      <w:proofErr w:type="spellEnd"/>
      <w:r w:rsidRPr="006E38C6">
        <w:rPr>
          <w:rFonts w:ascii="Times New Roman" w:hAnsi="Times New Roman" w:cs="Times New Roman"/>
          <w:sz w:val="24"/>
          <w:szCs w:val="24"/>
        </w:rPr>
        <w:t>: representante do Departamento Pedagógico;</w:t>
      </w:r>
    </w:p>
    <w:p w:rsidR="007C0CEA" w:rsidRPr="006E38C6" w:rsidRDefault="007C0CEA" w:rsidP="007C0CEA">
      <w:pPr>
        <w:numPr>
          <w:ilvl w:val="0"/>
          <w:numId w:val="32"/>
        </w:numPr>
        <w:shd w:val="clear" w:color="auto" w:fill="FFFFFF"/>
        <w:tabs>
          <w:tab w:val="center" w:pos="4252"/>
          <w:tab w:val="right" w:pos="8504"/>
        </w:tabs>
        <w:autoSpaceDE w:val="0"/>
        <w:autoSpaceDN w:val="0"/>
        <w:adjustRightInd w:val="0"/>
        <w:spacing w:line="240" w:lineRule="auto"/>
        <w:jc w:val="both"/>
        <w:rPr>
          <w:rFonts w:ascii="Times New Roman" w:hAnsi="Times New Roman" w:cs="Times New Roman"/>
          <w:sz w:val="24"/>
          <w:szCs w:val="24"/>
        </w:rPr>
      </w:pPr>
      <w:proofErr w:type="spellStart"/>
      <w:r w:rsidRPr="006E38C6">
        <w:rPr>
          <w:rFonts w:ascii="Times New Roman" w:hAnsi="Times New Roman" w:cs="Times New Roman"/>
          <w:sz w:val="24"/>
          <w:szCs w:val="24"/>
        </w:rPr>
        <w:t>Philipe</w:t>
      </w:r>
      <w:proofErr w:type="spellEnd"/>
      <w:r w:rsidRPr="006E38C6">
        <w:rPr>
          <w:rFonts w:ascii="Times New Roman" w:hAnsi="Times New Roman" w:cs="Times New Roman"/>
          <w:sz w:val="24"/>
          <w:szCs w:val="24"/>
        </w:rPr>
        <w:t xml:space="preserve"> Guedes Matos: representante do Departamento Pedagógico;</w:t>
      </w:r>
    </w:p>
    <w:p w:rsidR="007C0CEA" w:rsidRPr="006E38C6" w:rsidRDefault="007C0CEA" w:rsidP="007C0CEA">
      <w:pPr>
        <w:numPr>
          <w:ilvl w:val="0"/>
          <w:numId w:val="32"/>
        </w:numPr>
        <w:shd w:val="clear" w:color="auto" w:fill="FFFFFF"/>
        <w:tabs>
          <w:tab w:val="center" w:pos="4252"/>
          <w:tab w:val="right" w:pos="8504"/>
        </w:tabs>
        <w:autoSpaceDE w:val="0"/>
        <w:autoSpaceDN w:val="0"/>
        <w:adjustRightInd w:val="0"/>
        <w:spacing w:line="240" w:lineRule="auto"/>
        <w:jc w:val="both"/>
        <w:rPr>
          <w:rFonts w:ascii="Times New Roman" w:hAnsi="Times New Roman" w:cs="Times New Roman"/>
          <w:sz w:val="24"/>
          <w:szCs w:val="24"/>
        </w:rPr>
      </w:pPr>
      <w:proofErr w:type="spellStart"/>
      <w:r w:rsidRPr="006E38C6">
        <w:rPr>
          <w:rFonts w:ascii="Times New Roman" w:hAnsi="Times New Roman" w:cs="Times New Roman"/>
          <w:sz w:val="24"/>
          <w:szCs w:val="24"/>
        </w:rPr>
        <w:t>Cinara</w:t>
      </w:r>
      <w:proofErr w:type="spellEnd"/>
      <w:r w:rsidRPr="006E38C6">
        <w:rPr>
          <w:rFonts w:ascii="Times New Roman" w:hAnsi="Times New Roman" w:cs="Times New Roman"/>
          <w:sz w:val="24"/>
          <w:szCs w:val="24"/>
        </w:rPr>
        <w:t xml:space="preserve"> de Souza D’Espíndola: representante do Departamento de Controle e Avaliação;</w:t>
      </w:r>
    </w:p>
    <w:p w:rsidR="007C0CEA" w:rsidRPr="006E38C6" w:rsidRDefault="007C0CEA" w:rsidP="007C0CEA">
      <w:pPr>
        <w:numPr>
          <w:ilvl w:val="0"/>
          <w:numId w:val="32"/>
        </w:numPr>
        <w:shd w:val="clear" w:color="auto" w:fill="FFFFFF"/>
        <w:tabs>
          <w:tab w:val="center" w:pos="4252"/>
          <w:tab w:val="right" w:pos="8504"/>
        </w:tabs>
        <w:autoSpaceDE w:val="0"/>
        <w:autoSpaceDN w:val="0"/>
        <w:adjustRightInd w:val="0"/>
        <w:spacing w:line="240" w:lineRule="auto"/>
        <w:jc w:val="both"/>
        <w:rPr>
          <w:rFonts w:ascii="Times New Roman" w:hAnsi="Times New Roman" w:cs="Times New Roman"/>
          <w:sz w:val="24"/>
          <w:szCs w:val="24"/>
        </w:rPr>
      </w:pPr>
      <w:proofErr w:type="spellStart"/>
      <w:r w:rsidRPr="006E38C6">
        <w:rPr>
          <w:rFonts w:ascii="Times New Roman" w:hAnsi="Times New Roman" w:cs="Times New Roman"/>
          <w:sz w:val="24"/>
          <w:szCs w:val="24"/>
        </w:rPr>
        <w:t>Steffy</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Kaleine</w:t>
      </w:r>
      <w:proofErr w:type="spellEnd"/>
      <w:r w:rsidRPr="006E38C6">
        <w:rPr>
          <w:rFonts w:ascii="Times New Roman" w:hAnsi="Times New Roman" w:cs="Times New Roman"/>
          <w:sz w:val="24"/>
          <w:szCs w:val="24"/>
        </w:rPr>
        <w:t xml:space="preserve"> Marcos Gonçalves: representante do Departamento de Controle e Avaliação.</w:t>
      </w:r>
    </w:p>
    <w:p w:rsidR="007C0CEA" w:rsidRPr="006E38C6" w:rsidRDefault="007C0CEA" w:rsidP="007C0CEA">
      <w:pPr>
        <w:shd w:val="clear" w:color="auto" w:fill="FFFFFF"/>
        <w:tabs>
          <w:tab w:val="center" w:pos="4252"/>
          <w:tab w:val="right" w:pos="8504"/>
        </w:tabs>
        <w:ind w:left="720"/>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3.3 </w:t>
      </w:r>
      <w:proofErr w:type="gramStart"/>
      <w:r w:rsidRPr="006E38C6">
        <w:rPr>
          <w:rFonts w:ascii="Times New Roman" w:hAnsi="Times New Roman" w:cs="Times New Roman"/>
          <w:sz w:val="24"/>
          <w:szCs w:val="24"/>
        </w:rPr>
        <w:t>O(</w:t>
      </w:r>
      <w:proofErr w:type="gramEnd"/>
      <w:r w:rsidRPr="006E38C6">
        <w:rPr>
          <w:rFonts w:ascii="Times New Roman" w:hAnsi="Times New Roman" w:cs="Times New Roman"/>
          <w:sz w:val="24"/>
          <w:szCs w:val="24"/>
        </w:rPr>
        <w:t>s) protótipo(s) deverão ser apresentados na Secretaria Municipal de Educação e Esportes de Laguna, acompanhados de protocolo em 02 (duas) vias e impresso em papel timbrado do licitante, no qual deverá constar a descrição do produto (marca/referência/modelo), nº da licitação e do lote, além da relação do(s) documento(s) que porventura o(s) acompanhe(em).</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3.4 As amostras apresentadas deverão conter os dados informativos, de acordo com as especificações técnicas descritas neste Termo de Referência, devidamente identificada com nome da empresa, número do processo, número da licitação.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3.5 </w:t>
      </w:r>
      <w:proofErr w:type="gramStart"/>
      <w:r w:rsidRPr="006E38C6">
        <w:rPr>
          <w:rFonts w:ascii="Times New Roman" w:hAnsi="Times New Roman" w:cs="Times New Roman"/>
          <w:sz w:val="24"/>
          <w:szCs w:val="24"/>
        </w:rPr>
        <w:t>A(</w:t>
      </w:r>
      <w:proofErr w:type="gramEnd"/>
      <w:r w:rsidRPr="006E38C6">
        <w:rPr>
          <w:rFonts w:ascii="Times New Roman" w:hAnsi="Times New Roman" w:cs="Times New Roman"/>
          <w:sz w:val="24"/>
          <w:szCs w:val="24"/>
        </w:rPr>
        <w:t>s) amostra(s) será(</w:t>
      </w:r>
      <w:proofErr w:type="spellStart"/>
      <w:r w:rsidRPr="006E38C6">
        <w:rPr>
          <w:rFonts w:ascii="Times New Roman" w:hAnsi="Times New Roman" w:cs="Times New Roman"/>
          <w:sz w:val="24"/>
          <w:szCs w:val="24"/>
        </w:rPr>
        <w:t>ão</w:t>
      </w:r>
      <w:proofErr w:type="spellEnd"/>
      <w:r w:rsidRPr="006E38C6">
        <w:rPr>
          <w:rFonts w:ascii="Times New Roman" w:hAnsi="Times New Roman" w:cs="Times New Roman"/>
          <w:sz w:val="24"/>
          <w:szCs w:val="24"/>
        </w:rPr>
        <w:t>) analisada(s) pela Comissão de Avaliação constituída pela Secretaria Municipal de Educação e Esportes, a qual emitirá parecer circunstanciado a fim de atestar a qualidade de cada material constante no kit, frente ao laudo emitido e a compatibilidade com as especificações do instrumento convocatório de acordo com os critérios estabelecidos no Edital.</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3.6 Os padrões de cores definidos neste Termo de Referência deverão, obrigatoriamente, ser utilizados nas amostras fornecidas, sob pena de desclassificação.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3.7 O licitante deverá apresentar, ainda, no ato da análise </w:t>
      </w:r>
      <w:proofErr w:type="gramStart"/>
      <w:r w:rsidRPr="006E38C6">
        <w:rPr>
          <w:rFonts w:ascii="Times New Roman" w:hAnsi="Times New Roman" w:cs="Times New Roman"/>
          <w:sz w:val="24"/>
          <w:szCs w:val="24"/>
        </w:rPr>
        <w:t>da(</w:t>
      </w:r>
      <w:proofErr w:type="gramEnd"/>
      <w:r w:rsidRPr="006E38C6">
        <w:rPr>
          <w:rFonts w:ascii="Times New Roman" w:hAnsi="Times New Roman" w:cs="Times New Roman"/>
          <w:sz w:val="24"/>
          <w:szCs w:val="24"/>
        </w:rPr>
        <w:t xml:space="preserve">s) amostra(s), </w:t>
      </w:r>
      <w:r w:rsidRPr="006E38C6">
        <w:rPr>
          <w:rFonts w:ascii="Times New Roman" w:hAnsi="Times New Roman" w:cs="Times New Roman"/>
          <w:b/>
          <w:sz w:val="24"/>
          <w:szCs w:val="24"/>
        </w:rPr>
        <w:t>Declaração de continuidade do produto</w:t>
      </w:r>
      <w:r w:rsidRPr="006E38C6">
        <w:rPr>
          <w:rFonts w:ascii="Times New Roman" w:hAnsi="Times New Roman" w:cs="Times New Roman"/>
          <w:sz w:val="24"/>
          <w:szCs w:val="24"/>
        </w:rPr>
        <w:t>, com o propósito de garantir que os materiais a serem adquiridos não estarão fora de linha de fabricação no prazo de validade da Ata de Registro de Preço, qual seja 01 (um) ano, sob pena de desclassificação em caso de não apresentação.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3.8 Cada item constante da amostra do KIT apresentado receberá uma classificação conforme abaixo: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a) APROVADA – quando o item da amostra estiver em conformidade com este Termo de Referência;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b) REPROVADA – quando o item da amostra não estiver em conformidade com este Termo de Referência.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3.9 A amostra que obtiver três itens classificados como “REPROVADA” terá seu KIT REPROVADO.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3.10 A amostra que obtiver dois ou menos itens classificados como “REPROVADA” terá a possibilidade de alterar somente o produto reprovado por outro para realização de nova análise e classificação pela comissão no prazo de 3 (três) dias. </w:t>
      </w:r>
    </w:p>
    <w:p w:rsidR="007C0CEA" w:rsidRPr="006E38C6" w:rsidRDefault="007C0CEA" w:rsidP="007C0CEA">
      <w:pPr>
        <w:shd w:val="clear" w:color="auto" w:fill="FFFFFF"/>
        <w:tabs>
          <w:tab w:val="center" w:pos="4252"/>
          <w:tab w:val="right" w:pos="8504"/>
        </w:tabs>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3.11 Somente a amostra com todos os itens classificados como APROVADOS terá a aprovação da comissão para entrega do objeto desta licitação.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3.12 No caso de aprovação </w:t>
      </w:r>
      <w:proofErr w:type="gramStart"/>
      <w:r w:rsidRPr="006E38C6">
        <w:rPr>
          <w:rFonts w:ascii="Times New Roman" w:hAnsi="Times New Roman" w:cs="Times New Roman"/>
          <w:sz w:val="24"/>
          <w:szCs w:val="24"/>
        </w:rPr>
        <w:t>da(</w:t>
      </w:r>
      <w:proofErr w:type="gramEnd"/>
      <w:r w:rsidRPr="006E38C6">
        <w:rPr>
          <w:rFonts w:ascii="Times New Roman" w:hAnsi="Times New Roman" w:cs="Times New Roman"/>
          <w:sz w:val="24"/>
          <w:szCs w:val="24"/>
        </w:rPr>
        <w:t xml:space="preserve">s) amostra(s) pela Comissão de Avaliação, o pregoeiro passará à fase de adjudicação e, posteriormente, de homologação ao vencedor pela autoridade competente.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3.13 No caso de reprovação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item(</w:t>
      </w:r>
      <w:proofErr w:type="spellStart"/>
      <w:r w:rsidRPr="006E38C6">
        <w:rPr>
          <w:rFonts w:ascii="Times New Roman" w:hAnsi="Times New Roman" w:cs="Times New Roman"/>
          <w:sz w:val="24"/>
          <w:szCs w:val="24"/>
        </w:rPr>
        <w:t>ns</w:t>
      </w:r>
      <w:proofErr w:type="spellEnd"/>
      <w:r w:rsidRPr="006E38C6">
        <w:rPr>
          <w:rFonts w:ascii="Times New Roman" w:hAnsi="Times New Roman" w:cs="Times New Roman"/>
          <w:sz w:val="24"/>
          <w:szCs w:val="24"/>
        </w:rPr>
        <w:t xml:space="preserve">) apresentados, o pregoeiro desclassificará o licitante em questão e procederá à convocação do segundo classificado, e assim sucessivamente, até que seja(m) apresentado(s) protótipo(s) de acordo com a especificação solicitada.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3.14 A não apresentação dos protótipos dentro do prazo estabelecido será reputada desistência e o licitante será desclassificado, sendo-lhe aplicadas as penalidades estabelecidas em Lei.</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3.15 A Secretaria Municipal de Educação e Esportes se reserva o direito de aceitar ou não as amostras, independentemente da informação contida na proposta em relação à marca, caso não atendam às especificações exigidas, ou seja, de qualidade inferior à dos materiais em uso na Secretaria.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3.16 Os materiais apresentados como amostras poderão ser abertos, manuseados, sendo devolvidos à licitante no estado em que se encontrarem após a entrega total do material.</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sz w:val="24"/>
          <w:szCs w:val="24"/>
        </w:rPr>
        <w:t>3.17 Os custos de entrega e os riscos de avarias no transporte das amostras são de responsabilidade do licitante.</w:t>
      </w: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b/>
          <w:sz w:val="24"/>
          <w:szCs w:val="24"/>
        </w:rPr>
        <w:t>4 ESPECIFICAÇÕES DOS MATERIAIS E QUANTITATIVOS</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4.1 As descrições dos materiais e quantitativos, conforme expectativa de consumo, são:</w:t>
      </w:r>
    </w:p>
    <w:p w:rsidR="007C0CEA" w:rsidRPr="006E38C6" w:rsidRDefault="007C0CEA" w:rsidP="007C0CEA">
      <w:pPr>
        <w:spacing w:before="11"/>
        <w:rPr>
          <w:rFonts w:ascii="Times New Roman" w:eastAsia="Times New Roman" w:hAnsi="Times New Roman" w:cs="Times New Roman"/>
          <w:sz w:val="24"/>
          <w:szCs w:val="24"/>
        </w:rPr>
      </w:pPr>
    </w:p>
    <w:p w:rsidR="007C0CEA" w:rsidRPr="006E38C6" w:rsidRDefault="007C0CEA" w:rsidP="007C0CEA">
      <w:pPr>
        <w:spacing w:before="10" w:after="1"/>
        <w:rPr>
          <w:rFonts w:ascii="Times New Roman" w:hAnsi="Times New Roman" w:cs="Times New Roman"/>
          <w:b/>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6681"/>
        <w:gridCol w:w="1753"/>
        <w:gridCol w:w="1219"/>
      </w:tblGrid>
      <w:tr w:rsidR="007C0CEA" w:rsidRPr="006E38C6" w:rsidTr="007C0CEA">
        <w:trPr>
          <w:trHeight w:val="454"/>
          <w:jc w:val="center"/>
        </w:trPr>
        <w:tc>
          <w:tcPr>
            <w:tcW w:w="11043" w:type="dxa"/>
            <w:gridSpan w:val="4"/>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center"/>
            <w:hideMark/>
          </w:tcPr>
          <w:p w:rsidR="007C0CEA" w:rsidRPr="006E38C6" w:rsidRDefault="007C0CEA">
            <w:pPr>
              <w:tabs>
                <w:tab w:val="center" w:pos="4252"/>
                <w:tab w:val="right" w:pos="8504"/>
              </w:tabs>
              <w:jc w:val="center"/>
              <w:rPr>
                <w:rFonts w:ascii="Times New Roman" w:hAnsi="Times New Roman" w:cs="Times New Roman"/>
                <w:b/>
                <w:sz w:val="24"/>
                <w:szCs w:val="24"/>
              </w:rPr>
            </w:pPr>
            <w:r w:rsidRPr="006E38C6">
              <w:rPr>
                <w:rFonts w:ascii="Times New Roman" w:hAnsi="Times New Roman" w:cs="Times New Roman"/>
                <w:b/>
                <w:sz w:val="24"/>
                <w:szCs w:val="24"/>
              </w:rPr>
              <w:t>LOTE ÚNICO</w:t>
            </w:r>
          </w:p>
        </w:tc>
      </w:tr>
      <w:tr w:rsidR="007C0CEA" w:rsidRPr="006E38C6" w:rsidTr="007C0CEA">
        <w:trPr>
          <w:trHeight w:val="454"/>
          <w:jc w:val="center"/>
        </w:trPr>
        <w:tc>
          <w:tcPr>
            <w:tcW w:w="1390" w:type="dxa"/>
            <w:tcBorders>
              <w:top w:val="single" w:sz="8" w:space="0" w:color="000000"/>
              <w:left w:val="single" w:sz="8" w:space="0" w:color="000000"/>
              <w:bottom w:val="single" w:sz="8" w:space="0" w:color="000000"/>
              <w:right w:val="single" w:sz="8" w:space="0" w:color="000000"/>
            </w:tcBorders>
            <w:shd w:val="clear" w:color="auto" w:fill="D9EAD3"/>
            <w:tcMar>
              <w:top w:w="40" w:type="dxa"/>
              <w:left w:w="40" w:type="dxa"/>
              <w:bottom w:w="40" w:type="dxa"/>
              <w:right w:w="40" w:type="dxa"/>
            </w:tcMar>
            <w:vAlign w:val="center"/>
            <w:hideMark/>
          </w:tcPr>
          <w:p w:rsidR="007C0CEA" w:rsidRPr="006E38C6" w:rsidRDefault="007C0CEA">
            <w:pPr>
              <w:tabs>
                <w:tab w:val="center" w:pos="4252"/>
                <w:tab w:val="right" w:pos="8504"/>
              </w:tabs>
              <w:jc w:val="center"/>
              <w:rPr>
                <w:rFonts w:ascii="Times New Roman" w:hAnsi="Times New Roman" w:cs="Times New Roman"/>
                <w:b/>
                <w:sz w:val="24"/>
                <w:szCs w:val="24"/>
              </w:rPr>
            </w:pPr>
            <w:r w:rsidRPr="006E38C6">
              <w:rPr>
                <w:rFonts w:ascii="Times New Roman" w:hAnsi="Times New Roman" w:cs="Times New Roman"/>
                <w:b/>
                <w:sz w:val="24"/>
                <w:szCs w:val="24"/>
              </w:rPr>
              <w:t>ITEM</w:t>
            </w:r>
          </w:p>
        </w:tc>
        <w:tc>
          <w:tcPr>
            <w:tcW w:w="6681" w:type="dxa"/>
            <w:tcBorders>
              <w:top w:val="single" w:sz="8" w:space="0" w:color="000000"/>
              <w:left w:val="single" w:sz="8" w:space="0" w:color="CCCCCC"/>
              <w:bottom w:val="single" w:sz="8" w:space="0" w:color="000000"/>
              <w:right w:val="single" w:sz="8" w:space="0" w:color="000000"/>
            </w:tcBorders>
            <w:shd w:val="clear" w:color="auto" w:fill="D9EAD3"/>
            <w:tcMar>
              <w:top w:w="40" w:type="dxa"/>
              <w:left w:w="40" w:type="dxa"/>
              <w:bottom w:w="40" w:type="dxa"/>
              <w:right w:w="40" w:type="dxa"/>
            </w:tcMar>
            <w:vAlign w:val="center"/>
            <w:hideMark/>
          </w:tcPr>
          <w:p w:rsidR="007C0CEA" w:rsidRPr="006E38C6" w:rsidRDefault="007C0CEA">
            <w:pPr>
              <w:tabs>
                <w:tab w:val="center" w:pos="4252"/>
                <w:tab w:val="right" w:pos="8504"/>
              </w:tabs>
              <w:jc w:val="center"/>
              <w:rPr>
                <w:rFonts w:ascii="Times New Roman" w:hAnsi="Times New Roman" w:cs="Times New Roman"/>
                <w:b/>
                <w:sz w:val="24"/>
                <w:szCs w:val="24"/>
              </w:rPr>
            </w:pPr>
            <w:r w:rsidRPr="006E38C6">
              <w:rPr>
                <w:rFonts w:ascii="Times New Roman" w:hAnsi="Times New Roman" w:cs="Times New Roman"/>
                <w:b/>
                <w:sz w:val="24"/>
                <w:szCs w:val="24"/>
              </w:rPr>
              <w:t>DESCRIÇÃO</w:t>
            </w:r>
          </w:p>
        </w:tc>
        <w:tc>
          <w:tcPr>
            <w:tcW w:w="1753" w:type="dxa"/>
            <w:tcBorders>
              <w:top w:val="single" w:sz="8" w:space="0" w:color="000000"/>
              <w:left w:val="single" w:sz="8" w:space="0" w:color="CCCCCC"/>
              <w:bottom w:val="single" w:sz="8" w:space="0" w:color="000000"/>
              <w:right w:val="single" w:sz="8" w:space="0" w:color="000000"/>
            </w:tcBorders>
            <w:shd w:val="clear" w:color="auto" w:fill="D9EAD3"/>
            <w:tcMar>
              <w:top w:w="40" w:type="dxa"/>
              <w:left w:w="40" w:type="dxa"/>
              <w:bottom w:w="40" w:type="dxa"/>
              <w:right w:w="40" w:type="dxa"/>
            </w:tcMar>
            <w:vAlign w:val="center"/>
            <w:hideMark/>
          </w:tcPr>
          <w:p w:rsidR="007C0CEA" w:rsidRPr="006E38C6" w:rsidRDefault="007C0CEA">
            <w:pPr>
              <w:tabs>
                <w:tab w:val="center" w:pos="4252"/>
                <w:tab w:val="right" w:pos="8504"/>
              </w:tabs>
              <w:jc w:val="center"/>
              <w:rPr>
                <w:rFonts w:ascii="Times New Roman" w:hAnsi="Times New Roman" w:cs="Times New Roman"/>
                <w:b/>
                <w:sz w:val="24"/>
                <w:szCs w:val="24"/>
              </w:rPr>
            </w:pPr>
            <w:r w:rsidRPr="006E38C6">
              <w:rPr>
                <w:rFonts w:ascii="Times New Roman" w:hAnsi="Times New Roman" w:cs="Times New Roman"/>
                <w:b/>
                <w:sz w:val="24"/>
                <w:szCs w:val="24"/>
              </w:rPr>
              <w:t>MEDIDA</w:t>
            </w:r>
          </w:p>
        </w:tc>
        <w:tc>
          <w:tcPr>
            <w:tcW w:w="1219" w:type="dxa"/>
            <w:tcBorders>
              <w:top w:val="single" w:sz="8" w:space="0" w:color="000000"/>
              <w:left w:val="single" w:sz="8" w:space="0" w:color="CCCCCC"/>
              <w:bottom w:val="single" w:sz="8" w:space="0" w:color="000000"/>
              <w:right w:val="single" w:sz="8" w:space="0" w:color="000000"/>
            </w:tcBorders>
            <w:shd w:val="clear" w:color="auto" w:fill="D9EAD3"/>
            <w:tcMar>
              <w:top w:w="40" w:type="dxa"/>
              <w:left w:w="40" w:type="dxa"/>
              <w:bottom w:w="40" w:type="dxa"/>
              <w:right w:w="40" w:type="dxa"/>
            </w:tcMar>
            <w:vAlign w:val="center"/>
            <w:hideMark/>
          </w:tcPr>
          <w:p w:rsidR="007C0CEA" w:rsidRPr="006E38C6" w:rsidRDefault="007C0CEA">
            <w:pPr>
              <w:tabs>
                <w:tab w:val="center" w:pos="4252"/>
                <w:tab w:val="right" w:pos="8504"/>
              </w:tabs>
              <w:jc w:val="center"/>
              <w:rPr>
                <w:rFonts w:ascii="Times New Roman" w:hAnsi="Times New Roman" w:cs="Times New Roman"/>
                <w:b/>
                <w:sz w:val="24"/>
                <w:szCs w:val="24"/>
              </w:rPr>
            </w:pPr>
            <w:r w:rsidRPr="006E38C6">
              <w:rPr>
                <w:rFonts w:ascii="Times New Roman" w:hAnsi="Times New Roman" w:cs="Times New Roman"/>
                <w:b/>
                <w:sz w:val="24"/>
                <w:szCs w:val="24"/>
              </w:rPr>
              <w:t>QTDE</w:t>
            </w:r>
          </w:p>
        </w:tc>
      </w:tr>
      <w:tr w:rsidR="007C0CEA" w:rsidRPr="006E38C6" w:rsidTr="007C0CEA">
        <w:trPr>
          <w:trHeight w:val="506"/>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01</w:t>
            </w:r>
          </w:p>
        </w:tc>
        <w:tc>
          <w:tcPr>
            <w:tcW w:w="6681" w:type="dxa"/>
            <w:tcBorders>
              <w:top w:val="single" w:sz="4" w:space="0" w:color="000000"/>
              <w:left w:val="single" w:sz="4" w:space="0" w:color="000000"/>
              <w:bottom w:val="single" w:sz="4" w:space="0" w:color="000000"/>
              <w:right w:val="single" w:sz="4" w:space="0" w:color="000000"/>
            </w:tcBorders>
            <w:hideMark/>
          </w:tcPr>
          <w:p w:rsidR="007C0CEA" w:rsidRPr="006E38C6" w:rsidRDefault="007C0CEA">
            <w:pPr>
              <w:jc w:val="both"/>
              <w:rPr>
                <w:rFonts w:ascii="Times New Roman" w:hAnsi="Times New Roman" w:cs="Times New Roman"/>
                <w:sz w:val="24"/>
                <w:szCs w:val="24"/>
              </w:rPr>
            </w:pPr>
            <w:r w:rsidRPr="006E38C6">
              <w:rPr>
                <w:rFonts w:ascii="Times New Roman" w:hAnsi="Times New Roman" w:cs="Times New Roman"/>
                <w:sz w:val="24"/>
                <w:szCs w:val="24"/>
              </w:rPr>
              <w:t>Kit didático-pedagógico composto de livros e materiais práticos elaborados/confeccionados especificamente para o ensino das disciplinas de Educação Física, Esportes e Atividades Extracurriculares, atendendo as necessidades da nova Base Nacional Comum Curricular (BNCC) do ENSINO FUNDAMENTAL com turmas de até 25 alunos.</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Kit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06</w:t>
            </w:r>
          </w:p>
        </w:tc>
      </w:tr>
      <w:tr w:rsidR="007C0CEA" w:rsidRPr="006E38C6" w:rsidTr="007C0CEA">
        <w:trPr>
          <w:trHeight w:val="506"/>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02</w:t>
            </w:r>
          </w:p>
        </w:tc>
        <w:tc>
          <w:tcPr>
            <w:tcW w:w="6681" w:type="dxa"/>
            <w:tcBorders>
              <w:top w:val="single" w:sz="4" w:space="0" w:color="000000"/>
              <w:left w:val="single" w:sz="4" w:space="0" w:color="000000"/>
              <w:bottom w:val="single" w:sz="4" w:space="0" w:color="000000"/>
              <w:right w:val="single" w:sz="4" w:space="0" w:color="000000"/>
            </w:tcBorders>
            <w:hideMark/>
          </w:tcPr>
          <w:p w:rsidR="007C0CEA" w:rsidRPr="006E38C6" w:rsidRDefault="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Kit didático-pedagógico composto de livros e materiais práticos elaborados/confeccionados especificamente para o ensino das disciplinas de Educação Física, Esportes e Atividades Extracurriculares, atendendo as necessidades da nova Base </w:t>
            </w:r>
            <w:r w:rsidRPr="006E38C6">
              <w:rPr>
                <w:rFonts w:ascii="Times New Roman" w:hAnsi="Times New Roman" w:cs="Times New Roman"/>
                <w:sz w:val="24"/>
                <w:szCs w:val="24"/>
              </w:rPr>
              <w:lastRenderedPageBreak/>
              <w:t>Nacional Comum Curricular (BNCC) do ENSINO FUNDAMENTAL com turmas de até 15 alunos.</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lastRenderedPageBreak/>
              <w:t>Kit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10</w:t>
            </w:r>
          </w:p>
        </w:tc>
      </w:tr>
      <w:tr w:rsidR="007C0CEA" w:rsidRPr="006E38C6" w:rsidTr="007C0CEA">
        <w:trPr>
          <w:trHeight w:val="506"/>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03</w:t>
            </w:r>
          </w:p>
        </w:tc>
        <w:tc>
          <w:tcPr>
            <w:tcW w:w="6681"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Kit didático-pedagógico composto de livros e materiais práticos elaborados/confeccionados especificamente para o processo de ensino e aprendizagem das habilidades e competências </w:t>
            </w:r>
            <w:proofErr w:type="spellStart"/>
            <w:r w:rsidRPr="006E38C6">
              <w:rPr>
                <w:rFonts w:ascii="Times New Roman" w:hAnsi="Times New Roman" w:cs="Times New Roman"/>
                <w:sz w:val="24"/>
                <w:szCs w:val="24"/>
              </w:rPr>
              <w:t>neuromotoras</w:t>
            </w:r>
            <w:proofErr w:type="spellEnd"/>
            <w:r w:rsidRPr="006E38C6">
              <w:rPr>
                <w:rFonts w:ascii="Times New Roman" w:hAnsi="Times New Roman" w:cs="Times New Roman"/>
                <w:sz w:val="24"/>
                <w:szCs w:val="24"/>
              </w:rPr>
              <w:t xml:space="preserve">, sensoriais, de coordenação motora ampla e fina, habilidades cognitivas de acordo com a nova BNCC no que tange à psicomotricidade e ao </w:t>
            </w:r>
            <w:proofErr w:type="gramStart"/>
            <w:r w:rsidRPr="006E38C6">
              <w:rPr>
                <w:rFonts w:ascii="Times New Roman" w:hAnsi="Times New Roman" w:cs="Times New Roman"/>
                <w:sz w:val="24"/>
                <w:szCs w:val="24"/>
              </w:rPr>
              <w:t>movimento  na</w:t>
            </w:r>
            <w:proofErr w:type="gramEnd"/>
            <w:r w:rsidRPr="006E38C6">
              <w:rPr>
                <w:rFonts w:ascii="Times New Roman" w:hAnsi="Times New Roman" w:cs="Times New Roman"/>
                <w:sz w:val="24"/>
                <w:szCs w:val="24"/>
              </w:rPr>
              <w:t xml:space="preserve"> Educação Infantil</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Kit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08</w:t>
            </w:r>
          </w:p>
        </w:tc>
      </w:tr>
      <w:tr w:rsidR="007C0CEA" w:rsidRPr="006E38C6" w:rsidTr="007C0CEA">
        <w:trPr>
          <w:trHeight w:val="506"/>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04</w:t>
            </w:r>
          </w:p>
        </w:tc>
        <w:tc>
          <w:tcPr>
            <w:tcW w:w="6681"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rPr>
                <w:rFonts w:ascii="Times New Roman" w:hAnsi="Times New Roman" w:cs="Times New Roman"/>
                <w:sz w:val="24"/>
                <w:szCs w:val="24"/>
              </w:rPr>
            </w:pPr>
            <w:r w:rsidRPr="006E38C6">
              <w:rPr>
                <w:rFonts w:ascii="Times New Roman" w:hAnsi="Times New Roman" w:cs="Times New Roman"/>
                <w:sz w:val="24"/>
                <w:szCs w:val="24"/>
              </w:rPr>
              <w:t>Kit Home Box com materiais para prática de atividade física em casa.</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Kit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100</w:t>
            </w:r>
          </w:p>
        </w:tc>
      </w:tr>
      <w:tr w:rsidR="007C0CEA" w:rsidRPr="006E38C6" w:rsidTr="007C0CEA">
        <w:trPr>
          <w:trHeight w:val="414"/>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05</w:t>
            </w:r>
          </w:p>
        </w:tc>
        <w:tc>
          <w:tcPr>
            <w:tcW w:w="6681"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both"/>
              <w:rPr>
                <w:rFonts w:ascii="Times New Roman" w:eastAsia="Times New Roman" w:hAnsi="Times New Roman" w:cs="Times New Roman"/>
                <w:sz w:val="24"/>
                <w:szCs w:val="24"/>
              </w:rPr>
            </w:pPr>
            <w:r w:rsidRPr="006E38C6">
              <w:rPr>
                <w:rFonts w:ascii="Times New Roman" w:hAnsi="Times New Roman" w:cs="Times New Roman"/>
                <w:sz w:val="24"/>
                <w:szCs w:val="24"/>
              </w:rPr>
              <w:t xml:space="preserve">Kit didático Leitura Esportiva contendo coleção de livros </w:t>
            </w:r>
            <w:proofErr w:type="spellStart"/>
            <w:r w:rsidRPr="006E38C6">
              <w:rPr>
                <w:rFonts w:ascii="Times New Roman" w:hAnsi="Times New Roman" w:cs="Times New Roman"/>
                <w:sz w:val="24"/>
                <w:szCs w:val="24"/>
              </w:rPr>
              <w:t>infantojuvenis</w:t>
            </w:r>
            <w:proofErr w:type="spellEnd"/>
            <w:r w:rsidRPr="006E38C6">
              <w:rPr>
                <w:rFonts w:ascii="Times New Roman" w:hAnsi="Times New Roman" w:cs="Times New Roman"/>
                <w:sz w:val="24"/>
                <w:szCs w:val="24"/>
              </w:rPr>
              <w:t xml:space="preserve"> sobre as modalidades esportivas que serão praticadas nas </w:t>
            </w:r>
            <w:proofErr w:type="gramStart"/>
            <w:r w:rsidRPr="006E38C6">
              <w:rPr>
                <w:rFonts w:ascii="Times New Roman" w:hAnsi="Times New Roman" w:cs="Times New Roman"/>
                <w:sz w:val="24"/>
                <w:szCs w:val="24"/>
              </w:rPr>
              <w:t>escolas,  fortalecendo</w:t>
            </w:r>
            <w:proofErr w:type="gramEnd"/>
            <w:r w:rsidRPr="006E38C6">
              <w:rPr>
                <w:rFonts w:ascii="Times New Roman" w:hAnsi="Times New Roman" w:cs="Times New Roman"/>
                <w:sz w:val="24"/>
                <w:szCs w:val="24"/>
              </w:rPr>
              <w:t xml:space="preserve"> a formação da cultura esportiva mais ampla, o conhecimento e o gosto pelo esporte, de acordo com a nova BNCC.</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Kit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400</w:t>
            </w:r>
          </w:p>
        </w:tc>
      </w:tr>
      <w:tr w:rsidR="007C0CEA" w:rsidRPr="006E38C6" w:rsidTr="007C0CEA">
        <w:trPr>
          <w:trHeight w:val="414"/>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06</w:t>
            </w:r>
          </w:p>
        </w:tc>
        <w:tc>
          <w:tcPr>
            <w:tcW w:w="6681" w:type="dxa"/>
            <w:tcBorders>
              <w:top w:val="single" w:sz="4" w:space="0" w:color="000000"/>
              <w:left w:val="single" w:sz="4" w:space="0" w:color="000000"/>
              <w:bottom w:val="single" w:sz="4" w:space="0" w:color="000000"/>
              <w:right w:val="single" w:sz="4" w:space="0" w:color="000000"/>
            </w:tcBorders>
            <w:hideMark/>
          </w:tcPr>
          <w:p w:rsidR="007C0CEA" w:rsidRPr="006E38C6" w:rsidRDefault="007C0CEA">
            <w:pPr>
              <w:jc w:val="both"/>
              <w:rPr>
                <w:rFonts w:ascii="Times New Roman" w:hAnsi="Times New Roman" w:cs="Times New Roman"/>
                <w:sz w:val="24"/>
                <w:szCs w:val="24"/>
              </w:rPr>
            </w:pPr>
            <w:r w:rsidRPr="006E38C6">
              <w:rPr>
                <w:rFonts w:ascii="Times New Roman" w:hAnsi="Times New Roman" w:cs="Times New Roman"/>
                <w:sz w:val="24"/>
                <w:szCs w:val="24"/>
              </w:rPr>
              <w:t>Cursos de Capacitação em Metodologia de Aplicação dos Equipamentos (20 h/a) para 30 Professores.</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Unidade</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02</w:t>
            </w:r>
          </w:p>
        </w:tc>
      </w:tr>
      <w:tr w:rsidR="007C0CEA" w:rsidRPr="006E38C6" w:rsidTr="007C0CEA">
        <w:trPr>
          <w:trHeight w:val="414"/>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07</w:t>
            </w:r>
          </w:p>
        </w:tc>
        <w:tc>
          <w:tcPr>
            <w:tcW w:w="6681" w:type="dxa"/>
            <w:tcBorders>
              <w:top w:val="single" w:sz="4" w:space="0" w:color="000000"/>
              <w:left w:val="single" w:sz="4" w:space="0" w:color="000000"/>
              <w:bottom w:val="single" w:sz="4" w:space="0" w:color="000000"/>
              <w:right w:val="single" w:sz="4" w:space="0" w:color="000000"/>
            </w:tcBorders>
            <w:hideMark/>
          </w:tcPr>
          <w:p w:rsidR="007C0CEA" w:rsidRPr="006E38C6" w:rsidRDefault="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Cursos de Capacitação em Metodologia de </w:t>
            </w:r>
            <w:proofErr w:type="spellStart"/>
            <w:r w:rsidRPr="006E38C6">
              <w:rPr>
                <w:rFonts w:ascii="Times New Roman" w:hAnsi="Times New Roman" w:cs="Times New Roman"/>
                <w:sz w:val="24"/>
                <w:szCs w:val="24"/>
              </w:rPr>
              <w:t>Utilizaçao</w:t>
            </w:r>
            <w:proofErr w:type="spellEnd"/>
            <w:r w:rsidRPr="006E38C6">
              <w:rPr>
                <w:rFonts w:ascii="Times New Roman" w:hAnsi="Times New Roman" w:cs="Times New Roman"/>
                <w:sz w:val="24"/>
                <w:szCs w:val="24"/>
              </w:rPr>
              <w:t xml:space="preserve"> dos Livros Didáticos dos Professores E INFANTOJUVENIS + E-BOOKS. (20 h/a) para 30 Professores.</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Unidade</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04</w:t>
            </w:r>
          </w:p>
        </w:tc>
      </w:tr>
      <w:tr w:rsidR="007C0CEA" w:rsidRPr="006E38C6" w:rsidTr="007C0CEA">
        <w:trPr>
          <w:trHeight w:val="414"/>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08</w:t>
            </w:r>
          </w:p>
        </w:tc>
        <w:tc>
          <w:tcPr>
            <w:tcW w:w="6681" w:type="dxa"/>
            <w:tcBorders>
              <w:top w:val="single" w:sz="4" w:space="0" w:color="000000"/>
              <w:left w:val="single" w:sz="4" w:space="0" w:color="000000"/>
              <w:bottom w:val="single" w:sz="4" w:space="0" w:color="000000"/>
              <w:right w:val="single" w:sz="4" w:space="0" w:color="000000"/>
            </w:tcBorders>
            <w:hideMark/>
          </w:tcPr>
          <w:p w:rsidR="007C0CEA" w:rsidRPr="006E38C6" w:rsidRDefault="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Workshops com Atleta Olímpico sobre Valores do </w:t>
            </w:r>
            <w:proofErr w:type="gramStart"/>
            <w:r w:rsidRPr="006E38C6">
              <w:rPr>
                <w:rFonts w:ascii="Times New Roman" w:hAnsi="Times New Roman" w:cs="Times New Roman"/>
                <w:sz w:val="24"/>
                <w:szCs w:val="24"/>
              </w:rPr>
              <w:t>Esporte  e</w:t>
            </w:r>
            <w:proofErr w:type="gramEnd"/>
            <w:r w:rsidRPr="006E38C6">
              <w:rPr>
                <w:rFonts w:ascii="Times New Roman" w:hAnsi="Times New Roman" w:cs="Times New Roman"/>
                <w:sz w:val="24"/>
                <w:szCs w:val="24"/>
              </w:rPr>
              <w:t xml:space="preserve"> Planejamento de Carreira.</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Unidade</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01</w:t>
            </w:r>
          </w:p>
        </w:tc>
      </w:tr>
      <w:tr w:rsidR="007C0CEA" w:rsidRPr="006E38C6" w:rsidTr="007C0CEA">
        <w:trPr>
          <w:trHeight w:val="414"/>
          <w:jc w:val="center"/>
        </w:trPr>
        <w:tc>
          <w:tcPr>
            <w:tcW w:w="1390"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09</w:t>
            </w:r>
          </w:p>
        </w:tc>
        <w:tc>
          <w:tcPr>
            <w:tcW w:w="6681" w:type="dxa"/>
            <w:tcBorders>
              <w:top w:val="single" w:sz="4" w:space="0" w:color="000000"/>
              <w:left w:val="single" w:sz="4" w:space="0" w:color="000000"/>
              <w:bottom w:val="single" w:sz="4" w:space="0" w:color="000000"/>
              <w:right w:val="single" w:sz="4" w:space="0" w:color="000000"/>
            </w:tcBorders>
            <w:hideMark/>
          </w:tcPr>
          <w:p w:rsidR="007C0CEA" w:rsidRPr="006E38C6" w:rsidRDefault="007C0CEA">
            <w:pPr>
              <w:rPr>
                <w:rFonts w:ascii="Times New Roman" w:hAnsi="Times New Roman" w:cs="Times New Roman"/>
                <w:sz w:val="24"/>
                <w:szCs w:val="24"/>
              </w:rPr>
            </w:pPr>
            <w:r w:rsidRPr="006E38C6">
              <w:rPr>
                <w:rFonts w:ascii="Times New Roman" w:hAnsi="Times New Roman" w:cs="Times New Roman"/>
                <w:sz w:val="24"/>
                <w:szCs w:val="24"/>
              </w:rPr>
              <w:t>Palestras com Psicólogo Especialista sobre Planejamento de Rotina de Estudos e Atividades Físicas.</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Unidade</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7C0CEA" w:rsidRPr="006E38C6" w:rsidRDefault="007C0CEA">
            <w:pPr>
              <w:jc w:val="center"/>
              <w:rPr>
                <w:rFonts w:ascii="Times New Roman" w:hAnsi="Times New Roman" w:cs="Times New Roman"/>
                <w:sz w:val="24"/>
                <w:szCs w:val="24"/>
              </w:rPr>
            </w:pPr>
            <w:r w:rsidRPr="006E38C6">
              <w:rPr>
                <w:rFonts w:ascii="Times New Roman" w:hAnsi="Times New Roman" w:cs="Times New Roman"/>
                <w:sz w:val="24"/>
                <w:szCs w:val="24"/>
              </w:rPr>
              <w:t>01</w:t>
            </w:r>
          </w:p>
        </w:tc>
      </w:tr>
    </w:tbl>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4.2 As especificações dos materiais estão descritas abaixo: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color w:val="000000"/>
          <w:sz w:val="24"/>
          <w:szCs w:val="24"/>
        </w:rPr>
      </w:pPr>
      <w:r w:rsidRPr="006E38C6">
        <w:rPr>
          <w:rFonts w:ascii="Times New Roman" w:hAnsi="Times New Roman" w:cs="Times New Roman"/>
          <w:b/>
          <w:color w:val="000000"/>
          <w:sz w:val="24"/>
          <w:szCs w:val="24"/>
        </w:rPr>
        <w:t>Item 01:</w:t>
      </w:r>
    </w:p>
    <w:p w:rsidR="007C0CEA" w:rsidRPr="006E38C6" w:rsidRDefault="007C0CEA" w:rsidP="007C0CEA">
      <w:pPr>
        <w:jc w:val="both"/>
        <w:rPr>
          <w:rFonts w:ascii="Times New Roman" w:hAnsi="Times New Roman" w:cs="Times New Roman"/>
          <w:b/>
          <w:color w:val="000000"/>
          <w:sz w:val="24"/>
          <w:szCs w:val="24"/>
        </w:rPr>
      </w:pPr>
      <w:r w:rsidRPr="006E38C6">
        <w:rPr>
          <w:rFonts w:ascii="Times New Roman" w:hAnsi="Times New Roman" w:cs="Times New Roman"/>
          <w:b/>
          <w:sz w:val="24"/>
          <w:szCs w:val="24"/>
        </w:rPr>
        <w:t>Kit didático-pedagógico composto de livros e materiais práticos elaborados/confeccionados especificamente para o ensino das disciplinas de Educação Física, Esportes e Atividades Extracurriculares, atendendo as necessidades da nova Base Nacional Comum Curricular (BNCC) do ENSINO FUNDAMENTAL com turmas de até 25 alunos. Contém:</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 Escola do Movimento: Livro didático do professor que atende as necessidades de introdução do movimento nas aulas. Voltado para os professores das disciplinas que, tradicionalmente, são ministradas com o estudante sentado, de forma passiva, propõe um conjunto de reflexões e atividades práticas que vão ao encontro do moderno conceito de Escola Ativa. O livro leva em consideração a utilização de um conjunto de equipamentos e materiais práticos e didáticos que trabalham a psicomotricidade, desenvolvimento </w:t>
      </w:r>
      <w:proofErr w:type="spellStart"/>
      <w:r w:rsidRPr="006E38C6">
        <w:rPr>
          <w:rFonts w:ascii="Times New Roman" w:hAnsi="Times New Roman" w:cs="Times New Roman"/>
          <w:color w:val="000000"/>
          <w:sz w:val="24"/>
          <w:szCs w:val="24"/>
        </w:rPr>
        <w:t>neuromotor</w:t>
      </w:r>
      <w:proofErr w:type="spellEnd"/>
      <w:r w:rsidRPr="006E38C6">
        <w:rPr>
          <w:rFonts w:ascii="Times New Roman" w:hAnsi="Times New Roman" w:cs="Times New Roman"/>
          <w:color w:val="000000"/>
          <w:sz w:val="24"/>
          <w:szCs w:val="24"/>
        </w:rPr>
        <w:t xml:space="preserve">, geração de endorfinas e clima emocional na escola. Objetiva a preparação do professor para aplicar o movimento de forma profissional, visando o aperfeiçoamento do clima emocional na escola e a ampliação de sua atratividade, a evolução </w:t>
      </w:r>
      <w:r w:rsidRPr="006E38C6">
        <w:rPr>
          <w:rFonts w:ascii="Times New Roman" w:hAnsi="Times New Roman" w:cs="Times New Roman"/>
          <w:color w:val="000000"/>
          <w:sz w:val="24"/>
          <w:szCs w:val="24"/>
        </w:rPr>
        <w:lastRenderedPageBreak/>
        <w:t xml:space="preserve">acadêmica dos estudantes e a inclusão dos estudantes com dificuldades e necessidades especiais, criando mais oportunidades para que a escola cumpra seu papel social, educacional, esportivo e até de saúde comunitária.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15 </w:t>
      </w:r>
      <w:r w:rsidRPr="006E38C6">
        <w:rPr>
          <w:rFonts w:ascii="Times New Roman" w:hAnsi="Times New Roman" w:cs="Times New Roman"/>
          <w:sz w:val="24"/>
          <w:szCs w:val="24"/>
        </w:rPr>
        <w:t>CONJUNTOS</w:t>
      </w:r>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Escola do movimento: subsídios para uma escola ativa. Ensino fundamental (séries iniciais). Palhoça, SC: Cultivar Editora, 2019. ISBN: 978-65-992136-5-6</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basquete: Compõem o conjunto de materiais didáticos da Metodologia de Ensino e Aprendizagem do Basquete com aulas estruturadas na apostila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CONJUNTOS)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VIEIRA NETO, Manoel. Projeto Basquete Júnior. Nível II. Ensino fundamental. Palhoça, SC: Cultivar Editora, 2019. ISBN: 978-85-68621-06-6</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badminton: Compõem o conjunto de materiais didáticos da Metodologia de Ensino e Aprendizagem do Badminton, com aulas estruturadas na apostila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CONJUNTOS)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PALUDO, Denise </w:t>
      </w:r>
      <w:proofErr w:type="spellStart"/>
      <w:r w:rsidRPr="006E38C6">
        <w:rPr>
          <w:rFonts w:ascii="Times New Roman" w:hAnsi="Times New Roman" w:cs="Times New Roman"/>
          <w:color w:val="000000"/>
          <w:sz w:val="24"/>
          <w:szCs w:val="24"/>
        </w:rPr>
        <w:t>Beffart</w:t>
      </w:r>
      <w:proofErr w:type="spellEnd"/>
      <w:r w:rsidRPr="006E38C6">
        <w:rPr>
          <w:rFonts w:ascii="Times New Roman" w:hAnsi="Times New Roman" w:cs="Times New Roman"/>
          <w:color w:val="000000"/>
          <w:sz w:val="24"/>
          <w:szCs w:val="24"/>
        </w:rPr>
        <w:t>. Projeto Badminton Júnior. Nível II. Ensino fundamental. Palhoça, SC: Cultivar Editora, 2019. ISBN: 978-85-68621-09-7</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vôlei: Compõem o conjunto de materiais didáticos da Metodologia de Ensino e Aprendizagem do Vôlei, com aulas estruturadas na apostila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CONJUNTOS)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SPEROTTO, </w:t>
      </w:r>
      <w:proofErr w:type="spellStart"/>
      <w:r w:rsidRPr="006E38C6">
        <w:rPr>
          <w:rFonts w:ascii="Times New Roman" w:hAnsi="Times New Roman" w:cs="Times New Roman"/>
          <w:color w:val="000000"/>
          <w:sz w:val="24"/>
          <w:szCs w:val="24"/>
        </w:rPr>
        <w:t>Benhur</w:t>
      </w:r>
      <w:proofErr w:type="spellEnd"/>
      <w:r w:rsidRPr="006E38C6">
        <w:rPr>
          <w:rFonts w:ascii="Times New Roman" w:hAnsi="Times New Roman" w:cs="Times New Roman"/>
          <w:color w:val="000000"/>
          <w:sz w:val="24"/>
          <w:szCs w:val="24"/>
        </w:rPr>
        <w:t xml:space="preserve"> Rosado; SILVA, Luiz Carlos Rodrigues da. Projeto Vôlei Júnior. Nível II. Ensino fundamental. Palhoça, SC: Cultivar Editora, 2019. ISBN: 978-65-81278-02-1</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tênis: Compõem o conjunto de materiais didáticos da Metodologia de Ensino e Aprendizagem do Tênis, com aulas estruturadas na apostila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CONJUNTOS)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ROSA JÚNIOR, Flávio da. Projeto Tênis Júnior. Nível II. Ensino fundamental. Palhoça, SC: Cultivar Editora, 2019. ISBN: 978-85-68621-17-2</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hóquei: Compõem o conjunto de materiais didáticos da Metodologia de Ensino e Aprendizagem do Hóquei, com aulas estruturadas na apostila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lastRenderedPageBreak/>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CONJUNTOS)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VASQUES, </w:t>
      </w:r>
      <w:proofErr w:type="spellStart"/>
      <w:r w:rsidRPr="006E38C6">
        <w:rPr>
          <w:rFonts w:ascii="Times New Roman" w:hAnsi="Times New Roman" w:cs="Times New Roman"/>
          <w:color w:val="000000"/>
          <w:sz w:val="24"/>
          <w:szCs w:val="24"/>
        </w:rPr>
        <w:t>Djeniffer</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Dombrowicz</w:t>
      </w:r>
      <w:proofErr w:type="spellEnd"/>
      <w:r w:rsidRPr="006E38C6">
        <w:rPr>
          <w:rFonts w:ascii="Times New Roman" w:hAnsi="Times New Roman" w:cs="Times New Roman"/>
          <w:color w:val="000000"/>
          <w:sz w:val="24"/>
          <w:szCs w:val="24"/>
        </w:rPr>
        <w:t>. Projeto Hóquei Júnior. Nível II. Ensino fundamental. Palhoça, SC: Cultivar Editora, 2019. ISBN: 978-65-81278-00-7</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atletismo: Conjunto de materiais didáticos que compreendem a metodologia de ensino e aprendizagem da modalidade, com aulas estruturadas nas apostilas,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02 </w:t>
      </w:r>
      <w:r w:rsidRPr="006E38C6">
        <w:rPr>
          <w:rFonts w:ascii="Times New Roman" w:hAnsi="Times New Roman" w:cs="Times New Roman"/>
          <w:sz w:val="24"/>
          <w:szCs w:val="24"/>
        </w:rPr>
        <w:t>CONJUNTOS</w:t>
      </w:r>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Projeto Atletismo Júnior. Nível I. Ensino fundamental. Palhoça, SC: Cultivar Editora, 2019. ISBN: 978-85-68621-19-6</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xadrez: Compõem o conjunto de materiais didáticos da Metodologia de Ensino e Aprendizagem do Xadrez, com aulas estruturadas nas apostilas.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02 </w:t>
      </w:r>
      <w:r w:rsidRPr="006E38C6">
        <w:rPr>
          <w:rFonts w:ascii="Times New Roman" w:hAnsi="Times New Roman" w:cs="Times New Roman"/>
          <w:sz w:val="24"/>
          <w:szCs w:val="24"/>
        </w:rPr>
        <w:t>CONJUNTOS</w:t>
      </w:r>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Projeto Xadrez Júnior. Nível I. Ensino fundamental. Palhoça, SC: Cultivar Editora, 2019. ISBN: 978-85-68621-13-4</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futsal: Conjunto de materiais didáticos que compreendem a Metodologia de Ensino e Aprendizagem da modalidade, com aulas estruturadas nas apostilas,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02 </w:t>
      </w:r>
      <w:r w:rsidRPr="006E38C6">
        <w:rPr>
          <w:rFonts w:ascii="Times New Roman" w:hAnsi="Times New Roman" w:cs="Times New Roman"/>
          <w:sz w:val="24"/>
          <w:szCs w:val="24"/>
        </w:rPr>
        <w:t>CONJUNTOS</w:t>
      </w:r>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Projeto Futsal Júnior. Nível I. Ensino fundamental. Palhoça, SC: Cultivar Editora, 2019. ISBN: 978-85-68621-14-1</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didáticos do professor e pen drive de futebol: Conjunto de materiais didáticos que compreendem a metodologia de ensino e aprendizagem da modalidade, com aulas estruturadas nas apostilas e demonstradas nas </w:t>
      </w:r>
      <w:proofErr w:type="spellStart"/>
      <w:r w:rsidRPr="006E38C6">
        <w:rPr>
          <w:rFonts w:ascii="Times New Roman" w:hAnsi="Times New Roman" w:cs="Times New Roman"/>
          <w:color w:val="000000"/>
          <w:sz w:val="24"/>
          <w:szCs w:val="24"/>
        </w:rPr>
        <w:t>videoaulas</w:t>
      </w:r>
      <w:proofErr w:type="spellEnd"/>
      <w:r w:rsidRPr="006E38C6">
        <w:rPr>
          <w:rFonts w:ascii="Times New Roman" w:hAnsi="Times New Roman" w:cs="Times New Roman"/>
          <w:color w:val="000000"/>
          <w:sz w:val="24"/>
          <w:szCs w:val="24"/>
        </w:rPr>
        <w:t xml:space="preserve"> fundamentadas na Teoria Ecológica do Desenvolvimento Humano de </w:t>
      </w:r>
      <w:proofErr w:type="spellStart"/>
      <w:r w:rsidRPr="006E38C6">
        <w:rPr>
          <w:rFonts w:ascii="Times New Roman" w:hAnsi="Times New Roman" w:cs="Times New Roman"/>
          <w:color w:val="000000"/>
          <w:sz w:val="24"/>
          <w:szCs w:val="24"/>
        </w:rPr>
        <w:t>Urie</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Bronfenbrenner</w:t>
      </w:r>
      <w:proofErr w:type="spellEnd"/>
      <w:r w:rsidRPr="006E38C6">
        <w:rPr>
          <w:rFonts w:ascii="Times New Roman" w:hAnsi="Times New Roman" w:cs="Times New Roman"/>
          <w:color w:val="000000"/>
          <w:sz w:val="24"/>
          <w:szCs w:val="24"/>
        </w:rPr>
        <w:t xml:space="preserve">. São materiais importantíssimos para que o profissional de Educação Física consiga utilizar toda a ferramenta adequadamente.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02 </w:t>
      </w:r>
      <w:r w:rsidRPr="006E38C6">
        <w:rPr>
          <w:rFonts w:ascii="Times New Roman" w:hAnsi="Times New Roman" w:cs="Times New Roman"/>
          <w:sz w:val="24"/>
          <w:szCs w:val="24"/>
        </w:rPr>
        <w:t>CONJUNTOS</w:t>
      </w:r>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FARI JÚNIOR, Marcos Antônio. Projeto Futebol Júnior. Nível I. Ensino fundamental. Palhoça, SC: Cultivar Editora, 2019. ISBN: 978-85-68621-10-3</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 título 1: As Aventuras da Turma do Júnior: Descobrindo o Voleibol. Nessa aventura, Júnior e seus amigos </w:t>
      </w:r>
      <w:proofErr w:type="spellStart"/>
      <w:r w:rsidRPr="006E38C6">
        <w:rPr>
          <w:rFonts w:ascii="Times New Roman" w:hAnsi="Times New Roman" w:cs="Times New Roman"/>
          <w:color w:val="000000"/>
          <w:sz w:val="24"/>
          <w:szCs w:val="24"/>
        </w:rPr>
        <w:t>Thamy</w:t>
      </w:r>
      <w:proofErr w:type="spellEnd"/>
      <w:r w:rsidRPr="006E38C6">
        <w:rPr>
          <w:rFonts w:ascii="Times New Roman" w:hAnsi="Times New Roman" w:cs="Times New Roman"/>
          <w:color w:val="000000"/>
          <w:sz w:val="24"/>
          <w:szCs w:val="24"/>
        </w:rPr>
        <w:t xml:space="preserve">, Eli e Seco descobrem que, por meio do esporte, é possível fortalecer os laços de amizade entre pais, alunos e professores. Em Descobrindo o Voleibol, você vai conhecer um pouco mais sobre as curiosidades e as regras de uma modalidade esportiva que, mediante </w:t>
      </w:r>
      <w:r w:rsidRPr="006E38C6">
        <w:rPr>
          <w:rFonts w:ascii="Times New Roman" w:hAnsi="Times New Roman" w:cs="Times New Roman"/>
          <w:color w:val="000000"/>
          <w:sz w:val="24"/>
          <w:szCs w:val="24"/>
        </w:rPr>
        <w:lastRenderedPageBreak/>
        <w:t xml:space="preserve">um simples torneio de rua organizado pelas crianças do Colégio União, é capaz de reunir grandes amigos.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Descobrindo o voleibol.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Palhoça, SC: Guarani Editora, 2015. (Coleção As Aventuras da Turma do Júnior.) ISBN 978-85-68621-01-1. </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 título 2: As Aventuras da Turma do Júnior: A Sacada da Amizade. Mais um ano letivo começa no Colégio União e, com ele, muitas novidades. Luís, um novo aluno, entra na turma, e nada se sabe sobre ele. Mas tudo muda com um simples gesto de solidariedade do Júnior, que acaba descobrindo um novo esporte. Em Tênis: a sacada da amizade, você vai perceber como as divertidas aulas do professor Isaac, que sempre envolvem as crianças no mundo dos esportes, tornam possível conquistar novos amigos e ampliar os horizontes.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Tênis: a sacada da amizade.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Palhoça, SC: Guarani Editora, 2015. (Coleção As Aventuras da Turma do Júnior.) ISBN 978-85-68621-03-5.</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 título 3: As Aventuras da Turma do Júnior: Entre Raquetes e Rodinhas. Qual o valor de uma antiga amizade? É possível calcular? Nessa nova aventura do Júnior e sua turma, você vai descobrir como o conhecimento de uma nova modalidade esportiva é capaz de reatar os laços de uma velha amizade. E não somente isso. Badminton: entre raquetes e rodinhas nos dá uma grande lição de vida, revelando algo que muitas pessoas desconhecem, envolvendo um ato de solidariedade entre professores e alunos.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Badminton: entre raquetes e rodinhas.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Palhoça, SC: Guarani Editora, 2015. (Coleção As Aventuras da Turma do Júnior.) ISBN 978-85-68621-05-9.</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 título 4: As Aventuras da Turma do Júnior: Fazendo Amigos pelo Basquete. Tudo começa com um pequeno mal-entendido na cantina da escola, que gera um desafio entre a turma do Ensino Médio e a do Ensino Fundamental. Contudo, a intervenção do professor Isaac torna tudo mais divertido e amistoso. Em Fazendo amigos pelo basquete, você vai descobrir como um esporte tão praticado hoje em dia é capaz de resolver pequenos e grandes conflitos e, mais que tudo, conscientizar a juventude de que o mais importante não é ganhar o prêmio, e sim, vivenciar uma nova experiência.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Fazendo amigos pelo basquete.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Palhoça, SC: Guarani Editora, 2015. (Coleção As Aventuras da Turma do Júnior.) ISBN 978-85-68621-02-8.</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 título 5: Um Esporte para Todos. Mais uma aventura do Júnior e seus amigos, mas diferente de todas as outras... Tudo começa com mais uma curiosidade do Júnior, que sempre o faz descobrir e aprender novas coisas. Hóquei: um esporte para todos leva você a conhecer um pouco mais sobre as regras de uma modalidade esportiva que, embora antiga e pouco conhecida, é capaz de derrubar as barreiras do preconceito, mostrando que todos, tanto os meninos quanto as meninas, podem praticar esportes.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lastRenderedPageBreak/>
        <w:t xml:space="preserve">FARI JÚNIOR, Marcos Antônio. Hóquei: um esporte para todos.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Palhoça, SC: Guarani Editora, 2015. (Coleção As Aventuras da Turma do Júnior.) ISBN 978-85-68621-04-2.</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Título 6: O Tabuleiro da Igualdade.  Juntos, Júnior, </w:t>
      </w:r>
      <w:proofErr w:type="spellStart"/>
      <w:r w:rsidRPr="006E38C6">
        <w:rPr>
          <w:rFonts w:ascii="Times New Roman" w:hAnsi="Times New Roman" w:cs="Times New Roman"/>
          <w:color w:val="000000"/>
          <w:sz w:val="24"/>
          <w:szCs w:val="24"/>
        </w:rPr>
        <w:t>Thamy</w:t>
      </w:r>
      <w:proofErr w:type="spellEnd"/>
      <w:r w:rsidRPr="006E38C6">
        <w:rPr>
          <w:rFonts w:ascii="Times New Roman" w:hAnsi="Times New Roman" w:cs="Times New Roman"/>
          <w:color w:val="000000"/>
          <w:sz w:val="24"/>
          <w:szCs w:val="24"/>
        </w:rPr>
        <w:t xml:space="preserve">,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aprender com a jovem </w:t>
      </w:r>
      <w:proofErr w:type="spellStart"/>
      <w:r w:rsidRPr="006E38C6">
        <w:rPr>
          <w:rFonts w:ascii="Times New Roman" w:hAnsi="Times New Roman" w:cs="Times New Roman"/>
          <w:color w:val="000000"/>
          <w:sz w:val="24"/>
          <w:szCs w:val="24"/>
        </w:rPr>
        <w:t>Caíssa</w:t>
      </w:r>
      <w:proofErr w:type="spellEnd"/>
      <w:r w:rsidRPr="006E38C6">
        <w:rPr>
          <w:rFonts w:ascii="Times New Roman" w:hAnsi="Times New Roman" w:cs="Times New Roman"/>
          <w:color w:val="000000"/>
          <w:sz w:val="24"/>
          <w:szCs w:val="24"/>
        </w:rPr>
        <w:t xml:space="preserve">,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Xadrez: o tabuleiro da igualdade.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Palhoça, SC: Cultivar Editora, 2020. (Coleção As Aventuras da Turma do Júnior.) ISBN 978-65-992136-1-8.</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Título 7: Atletismo: Uma Corrida Pela Saúde: Júnior e seus amigos estão de volta. Uma inevitável corrida até a biblioteca da cidade faz o garoto descobrir uma nova modalidade esportiva: o atletismo. Depois, assistindo à criativa encenação de Dona Anita, a simpática bibliotecária da escola, e escutando as explicações do professor Isaac, Júnior descobre que, desde os tempos das cavernas, o ser humano precisou correr, saltar e arremessar objetos, tudo para garantir a sua sobrevivência; porém, não imaginava que essas habilidades naturais de sobrevivência dariam origem a uma importante modalidade esportiva... Uma corrida pela saúde é uma maneira de conscientizar o público </w:t>
      </w:r>
      <w:proofErr w:type="spellStart"/>
      <w:r w:rsidRPr="006E38C6">
        <w:rPr>
          <w:rFonts w:ascii="Times New Roman" w:hAnsi="Times New Roman" w:cs="Times New Roman"/>
          <w:color w:val="000000"/>
          <w:sz w:val="24"/>
          <w:szCs w:val="24"/>
        </w:rPr>
        <w:t>infantojuvenil</w:t>
      </w:r>
      <w:proofErr w:type="spellEnd"/>
      <w:r w:rsidRPr="006E38C6">
        <w:rPr>
          <w:rFonts w:ascii="Times New Roman" w:hAnsi="Times New Roman" w:cs="Times New Roman"/>
          <w:color w:val="000000"/>
          <w:sz w:val="24"/>
          <w:szCs w:val="24"/>
        </w:rPr>
        <w:t xml:space="preserve"> da importância do atletismo, que desenvolve as habilidades naturais realizadas pelo ser humano- correr, saltar, e lançar -, além de servir de base para as outras modalidades esportivas.</w:t>
      </w: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w:t>
      </w:r>
      <w:proofErr w:type="gramStart"/>
      <w:r w:rsidRPr="006E38C6">
        <w:rPr>
          <w:rFonts w:ascii="Times New Roman" w:hAnsi="Times New Roman" w:cs="Times New Roman"/>
          <w:color w:val="000000"/>
          <w:sz w:val="24"/>
          <w:szCs w:val="24"/>
        </w:rPr>
        <w:t>uma</w:t>
      </w:r>
      <w:proofErr w:type="gramEnd"/>
      <w:r w:rsidRPr="006E38C6">
        <w:rPr>
          <w:rFonts w:ascii="Times New Roman" w:hAnsi="Times New Roman" w:cs="Times New Roman"/>
          <w:color w:val="000000"/>
          <w:sz w:val="24"/>
          <w:szCs w:val="24"/>
        </w:rPr>
        <w:t xml:space="preserve"> corrida pela saúde. Ilustrações de </w:t>
      </w:r>
      <w:proofErr w:type="spellStart"/>
      <w:r w:rsidRPr="006E38C6">
        <w:rPr>
          <w:rFonts w:ascii="Times New Roman" w:hAnsi="Times New Roman" w:cs="Times New Roman"/>
          <w:color w:val="000000"/>
          <w:sz w:val="24"/>
          <w:szCs w:val="24"/>
        </w:rPr>
        <w:t>Susano</w:t>
      </w:r>
      <w:proofErr w:type="spellEnd"/>
      <w:r w:rsidRPr="006E38C6">
        <w:rPr>
          <w:rFonts w:ascii="Times New Roman" w:hAnsi="Times New Roman" w:cs="Times New Roman"/>
          <w:color w:val="000000"/>
          <w:sz w:val="24"/>
          <w:szCs w:val="24"/>
        </w:rPr>
        <w:t xml:space="preserve"> Correia e Joana Vicente Vieira. Palhoça, SC: Cultivar Editora, 2020. (Coleção As Aventuras da Turma do Júnior.) ISBN 978-65-992136-0-1.</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Livros </w:t>
      </w:r>
      <w:r w:rsidR="008B67BE" w:rsidRPr="006E38C6">
        <w:rPr>
          <w:rFonts w:ascii="Times New Roman" w:hAnsi="Times New Roman" w:cs="Times New Roman"/>
          <w:color w:val="000000"/>
          <w:sz w:val="24"/>
          <w:szCs w:val="24"/>
        </w:rPr>
        <w:t>infanto-juvenis</w:t>
      </w:r>
      <w:r w:rsidRPr="006E38C6">
        <w:rPr>
          <w:rFonts w:ascii="Times New Roman" w:hAnsi="Times New Roman" w:cs="Times New Roman"/>
          <w:color w:val="000000"/>
          <w:sz w:val="24"/>
          <w:szCs w:val="24"/>
        </w:rPr>
        <w:t xml:space="preserve"> Título 8: Futsal: Unindo Gerações: O ginásio está lotado. Do lado de fora, já se pode ouvir a torcida. Chegou o dia da grande semifinal. Tem início a partida. Muitos chutes em direção ao gol, grandes defesas, contra-ataques. Falta um minuto para encerrar a partida, e nada de gol. Então, algo inesperado acontece... Hoje, queridos amiguinhos leitores, com a Turma do Júnior, vamos descobrir o futsal, um esporte semelhante ao futebol, que, como este, tem várias regras instigantes e uma história muito interessante. Mas a lição maior vem do vovô Farias, que ensina ao Júnior que toda jornada, pequena ou grande, começa com um primeiro passo; e que, entre erros e acertos, todos podemos alcançar nossos objetivos.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26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FARI JÚNIOR, Marcos Antônio. Futsal: unindo gerações. Palhoça, SC: Cultivar Editora, 2020. (Coleção As Aventuras da Turma do Júnior.) ISBN 978-65-992136-2-5. </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de vôlei do tipo soft: Confeccionadas em PVC com câmara de </w:t>
      </w:r>
      <w:proofErr w:type="spellStart"/>
      <w:r w:rsidRPr="006E38C6">
        <w:rPr>
          <w:rFonts w:ascii="Times New Roman" w:hAnsi="Times New Roman" w:cs="Times New Roman"/>
          <w:color w:val="000000"/>
          <w:sz w:val="24"/>
          <w:szCs w:val="24"/>
        </w:rPr>
        <w:t>butil</w:t>
      </w:r>
      <w:proofErr w:type="spellEnd"/>
      <w:r w:rsidRPr="006E38C6">
        <w:rPr>
          <w:rFonts w:ascii="Times New Roman" w:hAnsi="Times New Roman" w:cs="Times New Roman"/>
          <w:color w:val="000000"/>
          <w:sz w:val="24"/>
          <w:szCs w:val="24"/>
        </w:rPr>
        <w:t xml:space="preserve">, costuradas à máquina, bico removível, pressão estimada de 4-5 libras, peso e medidas oficiais.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de vôlei do tipo EVA: Fechamento </w:t>
      </w:r>
      <w:proofErr w:type="spellStart"/>
      <w:r w:rsidRPr="006E38C6">
        <w:rPr>
          <w:rFonts w:ascii="Times New Roman" w:hAnsi="Times New Roman" w:cs="Times New Roman"/>
          <w:color w:val="000000"/>
          <w:sz w:val="24"/>
          <w:szCs w:val="24"/>
        </w:rPr>
        <w:t>matrizado</w:t>
      </w:r>
      <w:proofErr w:type="spellEnd"/>
      <w:r w:rsidRPr="006E38C6">
        <w:rPr>
          <w:rFonts w:ascii="Times New Roman" w:hAnsi="Times New Roman" w:cs="Times New Roman"/>
          <w:color w:val="000000"/>
          <w:sz w:val="24"/>
          <w:szCs w:val="24"/>
        </w:rPr>
        <w:t xml:space="preserve">, câmara látex com miolo removível, circunferência de 65 a 67 cm.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de vôlei confeccionadas com espuma: Constituem-se de um material macio e flexível (poliuretano flexível, composto A + composto B), com diâmetro de 21,5 cm, densidade de 80 kg/m³ e peso de 365 g, podendo variar 36 g aproximadamente. Confeccionadas na cor branca ou outra requisitada.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Bases móvel de sustentação e alça de apoio para vôlei, basquete e badminton: Constituem-se de uma peça robusta confeccionada em polietileno de alta densidade, medindo 0,65 m por 0,65 m na base, e 0,16 m de altura em um dos lados por 0,09 m de altura no lado oposto, com capacidade para 35 l de água, sendo este o principal fator de estabilidade. Possuem ainda um sistema de alças e rodas para sua locomoção dentro das quadras, facilitando o trabalho dos professores. E possui a alça de apoio, que são peças que se constituem de duas pequenas hastes metálicas tubulares que são fixadas da base de sustentação até os postes de fixação das redes de forma diagonal, servindo como fatores de estabilidade complementares para as redes.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04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Postes móveis para sustentação da tabela de basquete medindo 3,05 m com fixador de tabela e alças: Constituem-se de um tubo de alumínio com diâmetro de 50 mm e 3,05 m de altura, que servem como elemento de ligação entre a base de sustentação e o fixador da tabela de basquete. Cada tabela possui um sistema de encaixe para a estrutura tubular de 50 mm, que permite a regulagem de sua altura de 1 m a 3,05 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04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Postes móveis para sustentação das redes de vôlei e badminton medindo 2,35 m com fixador de rede e alças: Constituem-se de um tubo de alumínio com diâmetro de 50 mm e 2,35 m de altura, que servem como elemento de ligação entre a base de sustentação e a rede de </w:t>
      </w:r>
      <w:proofErr w:type="spellStart"/>
      <w:r w:rsidRPr="006E38C6">
        <w:rPr>
          <w:rFonts w:ascii="Times New Roman" w:hAnsi="Times New Roman" w:cs="Times New Roman"/>
          <w:color w:val="000000"/>
          <w:sz w:val="24"/>
          <w:szCs w:val="24"/>
        </w:rPr>
        <w:t>minivôlei</w:t>
      </w:r>
      <w:proofErr w:type="spellEnd"/>
      <w:r w:rsidRPr="006E38C6">
        <w:rPr>
          <w:rFonts w:ascii="Times New Roman" w:hAnsi="Times New Roman" w:cs="Times New Roman"/>
          <w:color w:val="000000"/>
          <w:sz w:val="24"/>
          <w:szCs w:val="24"/>
        </w:rPr>
        <w:t xml:space="preserve">. O fixador de rede com regulagem de altura constitui-se de uma peça tubular vazada que trabalha por fora do poste de fixação, possibilitando que a rede seja regulada desde 1,00 m até 2,30 m de altura, podendo assim ser utilizada por alunos de diversas faixas etárias.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04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Rede para a prática de badminton/vôlei: Constituem-se de um produto confeccionado com fios de poliamida torcidos, malhas de 02 cm, banda superior em PVC com 6,10 m de largura por 0,70 m de altura.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Tabelas para a prática de basquete com cesta e rede: Constituem-se de uma peça em polietileno de alta densidade (PEAD) nas extremidades, com recheio de poliuretano (PU), medindo 0,60 m de altura por 1,0 m de largura, com 3 cm de espessura. O aro da tabela é confeccionado em ferro galvanizado, </w:t>
      </w:r>
      <w:r w:rsidRPr="006E38C6">
        <w:rPr>
          <w:rFonts w:ascii="Times New Roman" w:hAnsi="Times New Roman" w:cs="Times New Roman"/>
          <w:color w:val="000000"/>
          <w:sz w:val="24"/>
          <w:szCs w:val="24"/>
        </w:rPr>
        <w:lastRenderedPageBreak/>
        <w:t xml:space="preserve">com sistema de tarraxas internas. Cada tabela possui um sistema de encaixe para a estrutura tubular de 50 mm, que permite a regulagem de sua altura de 1 m a 3,05 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04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Basquete Júnior mirim: Constituem-se de material extremamente resistente, pressão entre 7-9 lb., peso aproximado de 560 g e circunferência aproximada de 73 cm. Obs.: A bola mirim foi desenvolvida para os iniciantes no basquete, um esporte veloz que exige habilidade e controle total. Ela facilita o manuseio durante as partidas e encanta os pequenos jogadores por sua precisão.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basquete tipo baby: Confeccionadas em borracha, câmara </w:t>
      </w:r>
      <w:proofErr w:type="spellStart"/>
      <w:r w:rsidRPr="006E38C6">
        <w:rPr>
          <w:rFonts w:ascii="Times New Roman" w:hAnsi="Times New Roman" w:cs="Times New Roman"/>
          <w:color w:val="000000"/>
          <w:sz w:val="24"/>
          <w:szCs w:val="24"/>
        </w:rPr>
        <w:t>butil</w:t>
      </w:r>
      <w:proofErr w:type="spellEnd"/>
      <w:r w:rsidRPr="006E38C6">
        <w:rPr>
          <w:rFonts w:ascii="Times New Roman" w:hAnsi="Times New Roman" w:cs="Times New Roman"/>
          <w:color w:val="000000"/>
          <w:sz w:val="24"/>
          <w:szCs w:val="24"/>
        </w:rPr>
        <w:t xml:space="preserve">, miolo removível e de borracha, peso aproximado de 300 a 325 gramas, e circunferência aproximada de 58 cm. Obs.: A bola infantil baby vai encantar os aspirantes a craques no basquete, isso porque ela oferece maior precisão, além de facilitar o manuseio durante as jogadas que exigem total controle, como dribles e passes.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basquete confeccionadas com borracha para iniciação à modalidade: Construídas com sistema de câmara </w:t>
      </w:r>
      <w:proofErr w:type="spellStart"/>
      <w:r w:rsidRPr="006E38C6">
        <w:rPr>
          <w:rFonts w:ascii="Times New Roman" w:hAnsi="Times New Roman" w:cs="Times New Roman"/>
          <w:color w:val="000000"/>
          <w:sz w:val="24"/>
          <w:szCs w:val="24"/>
        </w:rPr>
        <w:t>airbility</w:t>
      </w:r>
      <w:proofErr w:type="spellEnd"/>
      <w:r w:rsidRPr="006E38C6">
        <w:rPr>
          <w:rFonts w:ascii="Times New Roman" w:hAnsi="Times New Roman" w:cs="Times New Roman"/>
          <w:color w:val="000000"/>
          <w:sz w:val="24"/>
          <w:szCs w:val="24"/>
        </w:rPr>
        <w:t xml:space="preserve">, com miolo removível e lubrificado, composição de borracha, peso de 273 g e circunferência de 58 cm. Obs.: O material tem um sistema de rebaixo nos frisos, o que permite maior aderência e ajuste perfeito às mãozinhas dos mais novos jogadores.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Viseiras de condução para desenvolvimento e habilidades de coordenação motora: Constituem-se de material confeccionado em EVA. Utilização destinada ao desenvolvimento da habilidade de quicar a bola sem olhar/ver, por parte do aluno aprendiz.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Tacos para a prática de hóquei de tamanho pequeno: Constitui-se de uma peça confeccionada em polietileno de alta densidade, com medidas de 0,97 m de comprimento, revestida em gripe onde existe a pegada das mãos. Peso aproximado de 300 g. Altamente recomendado para crianças que terão o primeiro contato com o esporte. Proporciona total segurança à integridade física da criança.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hóquei de tamanho pequeno: Constitui-se de uma peça confeccionada em poliuretano (PU) de densidade média, com circunferência de 23 cm e peso aproximado de 95 g. Altamente recomendada para crianças que terão o primeiro contato com o esporte. Proporciona total segurança à integridade física da criança.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hóquei de tamanho grande: Constitui-se de uma peça confeccionada em poliuretano (PU) de densidade média, com circunferência de 33 cm e peso aproximado de 115 g. Proporciona total segurança à integridade física da criança.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lastRenderedPageBreak/>
        <w:t xml:space="preserve">- </w:t>
      </w:r>
      <w:proofErr w:type="spellStart"/>
      <w:r w:rsidRPr="006E38C6">
        <w:rPr>
          <w:rFonts w:ascii="Times New Roman" w:hAnsi="Times New Roman" w:cs="Times New Roman"/>
          <w:color w:val="000000"/>
          <w:sz w:val="24"/>
          <w:szCs w:val="24"/>
        </w:rPr>
        <w:t>Minitrave</w:t>
      </w:r>
      <w:proofErr w:type="spellEnd"/>
      <w:r w:rsidRPr="006E38C6">
        <w:rPr>
          <w:rFonts w:ascii="Times New Roman" w:hAnsi="Times New Roman" w:cs="Times New Roman"/>
          <w:color w:val="000000"/>
          <w:sz w:val="24"/>
          <w:szCs w:val="24"/>
        </w:rPr>
        <w:t xml:space="preserve"> para a prática do jogo de hóquei, futsal e futebol: Constitui-se de uma peça confeccionada em alumínio de 01 (uma) polegada, medindo 70 cm de largura por 50 cm de altura, com sistema de desmontagem em duas peças para facilitar o transporte. Possui rede.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04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Raquetes para a prática de badminton: Constituem-se de material confeccionado em alumínio. Comprimento de 65,5 cm e largura na ponta da raquete de 20,5 cm. Peso aproximado de 100 g. Obs.: Sua principal característica é a precisão e a facilidade de manuseio pelos aspirantes ao esporte. Adequadas para adultos e crianças.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Petecas de iniciação ao badminton: Confeccionadas em nylon com base de cortiça. Obs.: Material que possibilita uma maior precisão e eficiência para os aspirantes à prática do esporte. Peso aproximado: 05 g.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40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de espuma no tamanho pequeno para a prática de badminton: Desenvolvidas para crianças de 5 a 8 anos que estão aprendendo a jogar. São leves e mais lentas que as comuns, facilitando o aprendizado. Confeccionadas em poliuretano (PU), com densidade intermediária e diâmetro de 90 mm.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30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Balões infantis para o desenvolvimento de exercícios coordenativos: Confeccionados em látex 100%, com cores diversas e medidas aproximadas de 10 a 25 cm.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Bases móveis de sustentação e postes de sustentação de redes, ambos para a prática de tênis: Os suportes de sustentação são confeccionados em polietileno de alta densidade e medem 0,35 m x 0,35 m na base e 0,20 m de altura, com capacidade para 13 l de água, sendo este o fator de estabilidade das redes. Para a conexão entre os suportes e as redes são utilizados tubos de PVC com diâmetro de 50 mm.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04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Redes para a prática de tênis: As redes são confeccionadas com tela de nylon e têm acabamento nas bordas com nylon resinado. Medem 4,0 m de largura por 0,60 m de altura, e com 0,20 m de altura do suporte, ficam com 0,80 m de altura após a montagem.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Raquetes para a prática de tênis de tamanho pequeno: As raquetes são confeccionadas em polietileno de alta densidade, nas cores verde, amarela, vermelha, preta e azul, sendo que cada conjunto contém pelo menos 04 (quatro) das 05 (cinco) cores disponíveis, confeccionadas em dois modelos distintos. Modelo de cabo curto: Medem 0,47 m de comprimento por 0,23 m de largura, sendo que o cabo mede 0,20 m e a cabeça 0,27 m, com peso aproximado de 0,230 kg, podendo oscilar em até 10%.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15 </w:t>
      </w:r>
      <w:r w:rsidRPr="006E38C6">
        <w:rPr>
          <w:rFonts w:ascii="Times New Roman" w:hAnsi="Times New Roman" w:cs="Times New Roman"/>
          <w:sz w:val="24"/>
          <w:szCs w:val="24"/>
        </w:rPr>
        <w:t>UNIDADES</w:t>
      </w:r>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Raquetes para a prática de tênis de tamanho grande: As raquetes são confeccionadas em polietileno de alta densidade, nas cores verde, amarela, vermelha, preta e azul, sendo que cada conjunto contém </w:t>
      </w:r>
      <w:r w:rsidRPr="006E38C6">
        <w:rPr>
          <w:rFonts w:ascii="Times New Roman" w:hAnsi="Times New Roman" w:cs="Times New Roman"/>
          <w:color w:val="000000"/>
          <w:sz w:val="24"/>
          <w:szCs w:val="24"/>
        </w:rPr>
        <w:lastRenderedPageBreak/>
        <w:t xml:space="preserve">pelo menos 04 (quatro) das 05 (cinco) cores disponíveis, confeccionadas em dois modelos distintos. Modelo de cabo longo: Medem 0,54 m de comprimento por 0,25 m de largura, sendo que o cabo mede 0,23 m e a cabeça 0,31 m, com peso aproximado de 0,280 kg, podendo oscilar em até 10%.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05 </w:t>
      </w:r>
      <w:r w:rsidRPr="006E38C6">
        <w:rPr>
          <w:rFonts w:ascii="Times New Roman" w:hAnsi="Times New Roman" w:cs="Times New Roman"/>
          <w:sz w:val="24"/>
          <w:szCs w:val="24"/>
        </w:rPr>
        <w:t>UNIDADES</w:t>
      </w:r>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tênis do tipo SOFT: As bolinhas são do tipo soft para a iniciação ao processo de aprendizagem do tênis e foram aprovadas pelo Núcleo de Tênis de Campo da UFSC, devido à sua boa performance com este modelo de raquete, confeccionada em polietileno de alta densidade.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tênis confeccionadas com espuma: Constituem-se de uma peça confeccionada em poliuretano (PU) de densidade intermediária, com circunferência de 33 cm. Proporcionam total segurança à integridade física da criança.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Cones de marcação de 50 cm: Coloridos, confeccionados com plástico resistente, tamanho de 50 cm. Disponíveis em diversas cores.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08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Cones do tipo chapéu: Cones coloridos, confeccionados com plástico de alta resistência, tamanho 05 cm, disponíveis nas cores azul, amarela, verde e vermelha.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20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Cones de marcação com 23 cm: Coloridos, confeccionados com plástico de alta resistência, tamanho de 23 cm. Disponíveis nas cores azul, amarela, verde e vermelha.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Arcos para a prática de bambolê: Confeccionados em PVC colorido e de boa qualidade, medindo 70 cm de diâmetro aproximadamente, encaixados com junção de plástico e colados nas extremidades.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Escadas de coordenação: Consiste em uma escada flexível confeccionada em nylon especial, medindo 5 m de comprimento por 0,55 m de largura, com 10 subdivisões, sendo utilizada na horizontal (no chão) para a realização de exercícios de coordenação motora.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Cordas de coordenação: Confeccionadas em poliuretano de 6 mm, com manoplas de plástico anatômicas, com o comprimento de 2,25m.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Fita elástica de 30 m: Branca com largura de 40mm e comprimento de 30 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lastRenderedPageBreak/>
        <w:t xml:space="preserve">- </w:t>
      </w:r>
      <w:r w:rsidRPr="006E38C6">
        <w:rPr>
          <w:rFonts w:ascii="Times New Roman" w:hAnsi="Times New Roman" w:cs="Times New Roman"/>
          <w:color w:val="000000"/>
          <w:sz w:val="24"/>
          <w:szCs w:val="24"/>
        </w:rPr>
        <w:t xml:space="preserve">Jogo de xadrez: Tabuleiro em </w:t>
      </w:r>
      <w:proofErr w:type="spellStart"/>
      <w:r w:rsidRPr="006E38C6">
        <w:rPr>
          <w:rFonts w:ascii="Times New Roman" w:hAnsi="Times New Roman" w:cs="Times New Roman"/>
          <w:color w:val="000000"/>
          <w:sz w:val="24"/>
          <w:szCs w:val="24"/>
        </w:rPr>
        <w:t>courvin</w:t>
      </w:r>
      <w:proofErr w:type="spellEnd"/>
      <w:r w:rsidRPr="006E38C6">
        <w:rPr>
          <w:rFonts w:ascii="Times New Roman" w:hAnsi="Times New Roman" w:cs="Times New Roman"/>
          <w:color w:val="000000"/>
          <w:sz w:val="24"/>
          <w:szCs w:val="24"/>
        </w:rPr>
        <w:t xml:space="preserve"> (33 x 33 cm), casas do tabuleiro com 4 cm2, o rei medindo 7,3 cm de altura, peças em modelo </w:t>
      </w:r>
      <w:proofErr w:type="spellStart"/>
      <w:r w:rsidRPr="006E38C6">
        <w:rPr>
          <w:rFonts w:ascii="Times New Roman" w:hAnsi="Times New Roman" w:cs="Times New Roman"/>
          <w:color w:val="000000"/>
          <w:sz w:val="24"/>
          <w:szCs w:val="24"/>
        </w:rPr>
        <w:t>Staunton</w:t>
      </w:r>
      <w:proofErr w:type="spellEnd"/>
      <w:r w:rsidRPr="006E38C6">
        <w:rPr>
          <w:rFonts w:ascii="Times New Roman" w:hAnsi="Times New Roman" w:cs="Times New Roman"/>
          <w:color w:val="000000"/>
          <w:sz w:val="24"/>
          <w:szCs w:val="24"/>
        </w:rPr>
        <w:t xml:space="preserve"> injetadas em polietileno de alto impacto, embaladas em sacolas ou caixa em cartão reforçado.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10 JOGOS)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futsal (PVC): Confeccionadas em PVC, apresentam circunferência de 61 a 64 cm e divisão em gomos, peso aproximado de 410 a 440 g - Câmara </w:t>
      </w:r>
      <w:proofErr w:type="spellStart"/>
      <w:r w:rsidRPr="006E38C6">
        <w:rPr>
          <w:rFonts w:ascii="Times New Roman" w:hAnsi="Times New Roman" w:cs="Times New Roman"/>
          <w:color w:val="000000"/>
          <w:sz w:val="24"/>
          <w:szCs w:val="24"/>
        </w:rPr>
        <w:t>Airbylity</w:t>
      </w:r>
      <w:proofErr w:type="spellEnd"/>
      <w:r w:rsidRPr="006E38C6">
        <w:rPr>
          <w:rFonts w:ascii="Times New Roman" w:hAnsi="Times New Roman" w:cs="Times New Roman"/>
          <w:color w:val="000000"/>
          <w:sz w:val="24"/>
          <w:szCs w:val="24"/>
        </w:rPr>
        <w:t xml:space="preserve"> - Ultra </w:t>
      </w:r>
      <w:proofErr w:type="spellStart"/>
      <w:proofErr w:type="gramStart"/>
      <w:r w:rsidRPr="006E38C6">
        <w:rPr>
          <w:rFonts w:ascii="Times New Roman" w:hAnsi="Times New Roman" w:cs="Times New Roman"/>
          <w:color w:val="000000"/>
          <w:sz w:val="24"/>
          <w:szCs w:val="24"/>
        </w:rPr>
        <w:t>Fusion</w:t>
      </w:r>
      <w:proofErr w:type="spellEnd"/>
      <w:r w:rsidRPr="006E38C6">
        <w:rPr>
          <w:rFonts w:ascii="Times New Roman" w:hAnsi="Times New Roman" w:cs="Times New Roman"/>
          <w:color w:val="000000"/>
          <w:sz w:val="24"/>
          <w:szCs w:val="24"/>
        </w:rPr>
        <w:t xml:space="preserve"> .</w:t>
      </w:r>
      <w:proofErr w:type="gramEnd"/>
      <w:r w:rsidRPr="006E38C6">
        <w:rPr>
          <w:rFonts w:ascii="Times New Roman" w:hAnsi="Times New Roman" w:cs="Times New Roman"/>
          <w:color w:val="000000"/>
          <w:sz w:val="24"/>
          <w:szCs w:val="24"/>
        </w:rPr>
        <w:t xml:space="preserve">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Bolas para a prática de futsal (</w:t>
      </w:r>
      <w:proofErr w:type="spellStart"/>
      <w:r w:rsidRPr="006E38C6">
        <w:rPr>
          <w:rFonts w:ascii="Times New Roman" w:hAnsi="Times New Roman" w:cs="Times New Roman"/>
          <w:color w:val="000000"/>
          <w:sz w:val="24"/>
          <w:szCs w:val="24"/>
        </w:rPr>
        <w:t>Termotec</w:t>
      </w:r>
      <w:proofErr w:type="spellEnd"/>
      <w:r w:rsidRPr="006E38C6">
        <w:rPr>
          <w:rFonts w:ascii="Times New Roman" w:hAnsi="Times New Roman" w:cs="Times New Roman"/>
          <w:color w:val="000000"/>
          <w:sz w:val="24"/>
          <w:szCs w:val="24"/>
        </w:rPr>
        <w:t xml:space="preserve">): Confeccionadas em PVC, apresentam circunferência de 61 a 64 cm, peso aproximado de 410 a 440 g, </w:t>
      </w:r>
      <w:proofErr w:type="spellStart"/>
      <w:r w:rsidRPr="006E38C6">
        <w:rPr>
          <w:rFonts w:ascii="Times New Roman" w:hAnsi="Times New Roman" w:cs="Times New Roman"/>
          <w:color w:val="000000"/>
          <w:sz w:val="24"/>
          <w:szCs w:val="24"/>
        </w:rPr>
        <w:t>Termotec</w:t>
      </w:r>
      <w:proofErr w:type="spellEnd"/>
      <w:r w:rsidRPr="006E38C6">
        <w:rPr>
          <w:rFonts w:ascii="Times New Roman" w:hAnsi="Times New Roman" w:cs="Times New Roman"/>
          <w:color w:val="000000"/>
          <w:sz w:val="24"/>
          <w:szCs w:val="24"/>
        </w:rPr>
        <w:t xml:space="preserve">, Miolo </w:t>
      </w:r>
      <w:proofErr w:type="spellStart"/>
      <w:r w:rsidRPr="006E38C6">
        <w:rPr>
          <w:rFonts w:ascii="Times New Roman" w:hAnsi="Times New Roman" w:cs="Times New Roman"/>
          <w:color w:val="000000"/>
          <w:sz w:val="24"/>
          <w:szCs w:val="24"/>
        </w:rPr>
        <w:t>Slip</w:t>
      </w:r>
      <w:proofErr w:type="spellEnd"/>
      <w:r w:rsidRPr="006E38C6">
        <w:rPr>
          <w:rFonts w:ascii="Times New Roman" w:hAnsi="Times New Roman" w:cs="Times New Roman"/>
          <w:color w:val="000000"/>
          <w:sz w:val="24"/>
          <w:szCs w:val="24"/>
        </w:rPr>
        <w:t xml:space="preserve"> System.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futebol (PVC/EVA): Confeccionadas com PVC + EVA, apresentam circunferência de 64 a 66 cm e divisão em gomos, câmara </w:t>
      </w:r>
      <w:proofErr w:type="spellStart"/>
      <w:r w:rsidRPr="006E38C6">
        <w:rPr>
          <w:rFonts w:ascii="Times New Roman" w:hAnsi="Times New Roman" w:cs="Times New Roman"/>
          <w:color w:val="000000"/>
          <w:sz w:val="24"/>
          <w:szCs w:val="24"/>
        </w:rPr>
        <w:t>Butil</w:t>
      </w:r>
      <w:proofErr w:type="spellEnd"/>
      <w:r w:rsidRPr="006E38C6">
        <w:rPr>
          <w:rFonts w:ascii="Times New Roman" w:hAnsi="Times New Roman" w:cs="Times New Roman"/>
          <w:color w:val="000000"/>
          <w:sz w:val="24"/>
          <w:szCs w:val="24"/>
        </w:rPr>
        <w:t xml:space="preserve">, Ultra </w:t>
      </w:r>
      <w:proofErr w:type="spellStart"/>
      <w:r w:rsidRPr="006E38C6">
        <w:rPr>
          <w:rFonts w:ascii="Times New Roman" w:hAnsi="Times New Roman" w:cs="Times New Roman"/>
          <w:color w:val="000000"/>
          <w:sz w:val="24"/>
          <w:szCs w:val="24"/>
        </w:rPr>
        <w:t>Fusion</w:t>
      </w:r>
      <w:proofErr w:type="spellEnd"/>
      <w:r w:rsidRPr="006E38C6">
        <w:rPr>
          <w:rFonts w:ascii="Times New Roman" w:hAnsi="Times New Roman" w:cs="Times New Roman"/>
          <w:color w:val="000000"/>
          <w:sz w:val="24"/>
          <w:szCs w:val="24"/>
        </w:rPr>
        <w:t xml:space="preserve">, com miolo removível e peso aproximado de 360 a 390 g.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Bolas para a prática de futebol (PU ultra): Confeccionadas com poliuretano PU Ultra 100%, apresentam circunferência de 68 a 70 cm e peso aproximado de 420 a 445 g, câmara </w:t>
      </w:r>
      <w:proofErr w:type="spellStart"/>
      <w:r w:rsidRPr="006E38C6">
        <w:rPr>
          <w:rFonts w:ascii="Times New Roman" w:hAnsi="Times New Roman" w:cs="Times New Roman"/>
          <w:color w:val="000000"/>
          <w:sz w:val="24"/>
          <w:szCs w:val="24"/>
        </w:rPr>
        <w:t>Airbility</w:t>
      </w:r>
      <w:proofErr w:type="spellEnd"/>
      <w:r w:rsidRPr="006E38C6">
        <w:rPr>
          <w:rFonts w:ascii="Times New Roman" w:hAnsi="Times New Roman" w:cs="Times New Roman"/>
          <w:color w:val="000000"/>
          <w:sz w:val="24"/>
          <w:szCs w:val="24"/>
        </w:rPr>
        <w:t xml:space="preserve">, </w:t>
      </w:r>
      <w:proofErr w:type="spellStart"/>
      <w:r w:rsidRPr="006E38C6">
        <w:rPr>
          <w:rFonts w:ascii="Times New Roman" w:hAnsi="Times New Roman" w:cs="Times New Roman"/>
          <w:color w:val="000000"/>
          <w:sz w:val="24"/>
          <w:szCs w:val="24"/>
        </w:rPr>
        <w:t>Termotec</w:t>
      </w:r>
      <w:proofErr w:type="spellEnd"/>
      <w:r w:rsidRPr="006E38C6">
        <w:rPr>
          <w:rFonts w:ascii="Times New Roman" w:hAnsi="Times New Roman" w:cs="Times New Roman"/>
          <w:color w:val="000000"/>
          <w:sz w:val="24"/>
          <w:szCs w:val="24"/>
        </w:rPr>
        <w:t xml:space="preserve"> e miolo </w:t>
      </w:r>
      <w:proofErr w:type="spellStart"/>
      <w:r w:rsidRPr="006E38C6">
        <w:rPr>
          <w:rFonts w:ascii="Times New Roman" w:hAnsi="Times New Roman" w:cs="Times New Roman"/>
          <w:color w:val="000000"/>
          <w:sz w:val="24"/>
          <w:szCs w:val="24"/>
        </w:rPr>
        <w:t>Slip</w:t>
      </w:r>
      <w:proofErr w:type="spellEnd"/>
      <w:r w:rsidRPr="006E38C6">
        <w:rPr>
          <w:rFonts w:ascii="Times New Roman" w:hAnsi="Times New Roman" w:cs="Times New Roman"/>
          <w:color w:val="000000"/>
          <w:sz w:val="24"/>
          <w:szCs w:val="24"/>
        </w:rPr>
        <w:t xml:space="preserve"> System removível e lubrificado.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05 UNIDADES)</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Sacola para transporte e acondicionamento de bolas de basquete: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Sacola para transporte e acondicionamento de bolas/raquetes de badminton: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Sacola para transporte e acondicionamento de bolas de vôlei: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Sacola para transporte e acondicionamento de bolas/raquetes de tênis: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Sacola para transporte e acondicionamento de bolas/tacos de hóquei: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lastRenderedPageBreak/>
        <w:t xml:space="preserve">- </w:t>
      </w:r>
      <w:r w:rsidRPr="006E38C6">
        <w:rPr>
          <w:rFonts w:ascii="Times New Roman" w:hAnsi="Times New Roman" w:cs="Times New Roman"/>
          <w:color w:val="000000"/>
          <w:sz w:val="24"/>
          <w:szCs w:val="24"/>
        </w:rPr>
        <w:t xml:space="preserve">Sacola para transporte e acondicionamento de bolas de futebol: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Sacola para transporte e acondicionamento de bolas de futsal: Confeccionada em material resistente, com tamanho e dimensões próprias para acondicionar todos os materiais do projeto.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Carrinho desportivo especial, com capacidade de 200 litros, medindo: 0,95 m de comprimento, 0,55 m de largura e 0,94 m de altura. Possui divisória e para-choque superior revestido com mangueira PVC para não danificar o equipamento. Tinta Epóxi na cor cinza. Tubo quadrado. Parede 1,40. Rodas de 5 polegadas blindadas com rolamento automotivo.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Carrinho armazém vertical: Para peças e equipamentos pesados. Medindo 0,63 x 0,65 x 1,40 m, com rodas de poliuretano 9” roda de pneu 350/8.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Casa do esporte: Confeccionada em aço galvanizado, medindo 2,00m de altura, 1,90m de largura e 1,90m de profundidade. Especialmente construída para acondicionar os materiais e equipamentos esportivos.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Bomba para encher as bolas: confeccionada com acrílico translúcido resistente, acompanha agulha e mangueira removível que garante o enchimento ideal das bolas.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xml:space="preserve">: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ind w:firstLine="567"/>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color w:val="000000"/>
          <w:sz w:val="24"/>
          <w:szCs w:val="24"/>
        </w:rPr>
        <w:t xml:space="preserve">Bases de sustentação e alça de apoio reservas: Constituem-se de uma peça robusta confeccionada em polietileno de alta densidade, medindo 0,65 m por 0,65 m na base, e 0,16 m de altura em um dos lados por 0,09 m de altura no lado oposto, com capacidade para 35 l de água, sendo este o principal fator de estabilidade. Possuem ainda um sistema de alças e rodas para sua locomoção dentro das quadras, facilitando o trabalho dos professores. E possui a alça de apoio, que são peças que se constituem de duas pequenas hastes metálicas tubulares que são fixadas da base de sustentação até os postes de fixação das redes de forma diagonal, servindo como fatores de estabilidade complementares para as redes. (QUANTIDADE POR </w:t>
      </w:r>
      <w:r w:rsidRPr="006E38C6">
        <w:rPr>
          <w:rFonts w:ascii="Times New Roman" w:hAnsi="Times New Roman" w:cs="Times New Roman"/>
          <w:sz w:val="24"/>
          <w:szCs w:val="24"/>
        </w:rPr>
        <w:t>KIT</w:t>
      </w:r>
      <w:r w:rsidRPr="006E38C6">
        <w:rPr>
          <w:rFonts w:ascii="Times New Roman" w:hAnsi="Times New Roman" w:cs="Times New Roman"/>
          <w:color w:val="000000"/>
          <w:sz w:val="24"/>
          <w:szCs w:val="24"/>
        </w:rPr>
        <w:t>: 02 UNIDADES)</w:t>
      </w:r>
    </w:p>
    <w:p w:rsidR="007C0CEA" w:rsidRPr="006E38C6" w:rsidRDefault="007C0CEA" w:rsidP="007C0CEA">
      <w:pPr>
        <w:jc w:val="both"/>
        <w:rPr>
          <w:rFonts w:ascii="Times New Roman" w:hAnsi="Times New Roman" w:cs="Times New Roman"/>
          <w:b/>
          <w:color w:val="000000"/>
          <w:sz w:val="24"/>
          <w:szCs w:val="24"/>
        </w:rPr>
      </w:pPr>
      <w:bookmarkStart w:id="0" w:name="_heading=h.gjdgxs"/>
      <w:bookmarkEnd w:id="0"/>
      <w:r w:rsidRPr="006E38C6">
        <w:rPr>
          <w:rFonts w:ascii="Times New Roman" w:hAnsi="Times New Roman" w:cs="Times New Roman"/>
          <w:b/>
          <w:color w:val="000000"/>
          <w:sz w:val="24"/>
          <w:szCs w:val="24"/>
        </w:rPr>
        <w:t>Item 02:</w:t>
      </w: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Kit didático-pedagógico composto de livros e materiais práticos elaborados/confeccionados especificamente para o ensino das disciplinas de Educação Física, Esportes e Atividades Extracurriculares, atendendo as necessidades da nova Base Nacional Comum Curricular (BNCC) do ENSINO FUNDAMENTAL com turmas de até 15 alunos. Contém:</w:t>
      </w:r>
    </w:p>
    <w:p w:rsidR="007C0CEA" w:rsidRPr="006E38C6" w:rsidRDefault="007C0CEA" w:rsidP="007C0CEA">
      <w:pPr>
        <w:jc w:val="both"/>
        <w:rPr>
          <w:rFonts w:ascii="Times New Roman" w:hAnsi="Times New Roman" w:cs="Times New Roman"/>
          <w:b/>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 Escola do Movimento: Livro didático do professor que atende as necessidades de introdução do movimento nas aulas. Voltado para os professores das disciplinas que, tradicionalmente, são ministradas com o estudante sentado, de forma passiva, propõe um conjunto de reflexões e atividades práticas que vão ao encontro do moderno conceito de Escola Ativa. O livro leva em consideração a </w:t>
      </w:r>
      <w:r w:rsidRPr="006E38C6">
        <w:rPr>
          <w:rFonts w:ascii="Times New Roman" w:hAnsi="Times New Roman" w:cs="Times New Roman"/>
          <w:sz w:val="24"/>
          <w:szCs w:val="24"/>
        </w:rPr>
        <w:lastRenderedPageBreak/>
        <w:t xml:space="preserve">utilização de um conjunto de equipamentos e materiais práticos e didáticos que trabalham a psicomotricidade, desenvolvimento </w:t>
      </w:r>
      <w:proofErr w:type="spellStart"/>
      <w:r w:rsidRPr="006E38C6">
        <w:rPr>
          <w:rFonts w:ascii="Times New Roman" w:hAnsi="Times New Roman" w:cs="Times New Roman"/>
          <w:sz w:val="24"/>
          <w:szCs w:val="24"/>
        </w:rPr>
        <w:t>neuromotor</w:t>
      </w:r>
      <w:proofErr w:type="spellEnd"/>
      <w:r w:rsidRPr="006E38C6">
        <w:rPr>
          <w:rFonts w:ascii="Times New Roman" w:hAnsi="Times New Roman" w:cs="Times New Roman"/>
          <w:sz w:val="24"/>
          <w:szCs w:val="24"/>
        </w:rPr>
        <w:t>, geração de endorfinas e clima emocional na escola. Objetiva a preparação do professor para aplicar o movimento de forma profissional, visando o aperfeiçoamento do clima emocional na escola e a ampliação de sua atratividade, a evolução acadêmica dos estudantes e a inclusão dos estudantes com dificuldades e necessidades especiais, criando mais oportunidades para que a escola cumpra seu papel social, educacional, esportivo e até de saúde comunitária. (QUANTIDADE POR KIT: 10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Escola do movimento: subsídios para uma escola ativa. Ensino fundamental (séries iniciais). Palhoça, SC: Cultivar Editora, 2019. ISBN: 978-65-992136-5-6</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basquete: Compõem o conjunto de materiais didáticos da Metodologia de Ensino e Aprendizagem do Basquete com aulas estruturadas na apostila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VIEIRA NETO, Manoel. Projeto Basquete Júnior. Nível II. Ensino fundamental. Palhoça, SC: Cultivar Editora, 2019. ISBN: 978-85-68621-06-6</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badminton: Compõem o conjunto de materiais didáticos da Metodologia de Ensino e Aprendizagem do Badminton, com aulas estruturadas na apostila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PALUDO, Denise </w:t>
      </w:r>
      <w:proofErr w:type="spellStart"/>
      <w:r w:rsidRPr="006E38C6">
        <w:rPr>
          <w:rFonts w:ascii="Times New Roman" w:hAnsi="Times New Roman" w:cs="Times New Roman"/>
          <w:sz w:val="24"/>
          <w:szCs w:val="24"/>
        </w:rPr>
        <w:t>Beffart</w:t>
      </w:r>
      <w:proofErr w:type="spellEnd"/>
      <w:r w:rsidRPr="006E38C6">
        <w:rPr>
          <w:rFonts w:ascii="Times New Roman" w:hAnsi="Times New Roman" w:cs="Times New Roman"/>
          <w:sz w:val="24"/>
          <w:szCs w:val="24"/>
        </w:rPr>
        <w:t>. Projeto Badminton Júnior. Nível II. Ensino fundamental. Palhoça, SC: Cultivar Editora, 2019. ISBN: 978-85-68621-09-7</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vôlei: Compõem o conjunto de materiais didáticos da Metodologia de Ensino e Aprendizagem do Vôlei, com aulas estruturadas na apostila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SPEROTTO, </w:t>
      </w:r>
      <w:proofErr w:type="spellStart"/>
      <w:r w:rsidRPr="006E38C6">
        <w:rPr>
          <w:rFonts w:ascii="Times New Roman" w:hAnsi="Times New Roman" w:cs="Times New Roman"/>
          <w:sz w:val="24"/>
          <w:szCs w:val="24"/>
        </w:rPr>
        <w:t>Benhur</w:t>
      </w:r>
      <w:proofErr w:type="spellEnd"/>
      <w:r w:rsidRPr="006E38C6">
        <w:rPr>
          <w:rFonts w:ascii="Times New Roman" w:hAnsi="Times New Roman" w:cs="Times New Roman"/>
          <w:sz w:val="24"/>
          <w:szCs w:val="24"/>
        </w:rPr>
        <w:t xml:space="preserve"> Rosado; SILVA, Luiz Carlos Rodrigues da. Projeto Vôlei Júnior. Nível II. Ensino fundamental. Palhoça, SC: Cultivar Editora, 2019. ISBN: 978-65-81278-02-1</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tênis: Compõem o conjunto de materiais didáticos da Metodologia de Ensino e Aprendizagem do Tênis, com aulas estruturadas na apostila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ROSA JÚNIOR, Flávio da. Projeto Tênis Júnior. Nível II. Ensino fundamental. Palhoça, SC: Cultivar Editora, 2019. ISBN: 978-85-68621-17-2</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 Livros didáticos do professor e pen drive de hóquei: Compõem o conjunto de materiais didáticos da Metodologia de Ensino e Aprendizagem do Hóquei, com aulas estruturadas na apostila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VASQUES, </w:t>
      </w:r>
      <w:proofErr w:type="spellStart"/>
      <w:r w:rsidRPr="006E38C6">
        <w:rPr>
          <w:rFonts w:ascii="Times New Roman" w:hAnsi="Times New Roman" w:cs="Times New Roman"/>
          <w:sz w:val="24"/>
          <w:szCs w:val="24"/>
        </w:rPr>
        <w:t>Djeniffer</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Dombrowicz</w:t>
      </w:r>
      <w:proofErr w:type="spellEnd"/>
      <w:r w:rsidRPr="006E38C6">
        <w:rPr>
          <w:rFonts w:ascii="Times New Roman" w:hAnsi="Times New Roman" w:cs="Times New Roman"/>
          <w:sz w:val="24"/>
          <w:szCs w:val="24"/>
        </w:rPr>
        <w:t>. Projeto Hóquei Júnior. Nível II. Ensino fundamental. Palhoça, SC: Cultivar Editora, 2019. ISBN: 978-65-81278-00-7</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atletismo: Conjunto de materiais didáticos que compreendem a metodologia de ensino e aprendizagem da modalidade, com aulas estruturadas nas apostilas,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Projeto Atletismo Júnior. Nível I. Ensino fundamental. Palhoça, SC: Cultivar Editora, 2019. ISBN: 978-85-68621-19-6</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xadrez: Compõem o conjunto de materiais didáticos da Metodologia de Ensino e Aprendizagem do Xadrez, com aulas estruturadas nas apostilas.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Projeto Xadrez Júnior. Nível I. Ensino fundamental. Palhoça, SC: Cultivar Editora, 2019. ISBN: 978-85-68621-13-4</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futsal: Conjunto de materiais didáticos que compreendem a Metodologia de Ensino e Aprendizagem da modalidade, com aulas estruturadas nas apostilas,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Projeto Futsal Júnior. Nível I. Ensino fundamental. Palhoça, SC: Cultivar Editora, 2019. ISBN: 978-85-68621-14-1</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didáticos do professor e pen drive de futebol: Conjunto de materiais didáticos que compreendem a metodologia de ensino e aprendizagem da modalidade, com aulas estruturadas nas apostilas e demonstradas nas </w:t>
      </w:r>
      <w:proofErr w:type="spellStart"/>
      <w:r w:rsidRPr="006E38C6">
        <w:rPr>
          <w:rFonts w:ascii="Times New Roman" w:hAnsi="Times New Roman" w:cs="Times New Roman"/>
          <w:sz w:val="24"/>
          <w:szCs w:val="24"/>
        </w:rPr>
        <w:t>videoaulas</w:t>
      </w:r>
      <w:proofErr w:type="spellEnd"/>
      <w:r w:rsidRPr="006E38C6">
        <w:rPr>
          <w:rFonts w:ascii="Times New Roman" w:hAnsi="Times New Roman" w:cs="Times New Roman"/>
          <w:sz w:val="24"/>
          <w:szCs w:val="24"/>
        </w:rPr>
        <w:t xml:space="preserve"> fundamentadas na Teoria Ecológica do Desenvolvimento Humano de </w:t>
      </w:r>
      <w:proofErr w:type="spellStart"/>
      <w:r w:rsidRPr="006E38C6">
        <w:rPr>
          <w:rFonts w:ascii="Times New Roman" w:hAnsi="Times New Roman" w:cs="Times New Roman"/>
          <w:sz w:val="24"/>
          <w:szCs w:val="24"/>
        </w:rPr>
        <w:t>Urie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Bronfenbrenner</w:t>
      </w:r>
      <w:proofErr w:type="spellEnd"/>
      <w:r w:rsidRPr="006E38C6">
        <w:rPr>
          <w:rFonts w:ascii="Times New Roman" w:hAnsi="Times New Roman" w:cs="Times New Roman"/>
          <w:sz w:val="24"/>
          <w:szCs w:val="24"/>
        </w:rPr>
        <w:t xml:space="preserve">. São materiais importantíssimos para que o profissional de Educação Física consiga utilizar toda a ferramenta adequadamente. (QUANTIDADE POR KIT: </w:t>
      </w:r>
      <w:proofErr w:type="gramStart"/>
      <w:r w:rsidRPr="006E38C6">
        <w:rPr>
          <w:rFonts w:ascii="Times New Roman" w:hAnsi="Times New Roman" w:cs="Times New Roman"/>
          <w:sz w:val="24"/>
          <w:szCs w:val="24"/>
        </w:rPr>
        <w:t>01 CONJUNTO</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FARI JÚNIOR, Marcos Antônio. Projeto Futebol Júnior. Nível I. Ensino fundamental. Palhoça, SC: Cultivar Editora, 2019. ISBN: 978-85-68621-10-3</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 Livros infanto-juvenis - título 1: As Aventuras da Turma do Júnior: Descobrindo o Voleibol. Nessa aventura, Júnior e seus amigos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Eli e Seco descobrem que, por meio do esporte, é possível fortalecer os laços de amizade entre pais, alunos e professores. Em Descobrindo o Voleibol, você vai conhecer um pouco mais sobre as curiosidades e as regras de uma modalidade esportiva que, mediante um simples torneio de rua organizado pelas crianças do Colégio União, é capaz de reunir grandes amigos.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Descobrindo o voleibol.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Palhoça, SC: Guarani Editora, 2015. (Coleção As Aventuras da Turma do Júnior.) ISBN 978-85-68621-01-1. </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Livros infanto-juvenis - título 2: As Aventuras da Turma do Júnior: A Sacada da Amizade. Mais um ano letivo começa no Colégio União e, com ele, muitas novidades. Luís, um novo aluno, entra na turma, e nada se sabe sobre ele. Mas tudo muda com um simples gesto de solidariedade do Júnior, que acaba descobrindo um novo esporte. Em Tênis: a sacada da amizade, você vai perceber como as divertidas aulas do professor Isaac, que sempre envolvem as crianças no mundo dos esportes, tornam possível conquistar novos amigos e ampliar os horizontes.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Tênis: a sacada da amizade.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Palhoça, SC: Guarani Editora, 2015. (Coleção As Aventuras da Turma do Júnior.) ISBN 978-85-68621-03-5.</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Livros infanto-juvenis - título 3: As Aventuras da Turma do Júnior: Entre Raquetes e Rodinhas. Qual o valor de uma antiga amizade? É possível calcular? Nessa nova aventura do Júnior e sua turma, você vai descobrir como o conhecimento de uma nova modalidade esportiva é capaz de reatar os laços de uma velha amizade. E não somente isso. Badminton: entre raquetes e rodinhas nos dá uma grande lição de vida, revelando algo que muitas pessoas desconhecem, envolvendo um ato de solidariedade entre professores e alunos.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Badminton: entre raquetes e rodinhas.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Palhoça, SC: Guarani Editora, 2015. (Coleção As Aventuras da Turma do Júnior.) ISBN 978-85-68621-05-9.</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Livros infanto-juvenis - título 4: As Aventuras da Turma do Júnior: Fazendo Amigos pelo Basquete. Tudo começa com um pequeno mal-entendido na cantina da escola, que gera um desafio entre a turma do Ensino Médio e a do Ensino Fundamental. Contudo, a intervenção do professor Isaac torna tudo mais divertido e amistoso. Em Fazendo amigos pelo basquete, você vai descobrir como um esporte tão praticado hoje em dia é capaz de resolver pequenos e grandes conflitos e, mais que tudo, conscientizar a juventude de que o mais importante não é ganhar o prêmio, e sim, vivenciar uma nova experiência.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Fazendo amigos pelo basquete.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Palhoça, SC: Guarani Editora, 2015. (Coleção As Aventuras da Turma do Júnior.) ISBN 978-85-68621-02-8.</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infanto-juvenis - título 5: Um Esporte para Todos. Mais uma aventura do Júnior e seus amigos, mas diferente de todas as outras... Tudo começa com mais uma curiosidade do Júnior, que </w:t>
      </w:r>
      <w:r w:rsidRPr="006E38C6">
        <w:rPr>
          <w:rFonts w:ascii="Times New Roman" w:hAnsi="Times New Roman" w:cs="Times New Roman"/>
          <w:sz w:val="24"/>
          <w:szCs w:val="24"/>
        </w:rPr>
        <w:lastRenderedPageBreak/>
        <w:t>sempre o faz descobrir e aprender novas coisas. Hóquei: um esporte para todos leva você a conhecer um pouco mais sobre as regras de uma modalidade esportiva que, embora antiga e pouco conhecida, é capaz de derrubar as barreiras do preconceito, mostrando que todos, tanto os meninos quanto as meninas, podem praticar esportes.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Hóquei: um esporte para todos.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Palhoça, SC: Guarani Editora, 2015. (Coleção As Aventuras da Turma do Júnior.) ISBN 978-85-68621-04-2.</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infanto-juvenis Título 6: O Tabuleiro da Igualdade.  Juntos, Júnior,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xml:space="preserve">,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aprender com a jovem </w:t>
      </w:r>
      <w:proofErr w:type="spellStart"/>
      <w:r w:rsidRPr="006E38C6">
        <w:rPr>
          <w:rFonts w:ascii="Times New Roman" w:hAnsi="Times New Roman" w:cs="Times New Roman"/>
          <w:sz w:val="24"/>
          <w:szCs w:val="24"/>
        </w:rPr>
        <w:t>Caíssa</w:t>
      </w:r>
      <w:proofErr w:type="spellEnd"/>
      <w:r w:rsidRPr="006E38C6">
        <w:rPr>
          <w:rFonts w:ascii="Times New Roman" w:hAnsi="Times New Roman" w:cs="Times New Roman"/>
          <w:sz w:val="24"/>
          <w:szCs w:val="24"/>
        </w:rPr>
        <w:t>,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Xadrez: o tabuleiro da igualdade.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Palhoça, SC: Cultivar Editora, 2020. (Coleção As Aventuras da Turma do Júnior.) ISBN 978-65-992136-1-8.</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infanto-juvenis Título 7: Atletismo: Uma Corrida Pela Saúde: Júnior e seus amigos estão de volta. Uma inevitável corrida até a biblioteca da cidade faz o garoto descobrir uma nova modalidade esportiva: o atletismo. Depois, assistindo à criativa encenação de Dona Anita, a simpática bibliotecária da escola, e escutando as explicações do professor Isaac, Júnior descobre que, desde os tempos das cavernas, o ser humano precisou correr, saltar e arremessar objetos, tudo para garantir a sua sobrevivência; porém, não imaginava que essas habilidades naturais de sobrevivência dariam origem a uma importante modalidade esportiva... Uma corrida pela saúde é uma maneira de conscientizar o público </w:t>
      </w:r>
      <w:proofErr w:type="spellStart"/>
      <w:r w:rsidRPr="006E38C6">
        <w:rPr>
          <w:rFonts w:ascii="Times New Roman" w:hAnsi="Times New Roman" w:cs="Times New Roman"/>
          <w:sz w:val="24"/>
          <w:szCs w:val="24"/>
        </w:rPr>
        <w:t>infantojuvenil</w:t>
      </w:r>
      <w:proofErr w:type="spellEnd"/>
      <w:r w:rsidRPr="006E38C6">
        <w:rPr>
          <w:rFonts w:ascii="Times New Roman" w:hAnsi="Times New Roman" w:cs="Times New Roman"/>
          <w:sz w:val="24"/>
          <w:szCs w:val="24"/>
        </w:rPr>
        <w:t xml:space="preserve"> da importância do atletismo, que desenvolve as habilidades naturais realizadas pelo ser humano- correr, saltar, e lançar -, além de servir de base para as outras modalidades esportivas.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w:t>
      </w:r>
      <w:proofErr w:type="gramStart"/>
      <w:r w:rsidRPr="006E38C6">
        <w:rPr>
          <w:rFonts w:ascii="Times New Roman" w:hAnsi="Times New Roman" w:cs="Times New Roman"/>
          <w:sz w:val="24"/>
          <w:szCs w:val="24"/>
        </w:rPr>
        <w:t>uma</w:t>
      </w:r>
      <w:proofErr w:type="gramEnd"/>
      <w:r w:rsidRPr="006E38C6">
        <w:rPr>
          <w:rFonts w:ascii="Times New Roman" w:hAnsi="Times New Roman" w:cs="Times New Roman"/>
          <w:sz w:val="24"/>
          <w:szCs w:val="24"/>
        </w:rPr>
        <w:t xml:space="preserve"> corrida pela saúde. Ilustrações de </w:t>
      </w:r>
      <w:proofErr w:type="spellStart"/>
      <w:r w:rsidRPr="006E38C6">
        <w:rPr>
          <w:rFonts w:ascii="Times New Roman" w:hAnsi="Times New Roman" w:cs="Times New Roman"/>
          <w:sz w:val="24"/>
          <w:szCs w:val="24"/>
        </w:rPr>
        <w:t>Susano</w:t>
      </w:r>
      <w:proofErr w:type="spellEnd"/>
      <w:r w:rsidRPr="006E38C6">
        <w:rPr>
          <w:rFonts w:ascii="Times New Roman" w:hAnsi="Times New Roman" w:cs="Times New Roman"/>
          <w:sz w:val="24"/>
          <w:szCs w:val="24"/>
        </w:rPr>
        <w:t xml:space="preserve"> Correia e Joana Vicente Vieira. Palhoça, SC: Cultivar Editora, 2020. (Coleção As Aventuras da Turma do Júnior.) ISBN 978-65-992136-0-1.</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Livros infanto-juvenis Título 8: Futsal: Unindo Gerações: O ginásio está lotado. Do lado de fora, já se pode ouvir a torcida. Chegou o dia da grande semifinal. Tem início a partida. Muitos chutes em direção ao gol, grandes defesas, contra-ataques. Falta um minuto para encerrar a partida, e nada de gol. Então, algo inesperado acontece... Hoje, queridos amiguinhos leitores, com a Turma do Júnior, vamos descobrir o futsal, um esporte semelhante ao futebol, que, como este, tem várias regras instigantes e uma história muito interessante. Mas a lição maior vem do vovô Farias, que ensina ao </w:t>
      </w:r>
      <w:r w:rsidRPr="006E38C6">
        <w:rPr>
          <w:rFonts w:ascii="Times New Roman" w:hAnsi="Times New Roman" w:cs="Times New Roman"/>
          <w:sz w:val="24"/>
          <w:szCs w:val="24"/>
        </w:rPr>
        <w:lastRenderedPageBreak/>
        <w:t>Júnior que toda jornada, pequena ou grande, começa com um primeiro passo; e que, entre erros e acertos, todos podemos alcançar nossos objetivos. (QUANTIDADE POR KIT: 16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FARI JÚNIOR, Marcos Antônio. Futsal: unindo gerações. Palhoça, SC: Cultivar Editora, 2020. (Coleção As Aventuras da Turma do Júnior.) ISBN 978-65-992136-2-5. </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de vôlei do tipo soft: Confeccionadas em PVC com câmara de </w:t>
      </w:r>
      <w:proofErr w:type="spellStart"/>
      <w:r w:rsidRPr="006E38C6">
        <w:rPr>
          <w:rFonts w:ascii="Times New Roman" w:hAnsi="Times New Roman" w:cs="Times New Roman"/>
          <w:sz w:val="24"/>
          <w:szCs w:val="24"/>
        </w:rPr>
        <w:t>butil</w:t>
      </w:r>
      <w:proofErr w:type="spellEnd"/>
      <w:r w:rsidRPr="006E38C6">
        <w:rPr>
          <w:rFonts w:ascii="Times New Roman" w:hAnsi="Times New Roman" w:cs="Times New Roman"/>
          <w:sz w:val="24"/>
          <w:szCs w:val="24"/>
        </w:rPr>
        <w:t>, costuradas à máquina, bico removível, pressão estimada de 4-5 libras, peso e medidas oficiais. (QUANTIDADE POR KIT: 05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de vôlei do tipo EVA: Fechamento </w:t>
      </w:r>
      <w:proofErr w:type="spellStart"/>
      <w:r w:rsidRPr="006E38C6">
        <w:rPr>
          <w:rFonts w:ascii="Times New Roman" w:hAnsi="Times New Roman" w:cs="Times New Roman"/>
          <w:sz w:val="24"/>
          <w:szCs w:val="24"/>
        </w:rPr>
        <w:t>matrizado</w:t>
      </w:r>
      <w:proofErr w:type="spellEnd"/>
      <w:r w:rsidRPr="006E38C6">
        <w:rPr>
          <w:rFonts w:ascii="Times New Roman" w:hAnsi="Times New Roman" w:cs="Times New Roman"/>
          <w:sz w:val="24"/>
          <w:szCs w:val="24"/>
        </w:rPr>
        <w:t>, câmara látex com miolo removível, circunferência de 65 a 67 cm. (QUANTIDADE POR KIT: 03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de vôlei confeccionadas com espuma: Constituem-se de um material macio e flexível (poliuretano flexível, composto A + composto B), com diâmetro de 21,5 cm, densidade de 80 kg/m³ e peso de 365 g, podendo variar 36 g aproximadamente. Confeccionadas na cor branca ou outra requisitada.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Bases móvel de sustentação e alça de apoio para vôlei, basquete e badminton: Constituem-se de uma peça robusta confeccionada em polietileno de alta densidade, medindo 0,65 m por 0,65 m na base, e 0,16 m de altura em um dos lados por 0,09 m de altura no lado oposto, com capacidade para 35 l de água, sendo este o principal fator de estabilidade. Possuem ainda um sistema de alças e rodas para sua locomoção dentro das quadras, facilitando o trabalho dos professores. E possui a alça de apoio, que são peças que se constituem de duas pequenas hastes metálicas tubulares que são fixadas da base de sustentação até os postes de fixação das redes de forma diagonal, servindo como fatores de estabilidade complementares para as redes. (QUANTIDADE POR KIT: 02 UNIDADES)</w:t>
      </w:r>
    </w:p>
    <w:p w:rsidR="007C0CEA" w:rsidRPr="006E38C6" w:rsidRDefault="007C0CEA" w:rsidP="007C0CEA">
      <w:pPr>
        <w:jc w:val="both"/>
        <w:rPr>
          <w:rFonts w:ascii="Times New Roman" w:hAnsi="Times New Roman" w:cs="Times New Roman"/>
          <w:b/>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Postes móveis para sustentação da tabela de basquete medindo 3,05 m com fixador de tabela e alças: Constituem-se de um tubo de alumínio com diâmetro de 50 mm e 3,05 m de altura, que servem como elemento de ligação entre a base de sustentação e o fixador da tabela de basquete. Cada tabela possui um sistema de encaixe para a estrutura tubular de 50 mm, que permite a regulagem de sua altura de 1 m a 3,05 m. (QUANTIDADE POR KIT: 02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Postes móveis para sustentação das redes de vôlei e badminton medindo 2,35 m com fixador de rede e alças: Constituem-se de um tubo de alumínio com diâmetro de 50 mm e 2,35 m de altura, que servem como elemento de ligação entre a base de sustentação e a rede de </w:t>
      </w:r>
      <w:proofErr w:type="spellStart"/>
      <w:r w:rsidRPr="006E38C6">
        <w:rPr>
          <w:rFonts w:ascii="Times New Roman" w:hAnsi="Times New Roman" w:cs="Times New Roman"/>
          <w:sz w:val="24"/>
          <w:szCs w:val="24"/>
        </w:rPr>
        <w:t>minivôlei</w:t>
      </w:r>
      <w:proofErr w:type="spellEnd"/>
      <w:r w:rsidRPr="006E38C6">
        <w:rPr>
          <w:rFonts w:ascii="Times New Roman" w:hAnsi="Times New Roman" w:cs="Times New Roman"/>
          <w:sz w:val="24"/>
          <w:szCs w:val="24"/>
        </w:rPr>
        <w:t>. O fixador de rede com regulagem de altura constitui-se de uma peça tubular vazada que trabalha por fora do poste de fixação, possibilitando que a rede seja regulada desde 1,00 m até 2,30 m de altura, podendo assim ser utilizada por alunos de diversas faixas etárias. (QUANTIDADE POR KIT: 02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Rede para a prática de badminton/vôlei: Constituem-se de um produto confeccionado com fios de poliamida torcidos, malhas de 02 cm, banda superior em PVC com 6,10 m de largura por 0,70 m de altura.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lastRenderedPageBreak/>
        <w:t>- Tabelas para a prática de basquete com cesta e rede: Constituem-se de uma peça em polietileno de alta densidade (PEAD) nas extremidades, com recheio de poliuretano (PU), medindo 0,60 m de altura por 1,0 m de largura, com 3 cm de espessura. O aro da tabela é confeccionado em ferro galvanizado, com sistema de tarraxas internas. Cada tabela possui um sistema de encaixe para a estrutura tubular de 50 mm, que permite a regulagem de sua altura de 1 m a 3,05 m (QUANTIDADE POR KIT: 02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para a prática de Basquete Júnior mirim: Constituem-se de material extremamente resistente, pressão entre 7-9 lb., peso aproximado de 560 g e circunferência aproximada de 73 cm. Obs.: A bola mirim foi desenvolvida para os iniciantes no basquete, um esporte veloz que exige habilidade e controle total. Ela facilita o manuseio durante as partidas e encanta os pequenos jogadores por sua precisão. (QUANTIDADE POR KIT: 05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para a prática de basquete tipo baby: Confeccionadas em borracha, câmara </w:t>
      </w:r>
      <w:proofErr w:type="spellStart"/>
      <w:r w:rsidRPr="006E38C6">
        <w:rPr>
          <w:rFonts w:ascii="Times New Roman" w:hAnsi="Times New Roman" w:cs="Times New Roman"/>
          <w:sz w:val="24"/>
          <w:szCs w:val="24"/>
        </w:rPr>
        <w:t>butil</w:t>
      </w:r>
      <w:proofErr w:type="spellEnd"/>
      <w:r w:rsidRPr="006E38C6">
        <w:rPr>
          <w:rFonts w:ascii="Times New Roman" w:hAnsi="Times New Roman" w:cs="Times New Roman"/>
          <w:sz w:val="24"/>
          <w:szCs w:val="24"/>
        </w:rPr>
        <w:t>, miolo removível e de borracha, peso aproximado de 300 a 325 gramas, e circunferência aproximada de 58 cm. Obs.: A bola infantil baby vai encantar os aspirantes a craques no basquete, isso porque ela oferece maior precisão, além de facilitar o manuseio durante as jogadas que exigem total controle, como dribles e passes.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para a prática de basquete confeccionadas com borracha para iniciação à modalidade: Construídas com sistema de câmara </w:t>
      </w:r>
      <w:proofErr w:type="spellStart"/>
      <w:r w:rsidRPr="006E38C6">
        <w:rPr>
          <w:rFonts w:ascii="Times New Roman" w:hAnsi="Times New Roman" w:cs="Times New Roman"/>
          <w:sz w:val="24"/>
          <w:szCs w:val="24"/>
        </w:rPr>
        <w:t>airbility</w:t>
      </w:r>
      <w:proofErr w:type="spellEnd"/>
      <w:r w:rsidRPr="006E38C6">
        <w:rPr>
          <w:rFonts w:ascii="Times New Roman" w:hAnsi="Times New Roman" w:cs="Times New Roman"/>
          <w:sz w:val="24"/>
          <w:szCs w:val="24"/>
        </w:rPr>
        <w:t>, com miolo removível e lubrificado, composição de borracha, peso de 273 g e circunferência de 58 cm. Obs.: O material tem um sistema de rebaixo nos frisos, o que permite maior aderência e ajuste perfeito às mãozinhas dos mais novos jogadores.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Viseiras de condução para desenvolvimento e habilidades de coordenação motora: Constituem-se de material confeccionado em EVA. Utilização destinada ao desenvolvimento da habilidade de quicar a bola sem olhar/ver, por parte do aluno aprendiz. (QUANTIDADE POR KIT: 10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Tacos para a prática de hóquei de tamanho pequeno: Constitui-se de uma peça confeccionada em polietileno de alta densidade, com medidas de 0,97 m de comprimento, revestida em gripe onde existe a pegada das mãos. Peso aproximado de 300 g. Altamente recomendado para crianças que terão o primeiro contato com o esporte. Proporciona total segurança à integridade física da criança. (QUANTIDADE POR KIT: 10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para a prática de hóquei de tamanho pequeno: Constitui-se de uma peça confeccionada em poliuretano (PU) de densidade média, com circunferência de 23 cm e peso aproximado de 95 g. Altamente recomendada para crianças que terão o primeiro contato com o esporte. Proporciona total segurança à integridade física da criança. (QUANTIDADE POR KIT: 10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para a prática de hóquei de tamanho grande: Constitui-se de uma peça confeccionada em poliuretano (PU) de densidade média, com circunferência de 33 cm e peso aproximado de 115 g. </w:t>
      </w:r>
      <w:r w:rsidRPr="006E38C6">
        <w:rPr>
          <w:rFonts w:ascii="Times New Roman" w:hAnsi="Times New Roman" w:cs="Times New Roman"/>
          <w:sz w:val="24"/>
          <w:szCs w:val="24"/>
        </w:rPr>
        <w:lastRenderedPageBreak/>
        <w:t>Proporciona total segurança à integridade física da criança. (QUANTIDADE POR KIT: 10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Minitrave</w:t>
      </w:r>
      <w:proofErr w:type="spellEnd"/>
      <w:r w:rsidRPr="006E38C6">
        <w:rPr>
          <w:rFonts w:ascii="Times New Roman" w:hAnsi="Times New Roman" w:cs="Times New Roman"/>
          <w:sz w:val="24"/>
          <w:szCs w:val="24"/>
        </w:rPr>
        <w:t xml:space="preserve"> para a prática do jogo de hóquei, futsal e futebol: Constitui-se de uma peça confeccionada em alumínio de 01 (uma) polegada, medindo 70 cm de largura por 50 cm de altura, com sistema de desmontagem em duas peças para facilitar o transporte. Possui rede. (QUANTIDADE POR KIT: 02 UNIDADES)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Raquetes para a prática de badminton: Constituem-se de material confeccionado em alumínio. Comprimento de 65,5 cm e largura na ponta da raquete de 20,5 cm. Peso aproximado de 100 g. Obs.: Sua principal característica é a precisão e a facilidade de manuseio pelos aspirantes ao esporte. Adequadas para adultos e crianças. (QUANTIDADE POR KIT: 10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Petecas de iniciação ao badminton: Confeccionadas em nylon com base de cortiça. Obs.: Material que possibilita uma maior precisão e eficiência para os aspirantes à prática do esporte. Peso aproximado: 05 g. (QUANTIDADE POR KIT: 20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de espuma no tamanho pequeno para a prática de badminton: Desenvolvidas para crianças de 5 a 8 anos que estão aprendendo a jogar. São leves e mais lentas que as comuns, facilitando o aprendizado. Confeccionadas em poliuretano (PU), com densidade intermediária e diâmetro de 90 mm. (QUANTIDADE POR KIT: 15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Balões infantis para o desenvolvimento de exercícios coordenativos: Confeccionados em látex 100%, com cores diversas e medidas aproximadas de 10 a 25 cm. (QUANTIDADE POR KIT: 100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Bases móveis de sustentação e postes de sustentação de redes, ambos para a prática de tênis: Os suportes de sustentação são confeccionados em polietileno de alta densidade e medem 0,35 m x 0,35 m na base e 0,20 m de altura, com capacidade para 13 l de água, sendo este o fator de estabilidade das redes. Para a conexão entre os suportes e as redes são utilizados tubos de PVC com diâmetro de 50 mm. (QUANTIDADE POR KIT: 02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Redes para a prática de tênis: As redes são confeccionadas com tela de nylon e têm acabamento nas bordas com nylon resinado. Medem 4,0 m de largura por 0,60 m de altura, e com 0,20 m de altura do suporte, ficam com 0,80 m de altura após a montagem. (QUANTIDADE POR KIT: 01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Raquetes para a prática de tênis de tamanho pequeno: As raquetes são confeccionadas em polietileno de alta densidade, nas cores verde, amarela, vermelha, preta e azul, sendo que cada conjunto contém pelo menos 04 (quatro) das 05 (cinco) cores disponíveis, confeccionadas em dois modelos distintos. Modelo de cabo curto: Medem 0,47 m de comprimento por 0,23 m de largura, sendo que o cabo mede 0,20 m e a cabeça 0,27 m, com peso aproximado de 0,230 kg, podendo oscilar em até 10%. (QUANTIDADE POR KIT: 08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Raquetes para a prática de tênis de tamanho grande: As raquetes são confeccionadas em polietileno de alta densidade, nas cores verde, amarela, vermelha, preta e azul, sendo que cada conjunto contém pelo menos 04 (quatro) das 05 (cinco) cores disponíveis, confeccionadas em dois modelos distintos. Modelo de cabo longo: Medem 0,54 m de comprimento por 0,25 m de largura, sendo que o cabo mede 0,23 m e a cabeça 0,31 m, com peso aproximado de 0,280 kg, podendo oscilar em até 10%.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para a prática de tênis do tipo SOFT: As bolinhas são do tipo soft para a iniciação ao processo de aprendizagem do tênis e foram aprovadas pelo Núcleo de Tênis de Campo da UFSC, devido à sua boa performance com este modelo de raquete, confeccionada em polietileno de alta densidade. (QUANTIDADE POR KIT: 20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para a prática de tênis confeccionadas com espuma: Constituem-se de uma peça confeccionada em poliuretano (PU) de densidade intermediária, com circunferência de 33 cm. Proporcionam total segurança à integridade física da criança. (QUANTIDADE POR KIT: 05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Cones de marcação de 50 cm: Coloridos, confeccionados com plástico resistente, tamanho de 50 cm. Disponíveis em diversas cores. (QUANTIDADE POR KIT: 04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Cones do tipo chapéu: Cones coloridos, confeccionados com plástico de alta resistência, tamanho 05 cm, disponíveis nas cores azul, amarela, verde e vermelha. (QUANTIDADE POR KIT: 10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Cones de marcação com 23 cm: Coloridos, confeccionados com plástico de alta resistência, tamanho de 23 cm. Disponíveis nas cores azul, amarela, verde e vermelha. (QUANTIDADE POR KIT: 05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Arcos para a prática de bambolê: Confeccionados em PVC colorido e de boa qualidade, medindo 70 cm de diâmetro aproximadamente, encaixados com junção de plástico e colados nas extremidades. (QUANTIDADE POR KIT: 06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Escadas de coordenação: Consiste em uma escada flexível confeccionada em nylon especial, medindo 5 m de comprimento por 0,55 m de largura, com 10 subdivisões, sendo utilizada na horizontal (no chão) para a realização de exercícios de coordenação motora. (QUANTIDADE POR KIT: 02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Cordas de coordenação: Confeccionadas em poliuretano de 6 mm, com manoplas de plástico anatômicas, com o comprimento de 2,25m. (QUANTIDADE POR KIT: 05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 Fita elástica de 30 m: Branca com largura de 40mm e comprimento de 30 m.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Jogo de xadrez: Tabuleiro em </w:t>
      </w:r>
      <w:proofErr w:type="spellStart"/>
      <w:r w:rsidRPr="006E38C6">
        <w:rPr>
          <w:rFonts w:ascii="Times New Roman" w:hAnsi="Times New Roman" w:cs="Times New Roman"/>
          <w:sz w:val="24"/>
          <w:szCs w:val="24"/>
        </w:rPr>
        <w:t>courvin</w:t>
      </w:r>
      <w:proofErr w:type="spellEnd"/>
      <w:r w:rsidRPr="006E38C6">
        <w:rPr>
          <w:rFonts w:ascii="Times New Roman" w:hAnsi="Times New Roman" w:cs="Times New Roman"/>
          <w:sz w:val="24"/>
          <w:szCs w:val="24"/>
        </w:rPr>
        <w:t xml:space="preserve"> (33 x 33 cm), casas do tabuleiro com 4 cm2, o rei medindo 7,3 cm de altura, peças em modelo </w:t>
      </w:r>
      <w:proofErr w:type="spellStart"/>
      <w:r w:rsidRPr="006E38C6">
        <w:rPr>
          <w:rFonts w:ascii="Times New Roman" w:hAnsi="Times New Roman" w:cs="Times New Roman"/>
          <w:sz w:val="24"/>
          <w:szCs w:val="24"/>
        </w:rPr>
        <w:t>Staunton</w:t>
      </w:r>
      <w:proofErr w:type="spellEnd"/>
      <w:r w:rsidRPr="006E38C6">
        <w:rPr>
          <w:rFonts w:ascii="Times New Roman" w:hAnsi="Times New Roman" w:cs="Times New Roman"/>
          <w:sz w:val="24"/>
          <w:szCs w:val="24"/>
        </w:rPr>
        <w:t xml:space="preserve"> injetadas em polietileno de alto impacto, embaladas em sacolas ou caixa em cartão reforçado. (QUANTIDADE POR KIT: 05 JOGOS)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para a prática de futsal (PVC): Confeccionadas em PVC, apresentam circunferência de 61 a 64 cm e divisão em gomos, peso aproximado de 410 a 440 g - Câmara </w:t>
      </w:r>
      <w:proofErr w:type="spellStart"/>
      <w:r w:rsidRPr="006E38C6">
        <w:rPr>
          <w:rFonts w:ascii="Times New Roman" w:hAnsi="Times New Roman" w:cs="Times New Roman"/>
          <w:sz w:val="24"/>
          <w:szCs w:val="24"/>
        </w:rPr>
        <w:t>Airbylity</w:t>
      </w:r>
      <w:proofErr w:type="spellEnd"/>
      <w:r w:rsidRPr="006E38C6">
        <w:rPr>
          <w:rFonts w:ascii="Times New Roman" w:hAnsi="Times New Roman" w:cs="Times New Roman"/>
          <w:sz w:val="24"/>
          <w:szCs w:val="24"/>
        </w:rPr>
        <w:t xml:space="preserve"> - Ultra </w:t>
      </w:r>
      <w:proofErr w:type="spellStart"/>
      <w:proofErr w:type="gramStart"/>
      <w:r w:rsidRPr="006E38C6">
        <w:rPr>
          <w:rFonts w:ascii="Times New Roman" w:hAnsi="Times New Roman" w:cs="Times New Roman"/>
          <w:sz w:val="24"/>
          <w:szCs w:val="24"/>
        </w:rPr>
        <w:t>Fusion</w:t>
      </w:r>
      <w:proofErr w:type="spellEnd"/>
      <w:r w:rsidRPr="006E38C6">
        <w:rPr>
          <w:rFonts w:ascii="Times New Roman" w:hAnsi="Times New Roman" w:cs="Times New Roman"/>
          <w:sz w:val="24"/>
          <w:szCs w:val="24"/>
        </w:rPr>
        <w:t xml:space="preserve"> .</w:t>
      </w:r>
      <w:proofErr w:type="gramEnd"/>
      <w:r w:rsidRPr="006E38C6">
        <w:rPr>
          <w:rFonts w:ascii="Times New Roman" w:hAnsi="Times New Roman" w:cs="Times New Roman"/>
          <w:sz w:val="24"/>
          <w:szCs w:val="24"/>
        </w:rPr>
        <w:t xml:space="preserve">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Bolas para a prática de futsal (</w:t>
      </w:r>
      <w:proofErr w:type="spellStart"/>
      <w:r w:rsidRPr="006E38C6">
        <w:rPr>
          <w:rFonts w:ascii="Times New Roman" w:hAnsi="Times New Roman" w:cs="Times New Roman"/>
          <w:sz w:val="24"/>
          <w:szCs w:val="24"/>
        </w:rPr>
        <w:t>Termotec</w:t>
      </w:r>
      <w:proofErr w:type="spellEnd"/>
      <w:r w:rsidRPr="006E38C6">
        <w:rPr>
          <w:rFonts w:ascii="Times New Roman" w:hAnsi="Times New Roman" w:cs="Times New Roman"/>
          <w:sz w:val="24"/>
          <w:szCs w:val="24"/>
        </w:rPr>
        <w:t xml:space="preserve">): Confeccionadas em PVC, apresentam circunferência de 61 a 64 cm, peso aproximado de 410 a 440 g, </w:t>
      </w:r>
      <w:proofErr w:type="spellStart"/>
      <w:r w:rsidRPr="006E38C6">
        <w:rPr>
          <w:rFonts w:ascii="Times New Roman" w:hAnsi="Times New Roman" w:cs="Times New Roman"/>
          <w:sz w:val="24"/>
          <w:szCs w:val="24"/>
        </w:rPr>
        <w:t>Termotec</w:t>
      </w:r>
      <w:proofErr w:type="spellEnd"/>
      <w:r w:rsidRPr="006E38C6">
        <w:rPr>
          <w:rFonts w:ascii="Times New Roman" w:hAnsi="Times New Roman" w:cs="Times New Roman"/>
          <w:sz w:val="24"/>
          <w:szCs w:val="24"/>
        </w:rPr>
        <w:t xml:space="preserve">, Miolo </w:t>
      </w:r>
      <w:proofErr w:type="spellStart"/>
      <w:r w:rsidRPr="006E38C6">
        <w:rPr>
          <w:rFonts w:ascii="Times New Roman" w:hAnsi="Times New Roman" w:cs="Times New Roman"/>
          <w:sz w:val="24"/>
          <w:szCs w:val="24"/>
        </w:rPr>
        <w:t>Slip</w:t>
      </w:r>
      <w:proofErr w:type="spellEnd"/>
      <w:r w:rsidRPr="006E38C6">
        <w:rPr>
          <w:rFonts w:ascii="Times New Roman" w:hAnsi="Times New Roman" w:cs="Times New Roman"/>
          <w:sz w:val="24"/>
          <w:szCs w:val="24"/>
        </w:rPr>
        <w:t xml:space="preserve"> System.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para a prática de futebol (PVC/EVA): Confeccionadas com PVC + EVA, apresentam circunferência de 64 a 66 cm e divisão em gomos, câmara </w:t>
      </w:r>
      <w:proofErr w:type="spellStart"/>
      <w:r w:rsidRPr="006E38C6">
        <w:rPr>
          <w:rFonts w:ascii="Times New Roman" w:hAnsi="Times New Roman" w:cs="Times New Roman"/>
          <w:sz w:val="24"/>
          <w:szCs w:val="24"/>
        </w:rPr>
        <w:t>Butil</w:t>
      </w:r>
      <w:proofErr w:type="spellEnd"/>
      <w:r w:rsidRPr="006E38C6">
        <w:rPr>
          <w:rFonts w:ascii="Times New Roman" w:hAnsi="Times New Roman" w:cs="Times New Roman"/>
          <w:sz w:val="24"/>
          <w:szCs w:val="24"/>
        </w:rPr>
        <w:t xml:space="preserve">, Ultra </w:t>
      </w:r>
      <w:proofErr w:type="spellStart"/>
      <w:r w:rsidRPr="006E38C6">
        <w:rPr>
          <w:rFonts w:ascii="Times New Roman" w:hAnsi="Times New Roman" w:cs="Times New Roman"/>
          <w:sz w:val="24"/>
          <w:szCs w:val="24"/>
        </w:rPr>
        <w:t>Fusion</w:t>
      </w:r>
      <w:proofErr w:type="spellEnd"/>
      <w:r w:rsidRPr="006E38C6">
        <w:rPr>
          <w:rFonts w:ascii="Times New Roman" w:hAnsi="Times New Roman" w:cs="Times New Roman"/>
          <w:sz w:val="24"/>
          <w:szCs w:val="24"/>
        </w:rPr>
        <w:t>, com miolo removível e peso aproximado de 360 a 390 g.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Bolas para a prática de futebol (PU ultra): Confeccionadas com poliuretano PU Ultra 100%, apresentam circunferência de 68 a 70 cm e peso aproximado de 420 a 445 g, câmara </w:t>
      </w:r>
      <w:proofErr w:type="spellStart"/>
      <w:r w:rsidRPr="006E38C6">
        <w:rPr>
          <w:rFonts w:ascii="Times New Roman" w:hAnsi="Times New Roman" w:cs="Times New Roman"/>
          <w:sz w:val="24"/>
          <w:szCs w:val="24"/>
        </w:rPr>
        <w:t>Airbility</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Termotec</w:t>
      </w:r>
      <w:proofErr w:type="spellEnd"/>
      <w:r w:rsidRPr="006E38C6">
        <w:rPr>
          <w:rFonts w:ascii="Times New Roman" w:hAnsi="Times New Roman" w:cs="Times New Roman"/>
          <w:sz w:val="24"/>
          <w:szCs w:val="24"/>
        </w:rPr>
        <w:t xml:space="preserve"> e miolo </w:t>
      </w:r>
      <w:proofErr w:type="spellStart"/>
      <w:r w:rsidRPr="006E38C6">
        <w:rPr>
          <w:rFonts w:ascii="Times New Roman" w:hAnsi="Times New Roman" w:cs="Times New Roman"/>
          <w:sz w:val="24"/>
          <w:szCs w:val="24"/>
        </w:rPr>
        <w:t>Slip</w:t>
      </w:r>
      <w:proofErr w:type="spellEnd"/>
      <w:r w:rsidRPr="006E38C6">
        <w:rPr>
          <w:rFonts w:ascii="Times New Roman" w:hAnsi="Times New Roman" w:cs="Times New Roman"/>
          <w:sz w:val="24"/>
          <w:szCs w:val="24"/>
        </w:rPr>
        <w:t xml:space="preserve"> System removível e lubrificado. (QUANTIDADE POR KIT: 03 UNIDADES)</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 de basquete: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bolas/raquetes de badminton: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 de vôlei: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bolas/raquetes de tênis: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bolas/tacos de hóquei: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 de futebol: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Sacola para transporte e acondicionamento de bolas de futsal: Confeccionada em material resistente, com tamanho e dimensões próprias para acondicionar todos os materiais do projeto.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Carrinho desportivo especial, com capacidade de 200 litros, medindo: 0,95 m de comprimento, 0,55 m de largura e 0,94 m de altura. Possui divisória e para-choque superior revestido com mangueira PVC para não danificar o equipamento. Tinta Epóxi na cor cinza. Tubo quadrado. Parede 1,40. Rodas de 5 polegadas blindadas com rolamento automotivo.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 Bomba para encher as bolas: confeccionada com acrílico translúcido resistente, acompanha agulha e mangueira removível que garante o enchimento ideal das bolas. (QUANTIDADE POR KIT: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ind w:firstLine="567"/>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Bases de sustentação e alça de apoio reservas: Constituem-se de uma peça robusta confeccionada em polietileno de alta densidade, medindo 0,65 m por 0,65 m na base, e 0,16 m de altura em um dos lados por 0,09 m de altura no lado oposto, com capacidade para 35 l de água, sendo este o principal fator de estabilidade. Possuem ainda um sistema de alças e rodas para sua locomoção dentro das quadras, facilitando o trabalho dos professores. E possui a alça de apoio, que são peças que se constituem de duas pequenas hastes metálicas tubulares que são fixadas da base de sustentação até os postes de fixação das redes de forma diagonal, servindo como fatores de estabilidade complementares para as redes. (QUANTIDADE POR KIT: 02 UNIDADES)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color w:val="000000"/>
          <w:sz w:val="24"/>
          <w:szCs w:val="24"/>
        </w:rPr>
      </w:pPr>
      <w:r w:rsidRPr="006E38C6">
        <w:rPr>
          <w:rFonts w:ascii="Times New Roman" w:hAnsi="Times New Roman" w:cs="Times New Roman"/>
          <w:b/>
          <w:color w:val="000000"/>
          <w:sz w:val="24"/>
          <w:szCs w:val="24"/>
        </w:rPr>
        <w:t>Item 03:</w:t>
      </w: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 xml:space="preserve">Kit didático-pedagógico composto de livros e materiais práticos elaborados/confeccionados especificamente para o processo de ensino e aprendizagem das habilidades e competências </w:t>
      </w:r>
      <w:proofErr w:type="spellStart"/>
      <w:r w:rsidRPr="006E38C6">
        <w:rPr>
          <w:rFonts w:ascii="Times New Roman" w:hAnsi="Times New Roman" w:cs="Times New Roman"/>
          <w:b/>
          <w:sz w:val="24"/>
          <w:szCs w:val="24"/>
        </w:rPr>
        <w:t>neuromotoras</w:t>
      </w:r>
      <w:proofErr w:type="spellEnd"/>
      <w:r w:rsidRPr="006E38C6">
        <w:rPr>
          <w:rFonts w:ascii="Times New Roman" w:hAnsi="Times New Roman" w:cs="Times New Roman"/>
          <w:b/>
          <w:sz w:val="24"/>
          <w:szCs w:val="24"/>
        </w:rPr>
        <w:t xml:space="preserve">, sensoriais, de coordenação motora ampla e fina, habilidades cognitivas de acordo com a nova BNCC no que tange à psicomotricidade e ao </w:t>
      </w:r>
      <w:proofErr w:type="gramStart"/>
      <w:r w:rsidRPr="006E38C6">
        <w:rPr>
          <w:rFonts w:ascii="Times New Roman" w:hAnsi="Times New Roman" w:cs="Times New Roman"/>
          <w:b/>
          <w:sz w:val="24"/>
          <w:szCs w:val="24"/>
        </w:rPr>
        <w:t>movimento  na</w:t>
      </w:r>
      <w:proofErr w:type="gramEnd"/>
      <w:r w:rsidRPr="006E38C6">
        <w:rPr>
          <w:rFonts w:ascii="Times New Roman" w:hAnsi="Times New Roman" w:cs="Times New Roman"/>
          <w:b/>
          <w:sz w:val="24"/>
          <w:szCs w:val="24"/>
        </w:rPr>
        <w:t xml:space="preserve"> Educação Infantil. Contém:</w:t>
      </w:r>
    </w:p>
    <w:p w:rsidR="007C0CEA" w:rsidRPr="006E38C6" w:rsidRDefault="007C0CEA" w:rsidP="007C0CEA">
      <w:pPr>
        <w:jc w:val="both"/>
        <w:rPr>
          <w:rFonts w:ascii="Times New Roman" w:hAnsi="Times New Roman" w:cs="Times New Roman"/>
          <w:b/>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Livro </w:t>
      </w:r>
      <w:r w:rsidRPr="006E38C6">
        <w:rPr>
          <w:rFonts w:ascii="Times New Roman" w:hAnsi="Times New Roman" w:cs="Times New Roman"/>
          <w:b/>
          <w:sz w:val="24"/>
          <w:szCs w:val="24"/>
        </w:rPr>
        <w:t>Escola do Movimento - Subsídios para uma Escola Ativa - Educação Infantil</w:t>
      </w:r>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Livro “Escola do Movimento </w:t>
      </w:r>
      <w:r w:rsidRPr="006E38C6">
        <w:rPr>
          <w:rFonts w:ascii="Times New Roman" w:hAnsi="Times New Roman" w:cs="Times New Roman"/>
          <w:sz w:val="24"/>
          <w:szCs w:val="24"/>
        </w:rPr>
        <w:t>- Subsídios para uma Escola Ativa - Educação Infantil”, com</w:t>
      </w:r>
      <w:r w:rsidRPr="006E38C6">
        <w:rPr>
          <w:rFonts w:ascii="Times New Roman" w:hAnsi="Times New Roman" w:cs="Times New Roman"/>
          <w:color w:val="000000"/>
          <w:sz w:val="24"/>
          <w:szCs w:val="24"/>
        </w:rPr>
        <w:t xml:space="preserve"> propostas didáticas e práticas para o desenvolvimento cognitivo, afetivo, motor e social das crianças, baseado em evidências. Livro com referencial teórico para fundamentar o trabalho docente, com sugestões de atividades, exercícios e diversos jogos educativos v</w:t>
      </w:r>
      <w:r w:rsidRPr="006E38C6">
        <w:rPr>
          <w:rFonts w:ascii="Times New Roman" w:hAnsi="Times New Roman" w:cs="Times New Roman"/>
          <w:sz w:val="24"/>
          <w:szCs w:val="24"/>
        </w:rPr>
        <w:t>oltados para a educação infantil, em consonância com a BNCC. ISBN: 978-65-992136-3-2 (QUANTIDADE POR CONJUNTO: 12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lastRenderedPageBreak/>
        <w:t>-</w:t>
      </w:r>
      <w:r w:rsidRPr="006E38C6">
        <w:rPr>
          <w:rFonts w:ascii="Times New Roman" w:hAnsi="Times New Roman" w:cs="Times New Roman"/>
          <w:b/>
          <w:color w:val="000000"/>
          <w:sz w:val="24"/>
          <w:szCs w:val="24"/>
        </w:rPr>
        <w:t xml:space="preserve"> Livro</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Escola do Movimento - Subsídios para uma Escola Ativa - Manual do Professor</w:t>
      </w:r>
      <w:r w:rsidRPr="006E38C6">
        <w:rPr>
          <w:rFonts w:ascii="Times New Roman" w:hAnsi="Times New Roman" w:cs="Times New Roman"/>
          <w:b/>
          <w:color w:val="000000"/>
          <w:sz w:val="24"/>
          <w:szCs w:val="24"/>
        </w:rPr>
        <w:t>:</w:t>
      </w:r>
      <w:r w:rsidRPr="006E38C6">
        <w:rPr>
          <w:rFonts w:ascii="Times New Roman" w:hAnsi="Times New Roman" w:cs="Times New Roman"/>
          <w:sz w:val="24"/>
          <w:szCs w:val="24"/>
        </w:rPr>
        <w:t xml:space="preserve"> Instruções e esclarecimentos sobre a estruturação do Programa Escola do Movimento para a Educação Infantil, os pressupostos teóricos do livro didático do professor, instruções para utilização conjunta entre os materiais </w:t>
      </w:r>
      <w:proofErr w:type="spellStart"/>
      <w:r w:rsidRPr="006E38C6">
        <w:rPr>
          <w:rFonts w:ascii="Times New Roman" w:hAnsi="Times New Roman" w:cs="Times New Roman"/>
          <w:sz w:val="24"/>
          <w:szCs w:val="24"/>
        </w:rPr>
        <w:t>perceptomotores</w:t>
      </w:r>
      <w:proofErr w:type="spellEnd"/>
      <w:r w:rsidRPr="006E38C6">
        <w:rPr>
          <w:rFonts w:ascii="Times New Roman" w:hAnsi="Times New Roman" w:cs="Times New Roman"/>
          <w:sz w:val="24"/>
          <w:szCs w:val="24"/>
        </w:rPr>
        <w:t xml:space="preserve"> e materiais práticos, facilitando a compreensão do professor e o melhor aproveitamento possível de todos os materiais, visando a construção de uma escola ativa.</w:t>
      </w:r>
      <w:r w:rsidRPr="006E38C6">
        <w:rPr>
          <w:rFonts w:ascii="Times New Roman" w:hAnsi="Times New Roman" w:cs="Times New Roman"/>
          <w:color w:val="000000"/>
          <w:sz w:val="24"/>
          <w:szCs w:val="24"/>
        </w:rPr>
        <w:t xml:space="preserve"> ISBN: 978-65-992136-6-3 (QUANTIDADE POR CONJUNTO: 12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Livro de Reprodução de Gestos:</w:t>
      </w:r>
      <w:r w:rsidRPr="006E38C6">
        <w:rPr>
          <w:rFonts w:ascii="Times New Roman" w:hAnsi="Times New Roman" w:cs="Times New Roman"/>
          <w:color w:val="000000"/>
          <w:sz w:val="24"/>
          <w:szCs w:val="24"/>
        </w:rPr>
        <w:t xml:space="preserve"> Constitui-se de um livro para o desenvolvimento </w:t>
      </w:r>
      <w:proofErr w:type="spellStart"/>
      <w:r w:rsidRPr="006E38C6">
        <w:rPr>
          <w:rFonts w:ascii="Times New Roman" w:hAnsi="Times New Roman" w:cs="Times New Roman"/>
          <w:color w:val="000000"/>
          <w:sz w:val="24"/>
          <w:szCs w:val="24"/>
        </w:rPr>
        <w:t>perceptomotor</w:t>
      </w:r>
      <w:proofErr w:type="spellEnd"/>
      <w:r w:rsidRPr="006E38C6">
        <w:rPr>
          <w:rFonts w:ascii="Times New Roman" w:hAnsi="Times New Roman" w:cs="Times New Roman"/>
          <w:color w:val="000000"/>
          <w:sz w:val="24"/>
          <w:szCs w:val="24"/>
        </w:rPr>
        <w:t xml:space="preserve"> com ilustrações que podem orientar atividades que desenvolvem a noção de corpo, através da reprodução de gestos, e também a orientação espacial, estimulando a percepção de diversas formas e traços. A ser utilizado em jogos, exercícios e brincadeiras, que o estudante pode realizar individualmente, com o professor ou em pequenos grupos. ISBN: 978-65-992136-7-0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Livro de Orientação Espacial (A. de </w:t>
      </w:r>
      <w:proofErr w:type="spellStart"/>
      <w:r w:rsidRPr="006E38C6">
        <w:rPr>
          <w:rFonts w:ascii="Times New Roman" w:hAnsi="Times New Roman" w:cs="Times New Roman"/>
          <w:b/>
          <w:color w:val="000000"/>
          <w:sz w:val="24"/>
          <w:szCs w:val="24"/>
        </w:rPr>
        <w:t>Meur</w:t>
      </w:r>
      <w:proofErr w:type="spellEnd"/>
      <w:r w:rsidRPr="006E38C6">
        <w:rPr>
          <w:rFonts w:ascii="Times New Roman" w:hAnsi="Times New Roman" w:cs="Times New Roman"/>
          <w:b/>
          <w:color w:val="000000"/>
          <w:sz w:val="24"/>
          <w:szCs w:val="24"/>
        </w:rPr>
        <w:t xml:space="preserve"> e L. </w:t>
      </w:r>
      <w:proofErr w:type="spellStart"/>
      <w:r w:rsidRPr="006E38C6">
        <w:rPr>
          <w:rFonts w:ascii="Times New Roman" w:hAnsi="Times New Roman" w:cs="Times New Roman"/>
          <w:b/>
          <w:color w:val="000000"/>
          <w:sz w:val="24"/>
          <w:szCs w:val="24"/>
        </w:rPr>
        <w:t>Staes</w:t>
      </w:r>
      <w:proofErr w:type="spellEnd"/>
      <w:r w:rsidRPr="006E38C6">
        <w:rPr>
          <w:rFonts w:ascii="Times New Roman" w:hAnsi="Times New Roman" w:cs="Times New Roman"/>
          <w:b/>
          <w:color w:val="000000"/>
          <w:sz w:val="24"/>
          <w:szCs w:val="24"/>
        </w:rPr>
        <w:t>), com conjunto de 25 peças para montar:</w:t>
      </w:r>
      <w:r w:rsidRPr="006E38C6">
        <w:rPr>
          <w:rFonts w:ascii="Times New Roman" w:hAnsi="Times New Roman" w:cs="Times New Roman"/>
          <w:color w:val="000000"/>
          <w:sz w:val="24"/>
          <w:szCs w:val="24"/>
        </w:rPr>
        <w:t xml:space="preserve"> Constitui-se de um livro para o desenvolvimento </w:t>
      </w:r>
      <w:proofErr w:type="spellStart"/>
      <w:r w:rsidRPr="006E38C6">
        <w:rPr>
          <w:rFonts w:ascii="Times New Roman" w:hAnsi="Times New Roman" w:cs="Times New Roman"/>
          <w:color w:val="000000"/>
          <w:sz w:val="24"/>
          <w:szCs w:val="24"/>
        </w:rPr>
        <w:t>perceptomotor</w:t>
      </w:r>
      <w:proofErr w:type="spellEnd"/>
      <w:r w:rsidRPr="006E38C6">
        <w:rPr>
          <w:rFonts w:ascii="Times New Roman" w:hAnsi="Times New Roman" w:cs="Times New Roman"/>
          <w:color w:val="000000"/>
          <w:sz w:val="24"/>
          <w:szCs w:val="24"/>
        </w:rPr>
        <w:t xml:space="preserve"> do estudante, com uma pluralidade de figuras em diferentes posições em exercícios de pareamento e justaposição. A ser utilizado em jogos, exercícios e brincadeiras em que o estudante reproduz a posição das ilustrações por meio das peças, ou em conjunto com outros materiais didáticos. ISBN: 978-65-992136-8-7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Livro de Orientação Espaço-Temporal – Sequências de Mira </w:t>
      </w:r>
      <w:proofErr w:type="spellStart"/>
      <w:r w:rsidRPr="006E38C6">
        <w:rPr>
          <w:rFonts w:ascii="Times New Roman" w:hAnsi="Times New Roman" w:cs="Times New Roman"/>
          <w:b/>
          <w:color w:val="000000"/>
          <w:sz w:val="24"/>
          <w:szCs w:val="24"/>
        </w:rPr>
        <w:t>Stamback</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Constitui-se de um livro com uma pluralidade de figuras circulares em fundo colorido, para o desenvolvimento da orientação espaço-temporal, através de atividades rítmicas que podem ser realizadas corporalmente ou com o auxílio de outros materiais práticos de forma lúdica. A ser utilizado em exercícios, jogos e brincadeiras em que o estudante reproduz o ritmo codificado, contribuindo para seu desenvolvimento </w:t>
      </w:r>
      <w:proofErr w:type="spellStart"/>
      <w:r w:rsidRPr="006E38C6">
        <w:rPr>
          <w:rFonts w:ascii="Times New Roman" w:hAnsi="Times New Roman" w:cs="Times New Roman"/>
          <w:color w:val="000000"/>
          <w:sz w:val="24"/>
          <w:szCs w:val="24"/>
        </w:rPr>
        <w:t>perceptomotor</w:t>
      </w:r>
      <w:proofErr w:type="spellEnd"/>
      <w:r w:rsidRPr="006E38C6">
        <w:rPr>
          <w:rFonts w:ascii="Times New Roman" w:hAnsi="Times New Roman" w:cs="Times New Roman"/>
          <w:color w:val="000000"/>
          <w:sz w:val="24"/>
          <w:szCs w:val="24"/>
        </w:rPr>
        <w:t xml:space="preserve">. ISBN: 978-65-992136-9-4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Livro de Exercícios de Topologia com peças para montar (A. de </w:t>
      </w:r>
      <w:proofErr w:type="spellStart"/>
      <w:r w:rsidRPr="006E38C6">
        <w:rPr>
          <w:rFonts w:ascii="Times New Roman" w:hAnsi="Times New Roman" w:cs="Times New Roman"/>
          <w:b/>
          <w:color w:val="000000"/>
          <w:sz w:val="24"/>
          <w:szCs w:val="24"/>
        </w:rPr>
        <w:t>Meur</w:t>
      </w:r>
      <w:proofErr w:type="spellEnd"/>
      <w:r w:rsidRPr="006E38C6">
        <w:rPr>
          <w:rFonts w:ascii="Times New Roman" w:hAnsi="Times New Roman" w:cs="Times New Roman"/>
          <w:b/>
          <w:color w:val="000000"/>
          <w:sz w:val="24"/>
          <w:szCs w:val="24"/>
        </w:rPr>
        <w:t xml:space="preserve"> e L. </w:t>
      </w:r>
      <w:proofErr w:type="spellStart"/>
      <w:r w:rsidRPr="006E38C6">
        <w:rPr>
          <w:rFonts w:ascii="Times New Roman" w:hAnsi="Times New Roman" w:cs="Times New Roman"/>
          <w:b/>
          <w:color w:val="000000"/>
          <w:sz w:val="24"/>
          <w:szCs w:val="24"/>
        </w:rPr>
        <w:t>Staes</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contendo livro especial de capa dura com gravuras e padrões geométricos; e também peças com gravuras nesses formatos. A ser utilizado em jogos, exercícios e brincadeiras de reprodução dos padrões e formas geométricas apresentadas no livro em uma tabela vazia. ISBN: 978-85-68621-24-0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Box Pink – Noção Espacial – Identificação (</w:t>
      </w:r>
      <w:proofErr w:type="spellStart"/>
      <w:r w:rsidRPr="006E38C6">
        <w:rPr>
          <w:rFonts w:ascii="Times New Roman" w:hAnsi="Times New Roman" w:cs="Times New Roman"/>
          <w:b/>
          <w:color w:val="000000"/>
          <w:sz w:val="24"/>
          <w:szCs w:val="24"/>
        </w:rPr>
        <w:t>Hugette</w:t>
      </w:r>
      <w:proofErr w:type="spellEnd"/>
      <w:r w:rsidRPr="006E38C6">
        <w:rPr>
          <w:rFonts w:ascii="Times New Roman" w:hAnsi="Times New Roman" w:cs="Times New Roman"/>
          <w:b/>
          <w:color w:val="000000"/>
          <w:sz w:val="24"/>
          <w:szCs w:val="24"/>
        </w:rPr>
        <w:t xml:space="preserve"> </w:t>
      </w:r>
      <w:proofErr w:type="spellStart"/>
      <w:r w:rsidRPr="006E38C6">
        <w:rPr>
          <w:rFonts w:ascii="Times New Roman" w:hAnsi="Times New Roman" w:cs="Times New Roman"/>
          <w:b/>
          <w:color w:val="000000"/>
          <w:sz w:val="24"/>
          <w:szCs w:val="24"/>
        </w:rPr>
        <w:t>Bucher</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tabelas e peças contendo símbolos e padrões com o fim de subsidiar atividades, jogos e brincadeiras para exercitar a discriminação visual, a análise perceptiva e a orientação espacial. Box que pode ser utilizado individualmente, em pequenos grupos, ou em atividades que envolvem outros materiais práticos. ISBN: 978-85-68621-20-2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Box Blue – Orientação Espacial – Nível II (</w:t>
      </w:r>
      <w:proofErr w:type="spellStart"/>
      <w:r w:rsidRPr="006E38C6">
        <w:rPr>
          <w:rFonts w:ascii="Times New Roman" w:hAnsi="Times New Roman" w:cs="Times New Roman"/>
          <w:b/>
          <w:color w:val="000000"/>
          <w:sz w:val="24"/>
          <w:szCs w:val="24"/>
        </w:rPr>
        <w:t>Hugette</w:t>
      </w:r>
      <w:proofErr w:type="spellEnd"/>
      <w:r w:rsidRPr="006E38C6">
        <w:rPr>
          <w:rFonts w:ascii="Times New Roman" w:hAnsi="Times New Roman" w:cs="Times New Roman"/>
          <w:b/>
          <w:color w:val="000000"/>
          <w:sz w:val="24"/>
          <w:szCs w:val="24"/>
        </w:rPr>
        <w:t xml:space="preserve"> </w:t>
      </w:r>
      <w:proofErr w:type="spellStart"/>
      <w:r w:rsidRPr="006E38C6">
        <w:rPr>
          <w:rFonts w:ascii="Times New Roman" w:hAnsi="Times New Roman" w:cs="Times New Roman"/>
          <w:b/>
          <w:color w:val="000000"/>
          <w:sz w:val="24"/>
          <w:szCs w:val="24"/>
        </w:rPr>
        <w:t>Bucher</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tabelas e peças contendo símbolos e padrões com o fim de subsidiar atividades, jogos e brincadeiras para exercitar a </w:t>
      </w:r>
      <w:r w:rsidRPr="006E38C6">
        <w:rPr>
          <w:rFonts w:ascii="Times New Roman" w:hAnsi="Times New Roman" w:cs="Times New Roman"/>
          <w:color w:val="000000"/>
          <w:sz w:val="24"/>
          <w:szCs w:val="24"/>
        </w:rPr>
        <w:lastRenderedPageBreak/>
        <w:t xml:space="preserve">discriminação visual, a análise perceptiva e a orientação espacial. Box que pode ser utilizado individualmente, em pequenos grupos, ou em atividades que envolvem outros materiais práticos. ISBN: 978-85-68621-21-9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Box Green – Orientação Espacial – Nível I (</w:t>
      </w:r>
      <w:proofErr w:type="spellStart"/>
      <w:r w:rsidRPr="006E38C6">
        <w:rPr>
          <w:rFonts w:ascii="Times New Roman" w:hAnsi="Times New Roman" w:cs="Times New Roman"/>
          <w:b/>
          <w:color w:val="000000"/>
          <w:sz w:val="24"/>
          <w:szCs w:val="24"/>
        </w:rPr>
        <w:t>Hugette</w:t>
      </w:r>
      <w:proofErr w:type="spellEnd"/>
      <w:r w:rsidRPr="006E38C6">
        <w:rPr>
          <w:rFonts w:ascii="Times New Roman" w:hAnsi="Times New Roman" w:cs="Times New Roman"/>
          <w:b/>
          <w:color w:val="000000"/>
          <w:sz w:val="24"/>
          <w:szCs w:val="24"/>
        </w:rPr>
        <w:t xml:space="preserve"> </w:t>
      </w:r>
      <w:proofErr w:type="spellStart"/>
      <w:r w:rsidRPr="006E38C6">
        <w:rPr>
          <w:rFonts w:ascii="Times New Roman" w:hAnsi="Times New Roman" w:cs="Times New Roman"/>
          <w:b/>
          <w:color w:val="000000"/>
          <w:sz w:val="24"/>
          <w:szCs w:val="24"/>
        </w:rPr>
        <w:t>Bucher</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tabelas e peças contendo símbolos e padrões com o fim de subsidiar atividades, jogos e brincadeiras para exercitar a discriminação visual, a análise perceptiva e orientação espacial. Box que pode ser utilizado individualmente, em pequenos grupos, ou em atividades que envolvem outros materiais práticos. ISBN: 978-85-68621-22-6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Conjunto Acrílico da Turma do Júnior (A. de </w:t>
      </w:r>
      <w:proofErr w:type="spellStart"/>
      <w:r w:rsidRPr="006E38C6">
        <w:rPr>
          <w:rFonts w:ascii="Times New Roman" w:hAnsi="Times New Roman" w:cs="Times New Roman"/>
          <w:b/>
          <w:color w:val="000000"/>
          <w:sz w:val="24"/>
          <w:szCs w:val="24"/>
        </w:rPr>
        <w:t>Meur</w:t>
      </w:r>
      <w:proofErr w:type="spellEnd"/>
      <w:r w:rsidRPr="006E38C6">
        <w:rPr>
          <w:rFonts w:ascii="Times New Roman" w:hAnsi="Times New Roman" w:cs="Times New Roman"/>
          <w:b/>
          <w:color w:val="000000"/>
          <w:sz w:val="24"/>
          <w:szCs w:val="24"/>
        </w:rPr>
        <w:t xml:space="preserve"> e L. </w:t>
      </w:r>
      <w:proofErr w:type="spellStart"/>
      <w:r w:rsidRPr="006E38C6">
        <w:rPr>
          <w:rFonts w:ascii="Times New Roman" w:hAnsi="Times New Roman" w:cs="Times New Roman"/>
          <w:b/>
          <w:color w:val="000000"/>
          <w:sz w:val="24"/>
          <w:szCs w:val="24"/>
        </w:rPr>
        <w:t>Staes</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16 placas acrílicas com exercícios de topologia – acompanha pincéis e apagador. As placas contêm desenhos de padrões e formas geométricas diversas, apresentados de uma forma progressiva, e caneta hidrográfica com tinta de fácil remoção e apagador. A ser utilizado em exercícios e jogos em que o estudante reproduz os desenhos e padrões utilizando a caneta hidrográfica, visando ao desenvolvimento da memória de trabalho e da orientação espacial. ISBN: 978-85-68621-23-3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Baralho de reprodução de poses e posturas corporais (A. de </w:t>
      </w:r>
      <w:proofErr w:type="spellStart"/>
      <w:r w:rsidRPr="006E38C6">
        <w:rPr>
          <w:rFonts w:ascii="Times New Roman" w:hAnsi="Times New Roman" w:cs="Times New Roman"/>
          <w:b/>
          <w:color w:val="000000"/>
          <w:sz w:val="24"/>
          <w:szCs w:val="24"/>
        </w:rPr>
        <w:t>Meur</w:t>
      </w:r>
      <w:proofErr w:type="spellEnd"/>
      <w:r w:rsidRPr="006E38C6">
        <w:rPr>
          <w:rFonts w:ascii="Times New Roman" w:hAnsi="Times New Roman" w:cs="Times New Roman"/>
          <w:b/>
          <w:color w:val="000000"/>
          <w:sz w:val="24"/>
          <w:szCs w:val="24"/>
        </w:rPr>
        <w:t xml:space="preserve"> e L. </w:t>
      </w:r>
      <w:proofErr w:type="spellStart"/>
      <w:r w:rsidRPr="006E38C6">
        <w:rPr>
          <w:rFonts w:ascii="Times New Roman" w:hAnsi="Times New Roman" w:cs="Times New Roman"/>
          <w:b/>
          <w:color w:val="000000"/>
          <w:sz w:val="24"/>
          <w:szCs w:val="24"/>
        </w:rPr>
        <w:t>Staes</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58 cartas como as de baralho, nas quais estão desenhados diagramas de diferentes posições do corpo humano. A ser utilizado em exercícios e jogos em que o estudante reproduz as poses e posturas mostradas na carta, visando ao desenvolvimento </w:t>
      </w:r>
      <w:proofErr w:type="spellStart"/>
      <w:r w:rsidRPr="006E38C6">
        <w:rPr>
          <w:rFonts w:ascii="Times New Roman" w:hAnsi="Times New Roman" w:cs="Times New Roman"/>
          <w:color w:val="000000"/>
          <w:sz w:val="24"/>
          <w:szCs w:val="24"/>
        </w:rPr>
        <w:t>perceptomotor</w:t>
      </w:r>
      <w:proofErr w:type="spellEnd"/>
      <w:r w:rsidRPr="006E38C6">
        <w:rPr>
          <w:rFonts w:ascii="Times New Roman" w:hAnsi="Times New Roman" w:cs="Times New Roman"/>
          <w:color w:val="000000"/>
          <w:sz w:val="24"/>
          <w:szCs w:val="24"/>
        </w:rPr>
        <w:t xml:space="preserve">. ISBN: 978-85-68621-25-7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Baralho das emoções:</w:t>
      </w:r>
      <w:r w:rsidRPr="006E38C6">
        <w:rPr>
          <w:rFonts w:ascii="Times New Roman" w:hAnsi="Times New Roman" w:cs="Times New Roman"/>
          <w:color w:val="000000"/>
          <w:sz w:val="24"/>
          <w:szCs w:val="24"/>
        </w:rPr>
        <w:t xml:space="preserve"> Conjunto de cartas como as de baralho, nas quais estão representadas diferentes expressões da face humana através de pictogramas simples. A ser utilizado em atividades e jogos para auxiliar o educando na nomeação, descrição, identificação, representação, compreensão e importância das emoções, servindo-se de uma comunicação </w:t>
      </w:r>
      <w:proofErr w:type="spellStart"/>
      <w:r w:rsidRPr="006E38C6">
        <w:rPr>
          <w:rFonts w:ascii="Times New Roman" w:hAnsi="Times New Roman" w:cs="Times New Roman"/>
          <w:color w:val="000000"/>
          <w:sz w:val="24"/>
          <w:szCs w:val="24"/>
        </w:rPr>
        <w:t>paralinguística</w:t>
      </w:r>
      <w:proofErr w:type="spellEnd"/>
      <w:r w:rsidRPr="006E38C6">
        <w:rPr>
          <w:rFonts w:ascii="Times New Roman" w:hAnsi="Times New Roman" w:cs="Times New Roman"/>
          <w:color w:val="000000"/>
          <w:sz w:val="24"/>
          <w:szCs w:val="24"/>
        </w:rPr>
        <w:t xml:space="preserve">. ISBN: 978-85-68621-30-1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Joguinho de associação corpo-objeto (A. de </w:t>
      </w:r>
      <w:proofErr w:type="spellStart"/>
      <w:r w:rsidRPr="006E38C6">
        <w:rPr>
          <w:rFonts w:ascii="Times New Roman" w:hAnsi="Times New Roman" w:cs="Times New Roman"/>
          <w:b/>
          <w:color w:val="000000"/>
          <w:sz w:val="24"/>
          <w:szCs w:val="24"/>
        </w:rPr>
        <w:t>Meur</w:t>
      </w:r>
      <w:proofErr w:type="spellEnd"/>
      <w:r w:rsidRPr="006E38C6">
        <w:rPr>
          <w:rFonts w:ascii="Times New Roman" w:hAnsi="Times New Roman" w:cs="Times New Roman"/>
          <w:b/>
          <w:color w:val="000000"/>
          <w:sz w:val="24"/>
          <w:szCs w:val="24"/>
        </w:rPr>
        <w:t xml:space="preserve"> e L. </w:t>
      </w:r>
      <w:proofErr w:type="spellStart"/>
      <w:r w:rsidRPr="006E38C6">
        <w:rPr>
          <w:rFonts w:ascii="Times New Roman" w:hAnsi="Times New Roman" w:cs="Times New Roman"/>
          <w:b/>
          <w:color w:val="000000"/>
          <w:sz w:val="24"/>
          <w:szCs w:val="24"/>
        </w:rPr>
        <w:t>Staes</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peças, algumas contendo desenho de partes do corpo, outras contendo objetos do cotidiano. A ser utilizado em exercícios de pareamento e jogos em que o estudante associa o objeto à parte do corpo na qual ele é usado, visando ao desenvolvimento </w:t>
      </w:r>
      <w:proofErr w:type="spellStart"/>
      <w:r w:rsidRPr="006E38C6">
        <w:rPr>
          <w:rFonts w:ascii="Times New Roman" w:hAnsi="Times New Roman" w:cs="Times New Roman"/>
          <w:color w:val="000000"/>
          <w:sz w:val="24"/>
          <w:szCs w:val="24"/>
        </w:rPr>
        <w:t>perceptomotor</w:t>
      </w:r>
      <w:proofErr w:type="spellEnd"/>
      <w:r w:rsidRPr="006E38C6">
        <w:rPr>
          <w:rFonts w:ascii="Times New Roman" w:hAnsi="Times New Roman" w:cs="Times New Roman"/>
          <w:color w:val="000000"/>
          <w:sz w:val="24"/>
          <w:szCs w:val="24"/>
        </w:rPr>
        <w:t xml:space="preserve">. ISBN: 978-85-68621-26-4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Joguinho de Partes do Corpo Turma do Júnior (A. de </w:t>
      </w:r>
      <w:proofErr w:type="spellStart"/>
      <w:r w:rsidRPr="006E38C6">
        <w:rPr>
          <w:rFonts w:ascii="Times New Roman" w:hAnsi="Times New Roman" w:cs="Times New Roman"/>
          <w:b/>
          <w:color w:val="000000"/>
          <w:sz w:val="24"/>
          <w:szCs w:val="24"/>
        </w:rPr>
        <w:t>Meur</w:t>
      </w:r>
      <w:proofErr w:type="spellEnd"/>
      <w:r w:rsidRPr="006E38C6">
        <w:rPr>
          <w:rFonts w:ascii="Times New Roman" w:hAnsi="Times New Roman" w:cs="Times New Roman"/>
          <w:b/>
          <w:color w:val="000000"/>
          <w:sz w:val="24"/>
          <w:szCs w:val="24"/>
        </w:rPr>
        <w:t xml:space="preserve"> e L. </w:t>
      </w:r>
      <w:proofErr w:type="spellStart"/>
      <w:r w:rsidRPr="006E38C6">
        <w:rPr>
          <w:rFonts w:ascii="Times New Roman" w:hAnsi="Times New Roman" w:cs="Times New Roman"/>
          <w:b/>
          <w:color w:val="000000"/>
          <w:sz w:val="24"/>
          <w:szCs w:val="24"/>
        </w:rPr>
        <w:t>Staes</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Conjunto de peças contendo desenho de partes do corpo dos personagens da Turma do Júnior. A ser utilizado em jogos e exercícios em que o estudante monta o personagem, desenvolvendo a noção de corpo, visando ao desenvolvimento </w:t>
      </w:r>
      <w:proofErr w:type="spellStart"/>
      <w:r w:rsidRPr="006E38C6">
        <w:rPr>
          <w:rFonts w:ascii="Times New Roman" w:hAnsi="Times New Roman" w:cs="Times New Roman"/>
          <w:color w:val="000000"/>
          <w:sz w:val="24"/>
          <w:szCs w:val="24"/>
        </w:rPr>
        <w:t>perceptomotor</w:t>
      </w:r>
      <w:proofErr w:type="spellEnd"/>
      <w:r w:rsidRPr="006E38C6">
        <w:rPr>
          <w:rFonts w:ascii="Times New Roman" w:hAnsi="Times New Roman" w:cs="Times New Roman"/>
          <w:color w:val="000000"/>
          <w:sz w:val="24"/>
          <w:szCs w:val="24"/>
        </w:rPr>
        <w:t xml:space="preserve">. ISBN: 978-85-68621-27-1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lastRenderedPageBreak/>
        <w:t>-</w:t>
      </w:r>
      <w:r w:rsidRPr="006E38C6">
        <w:rPr>
          <w:rFonts w:ascii="Times New Roman" w:hAnsi="Times New Roman" w:cs="Times New Roman"/>
          <w:b/>
          <w:color w:val="000000"/>
          <w:sz w:val="24"/>
          <w:szCs w:val="24"/>
        </w:rPr>
        <w:t xml:space="preserve"> Joguinho de Quebra-Cabeça da Turma do Júnior:</w:t>
      </w:r>
      <w:r w:rsidRPr="006E38C6">
        <w:rPr>
          <w:rFonts w:ascii="Times New Roman" w:hAnsi="Times New Roman" w:cs="Times New Roman"/>
          <w:color w:val="000000"/>
          <w:sz w:val="24"/>
          <w:szCs w:val="24"/>
        </w:rPr>
        <w:t xml:space="preserve"> Conjunto de peças com formatos variados e possibilidade de encaixe formando uma imagem predeterminada. A ser utilizado em atividades para desenvolver a discriminação visual, a memória de trabalho e a orientação espacial. ISBN: 978-85-68621-28-8 (QUANTIDADE POR CONJUNTO: 04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Joguinho da Memória Turma do Júnior:</w:t>
      </w:r>
      <w:r w:rsidRPr="006E38C6">
        <w:rPr>
          <w:rFonts w:ascii="Times New Roman" w:hAnsi="Times New Roman" w:cs="Times New Roman"/>
          <w:color w:val="000000"/>
          <w:sz w:val="24"/>
          <w:szCs w:val="24"/>
        </w:rPr>
        <w:t xml:space="preserve"> Conjunto de peças contendo pares de imagens idênticas, a ser utilizado em atividades de pareamento, discriminação visual, memória de trabalho e orientação espacial, nas quais o estudante associa os pares idênticos. 24 Peças. ISBN: 978-85-68621-29-5 (QUANTIDADE POR CONJUNTO: 04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Traves de equilíbrio:</w:t>
      </w:r>
      <w:r w:rsidRPr="006E38C6">
        <w:rPr>
          <w:rFonts w:ascii="Times New Roman" w:hAnsi="Times New Roman" w:cs="Times New Roman"/>
          <w:color w:val="000000"/>
          <w:sz w:val="24"/>
          <w:szCs w:val="24"/>
        </w:rPr>
        <w:t xml:space="preserve"> Constitui-se de uma única tábua de madeira, a ser utilizada suspensa sobre dois suportes, para a realização de atividades de equilíbrio. Tábua de 1,8 m x 12,5 cm, feita de madeira de lei com acabamento sem verniz. (QUANTIDADE POR CONJUNTO: 02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Colchão </w:t>
      </w:r>
      <w:proofErr w:type="spellStart"/>
      <w:r w:rsidRPr="006E38C6">
        <w:rPr>
          <w:rFonts w:ascii="Times New Roman" w:hAnsi="Times New Roman" w:cs="Times New Roman"/>
          <w:b/>
          <w:color w:val="000000"/>
          <w:sz w:val="24"/>
          <w:szCs w:val="24"/>
        </w:rPr>
        <w:t>Sarneige</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Constitui-se de um colchão do tipo </w:t>
      </w:r>
      <w:proofErr w:type="spellStart"/>
      <w:r w:rsidRPr="006E38C6">
        <w:rPr>
          <w:rFonts w:ascii="Times New Roman" w:hAnsi="Times New Roman" w:cs="Times New Roman"/>
          <w:color w:val="000000"/>
          <w:sz w:val="24"/>
          <w:szCs w:val="24"/>
        </w:rPr>
        <w:t>Sarneige</w:t>
      </w:r>
      <w:proofErr w:type="spellEnd"/>
      <w:r w:rsidRPr="006E38C6">
        <w:rPr>
          <w:rFonts w:ascii="Times New Roman" w:hAnsi="Times New Roman" w:cs="Times New Roman"/>
          <w:color w:val="000000"/>
          <w:sz w:val="24"/>
          <w:szCs w:val="24"/>
        </w:rPr>
        <w:t>, nas dimensões de 1,2 x 0,7 x 0,05 m, utilizado para atividades de rolamentos e amortecimento de quedas, com vistas ao desenvolvimento da coordenação motora ampla por parte do educando. (QUANTIDADE POR CONJUNTO: 04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Trampolim/</w:t>
      </w:r>
      <w:proofErr w:type="spellStart"/>
      <w:r w:rsidRPr="006E38C6">
        <w:rPr>
          <w:rFonts w:ascii="Times New Roman" w:hAnsi="Times New Roman" w:cs="Times New Roman"/>
          <w:b/>
          <w:color w:val="000000"/>
          <w:sz w:val="24"/>
          <w:szCs w:val="24"/>
        </w:rPr>
        <w:t>Minijump</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Cama elástica do tipo </w:t>
      </w:r>
      <w:proofErr w:type="spellStart"/>
      <w:r w:rsidRPr="006E38C6">
        <w:rPr>
          <w:rFonts w:ascii="Times New Roman" w:hAnsi="Times New Roman" w:cs="Times New Roman"/>
          <w:color w:val="000000"/>
          <w:sz w:val="24"/>
          <w:szCs w:val="24"/>
        </w:rPr>
        <w:t>minijump</w:t>
      </w:r>
      <w:proofErr w:type="spellEnd"/>
      <w:r w:rsidRPr="006E38C6">
        <w:rPr>
          <w:rFonts w:ascii="Times New Roman" w:hAnsi="Times New Roman" w:cs="Times New Roman"/>
          <w:color w:val="000000"/>
          <w:sz w:val="24"/>
          <w:szCs w:val="24"/>
        </w:rPr>
        <w:t xml:space="preserve">, utilizada para atividades de coordenação motora ampla. Modelo com cinco pés revestidos de plástico, com 32 molas, diâmetro de 94 cm, altura de 0,2 m, com estrutura tubular de aço. Capacidade para 150 kg.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Prancha de equilíbrio:</w:t>
      </w:r>
      <w:r w:rsidRPr="006E38C6">
        <w:rPr>
          <w:rFonts w:ascii="Times New Roman" w:hAnsi="Times New Roman" w:cs="Times New Roman"/>
          <w:color w:val="000000"/>
          <w:sz w:val="24"/>
          <w:szCs w:val="24"/>
        </w:rPr>
        <w:t xml:space="preserve"> Constitui-se de uma prancha de madeira, a ser utilizada em atividades que visam à aquisição e refinamento do equilíbrio do educando. Prancha de 60 x 20 cm com cantos arredondados feita de madeira impermeabilizada. (QUANTIDADE POR CONJUNTO: 02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Rolinho prancha de equilíbrio pequeno:</w:t>
      </w:r>
      <w:r w:rsidRPr="006E38C6">
        <w:rPr>
          <w:rFonts w:ascii="Times New Roman" w:hAnsi="Times New Roman" w:cs="Times New Roman"/>
          <w:color w:val="000000"/>
          <w:sz w:val="24"/>
          <w:szCs w:val="24"/>
        </w:rPr>
        <w:t xml:space="preserve"> Constituem-se de cilindros de madeira, a serem utilizados sob a prancha de equilíbrio para treinamento e realização de atividades visando ao equilíbrio dinâmico das crianças, que buscam equilibrar-se sobre a prancha apoiada a esses elementos. Cilindro pequeno, tendo dimensões de 23 x 250 mm, feitos em madeira de lei com acabamento em verniz atóxico. (QUANTIDADE POR CONJUNTO: 02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Rolinho prancha de equilíbrio grande:</w:t>
      </w:r>
      <w:r w:rsidRPr="006E38C6">
        <w:rPr>
          <w:rFonts w:ascii="Times New Roman" w:hAnsi="Times New Roman" w:cs="Times New Roman"/>
          <w:color w:val="000000"/>
          <w:sz w:val="24"/>
          <w:szCs w:val="24"/>
        </w:rPr>
        <w:t xml:space="preserve"> Constituem-se de cilindros de madeira, a serem utilizados sob a prancha de equilíbrio para treinamento e realização de atividades visando ao equilíbrio dinâmico das crianças, que buscam equilibrar-se sobre a prancha apoiada a esses elementos. Cilindro grande, tendo dimensões de 38 x 250 mm, com acabamento em verniz atóxico. (QUANTIDADE POR CONJUNTO: 02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lastRenderedPageBreak/>
        <w:t>-</w:t>
      </w:r>
      <w:r w:rsidRPr="006E38C6">
        <w:rPr>
          <w:rFonts w:ascii="Times New Roman" w:hAnsi="Times New Roman" w:cs="Times New Roman"/>
          <w:b/>
          <w:color w:val="000000"/>
          <w:sz w:val="24"/>
          <w:szCs w:val="24"/>
        </w:rPr>
        <w:t xml:space="preserve"> Paraquedas:</w:t>
      </w:r>
      <w:r w:rsidRPr="006E38C6">
        <w:rPr>
          <w:rFonts w:ascii="Times New Roman" w:hAnsi="Times New Roman" w:cs="Times New Roman"/>
          <w:color w:val="000000"/>
          <w:sz w:val="24"/>
          <w:szCs w:val="24"/>
        </w:rPr>
        <w:t xml:space="preserve"> Peça lúdica, feita de tecido sintético para realização de jogos e brincadeiras com bolas e outros implementos rolantes, para aquisição e melhoramento da coordenação motora ampla e trabalho em equipe. Peça circular de 3 m de diâmetro com furo central de 40 cm de diâmetro. Paraquedas dividido em setores, radialmente, cada qual com uma cor sortida.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Escada de coordenação:</w:t>
      </w:r>
      <w:r w:rsidRPr="006E38C6">
        <w:rPr>
          <w:rFonts w:ascii="Times New Roman" w:hAnsi="Times New Roman" w:cs="Times New Roman"/>
          <w:color w:val="000000"/>
          <w:sz w:val="24"/>
          <w:szCs w:val="24"/>
        </w:rPr>
        <w:t xml:space="preserve"> Consiste em uma escada flexível confeccionada em nylon especial, medindo 5 m de comprimento por 0,55 m de largura, com 10 subdivisões, sendo utilizada na horizontal (no chão) para realização de exercícios de coordenação motora. (QUANTIDADE POR CONJUNTO: 02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Bambolês:</w:t>
      </w:r>
      <w:r w:rsidRPr="006E38C6">
        <w:rPr>
          <w:rFonts w:ascii="Times New Roman" w:hAnsi="Times New Roman" w:cs="Times New Roman"/>
          <w:color w:val="000000"/>
          <w:sz w:val="24"/>
          <w:szCs w:val="24"/>
        </w:rPr>
        <w:t xml:space="preserve"> Confeccionados em PVC colorido e de boa qualidade, medindo 60 cm de diâmetro aproximadamente, encaixados com junção de plástico e colados nas extremidades. (QUANTIDADE POR CONJUNTO: 20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Cordas de coordenação de uso individual 1,4 e 1,6 m (dois tamanhos):</w:t>
      </w:r>
      <w:r w:rsidRPr="006E38C6">
        <w:rPr>
          <w:rFonts w:ascii="Times New Roman" w:hAnsi="Times New Roman" w:cs="Times New Roman"/>
          <w:color w:val="000000"/>
          <w:sz w:val="24"/>
          <w:szCs w:val="24"/>
        </w:rPr>
        <w:t xml:space="preserve"> Corda feita de material sintético para a realização de atividades de coordenação motora ampla. Em dois tamanhos: 1,40 m e 1,60 m, diâmetro de 10 mm. (QUANTIDADE POR CONJUNTO: 20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Cordas de coordenação de uso coletivo 5 m:</w:t>
      </w:r>
      <w:r w:rsidRPr="006E38C6">
        <w:rPr>
          <w:rFonts w:ascii="Times New Roman" w:hAnsi="Times New Roman" w:cs="Times New Roman"/>
          <w:color w:val="000000"/>
          <w:sz w:val="24"/>
          <w:szCs w:val="24"/>
        </w:rPr>
        <w:t xml:space="preserve"> Corda feita de material sintético para a realização de atividades de coordenação motora ampla. Comprimento: 5 m; diâmetro: 10 mm. (QUANTIDADE POR CONJUNTO: 02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Cones chapéu:</w:t>
      </w:r>
      <w:r w:rsidRPr="006E38C6">
        <w:rPr>
          <w:rFonts w:ascii="Times New Roman" w:hAnsi="Times New Roman" w:cs="Times New Roman"/>
          <w:color w:val="000000"/>
          <w:sz w:val="24"/>
          <w:szCs w:val="24"/>
        </w:rPr>
        <w:t xml:space="preserve"> São coloridos, confeccionados com plástico de alta resistência, altura de 5 cm, disponíveis nas cores azul, amarela, verde e vermelha. (QUANTIDADE POR CONJUNTO: 20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bookmarkStart w:id="1" w:name="_heading=h.30j0zll"/>
      <w:bookmarkEnd w:id="1"/>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Cone (23 cm):</w:t>
      </w:r>
      <w:r w:rsidRPr="006E38C6">
        <w:rPr>
          <w:rFonts w:ascii="Times New Roman" w:hAnsi="Times New Roman" w:cs="Times New Roman"/>
          <w:color w:val="000000"/>
          <w:sz w:val="24"/>
          <w:szCs w:val="24"/>
        </w:rPr>
        <w:t xml:space="preserve"> Coloridos, confeccionados com plástico de alta resistência, tamanho de 23 cm. Disponíveis nas cores azul, amarela, verde e vermelha.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Bola de iniciação nº 10:</w:t>
      </w:r>
      <w:r w:rsidRPr="006E38C6">
        <w:rPr>
          <w:rFonts w:ascii="Times New Roman" w:hAnsi="Times New Roman" w:cs="Times New Roman"/>
          <w:color w:val="000000"/>
          <w:sz w:val="24"/>
          <w:szCs w:val="24"/>
        </w:rPr>
        <w:t xml:space="preserve"> Bola </w:t>
      </w:r>
      <w:proofErr w:type="spellStart"/>
      <w:r w:rsidRPr="006E38C6">
        <w:rPr>
          <w:rFonts w:ascii="Times New Roman" w:hAnsi="Times New Roman" w:cs="Times New Roman"/>
          <w:color w:val="000000"/>
          <w:sz w:val="24"/>
          <w:szCs w:val="24"/>
        </w:rPr>
        <w:t>matrizada</w:t>
      </w:r>
      <w:proofErr w:type="spellEnd"/>
      <w:r w:rsidRPr="006E38C6">
        <w:rPr>
          <w:rFonts w:ascii="Times New Roman" w:hAnsi="Times New Roman" w:cs="Times New Roman"/>
          <w:color w:val="000000"/>
          <w:sz w:val="24"/>
          <w:szCs w:val="24"/>
        </w:rPr>
        <w:t>, confeccionada com borracha. Tamanho: 48-50 cm de diâmetro. Peso: 180-200 g.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Bolas de espuma de coordenação 21,5 cm de diâmetro:</w:t>
      </w:r>
      <w:r w:rsidRPr="006E38C6">
        <w:rPr>
          <w:rFonts w:ascii="Times New Roman" w:hAnsi="Times New Roman" w:cs="Times New Roman"/>
          <w:color w:val="000000"/>
          <w:sz w:val="24"/>
          <w:szCs w:val="24"/>
        </w:rPr>
        <w:t xml:space="preserve"> Constituem-se de um material macio e flexível (poliuretano flexível, composto A + composto B), com diâmetro de 21,5 cm, densidade de 80 kg/m³ e peso de 365 g, podendo variar em 36 g aproximadamente. Confeccionadas na cor branca ou outra requisitada.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Bolinhas de espuma de coordenação 33 cm de circunferência:</w:t>
      </w:r>
      <w:r w:rsidRPr="006E38C6">
        <w:rPr>
          <w:rFonts w:ascii="Times New Roman" w:hAnsi="Times New Roman" w:cs="Times New Roman"/>
          <w:color w:val="000000"/>
          <w:sz w:val="24"/>
          <w:szCs w:val="24"/>
        </w:rPr>
        <w:t xml:space="preserve"> Constituem-se de uma peça confeccionada em poliuretano (PU) de densidade intermediária, com circunferência de 33 cm. </w:t>
      </w:r>
      <w:r w:rsidRPr="006E38C6">
        <w:rPr>
          <w:rFonts w:ascii="Times New Roman" w:hAnsi="Times New Roman" w:cs="Times New Roman"/>
          <w:color w:val="000000"/>
          <w:sz w:val="24"/>
          <w:szCs w:val="24"/>
        </w:rPr>
        <w:lastRenderedPageBreak/>
        <w:t>Proporcionam total segurança à integridade física da criança.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Bolinhas de espuma de coordenação: </w:t>
      </w:r>
      <w:r w:rsidRPr="006E38C6">
        <w:rPr>
          <w:rFonts w:ascii="Times New Roman" w:hAnsi="Times New Roman" w:cs="Times New Roman"/>
          <w:color w:val="000000"/>
          <w:sz w:val="24"/>
          <w:szCs w:val="24"/>
        </w:rPr>
        <w:t>Desenvolvidas para crianças de 5 a 8 anos que estão aprendendo a jogar. São leves e mais lentas que as comuns, facilitando o aprendizado. Confeccionadas em poliuretano (PU), com densidade intermediária e diâmetro de 90 mm.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Bolinhas de espuma de coordenação:</w:t>
      </w:r>
      <w:r w:rsidRPr="006E38C6">
        <w:rPr>
          <w:rFonts w:ascii="Times New Roman" w:hAnsi="Times New Roman" w:cs="Times New Roman"/>
          <w:color w:val="000000"/>
          <w:sz w:val="24"/>
          <w:szCs w:val="24"/>
        </w:rPr>
        <w:t xml:space="preserve"> Com circunferência de 23 cm e peso aproximado de 95 g. Altamente recomendadas para crianças que terão o primeiro contato com o esporte. Proporcionam total segurança à integridade física da criança.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Bolinhas soft de </w:t>
      </w:r>
      <w:proofErr w:type="spellStart"/>
      <w:r w:rsidRPr="006E38C6">
        <w:rPr>
          <w:rFonts w:ascii="Times New Roman" w:hAnsi="Times New Roman" w:cs="Times New Roman"/>
          <w:b/>
          <w:color w:val="000000"/>
          <w:sz w:val="24"/>
          <w:szCs w:val="24"/>
        </w:rPr>
        <w:t>minitênis</w:t>
      </w:r>
      <w:proofErr w:type="spellEnd"/>
      <w:r w:rsidRPr="006E38C6">
        <w:rPr>
          <w:rFonts w:ascii="Times New Roman" w:hAnsi="Times New Roman" w:cs="Times New Roman"/>
          <w:b/>
          <w:color w:val="000000"/>
          <w:sz w:val="24"/>
          <w:szCs w:val="24"/>
        </w:rPr>
        <w:t>:</w:t>
      </w:r>
      <w:r w:rsidRPr="006E38C6">
        <w:rPr>
          <w:rFonts w:ascii="Times New Roman" w:hAnsi="Times New Roman" w:cs="Times New Roman"/>
          <w:color w:val="000000"/>
          <w:sz w:val="24"/>
          <w:szCs w:val="24"/>
        </w:rPr>
        <w:t xml:space="preserve"> São do tipo soft para iniciação ao processo de aprendizagem esportiva, pois proporcionam o desenvolvimento de jogos e brincadeiras em velocidade reduzida, comparadas a bolas normais.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Petecas:</w:t>
      </w:r>
      <w:r w:rsidRPr="006E38C6">
        <w:rPr>
          <w:rFonts w:ascii="Times New Roman" w:hAnsi="Times New Roman" w:cs="Times New Roman"/>
          <w:color w:val="000000"/>
          <w:sz w:val="24"/>
          <w:szCs w:val="24"/>
        </w:rPr>
        <w:t xml:space="preserve"> São de iniciação esportiva confeccionadas em nylon com base de cortiça. Obs.: Material que possibilita uma maior precisão e eficiência para os aspirantes à prática do esporte. Peso aproximado: 5 g. (QUANTIDADE POR CONJUNTO: 24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Rolo de elástico de 30 m:</w:t>
      </w:r>
      <w:r w:rsidRPr="006E38C6">
        <w:rPr>
          <w:rFonts w:ascii="Times New Roman" w:hAnsi="Times New Roman" w:cs="Times New Roman"/>
          <w:color w:val="000000"/>
          <w:sz w:val="24"/>
          <w:szCs w:val="24"/>
        </w:rPr>
        <w:t xml:space="preserve"> É branco com largura de 40 mm e comprimento de 30 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Pé de lata:</w:t>
      </w:r>
      <w:r w:rsidRPr="006E38C6">
        <w:rPr>
          <w:rFonts w:ascii="Times New Roman" w:hAnsi="Times New Roman" w:cs="Times New Roman"/>
          <w:color w:val="000000"/>
          <w:sz w:val="24"/>
          <w:szCs w:val="24"/>
        </w:rPr>
        <w:t xml:space="preserve"> Bloco cilíndrico substancialmente rígido, dotado de tirante têxtil para ser manipulado pelo educando. A ser utilizado em exercícios, jogos e brincadeiras nos quais o educando caminha com o pé sobre o bloco, de maneira a aumentar a dificuldade do equilíbrio na caminhada, exercitando o equilíbrio e a coordenação motora ampla. Dimensões: diâmetro de 10 cm; altura de 10 cm.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Joguinho de pega-varetas:</w:t>
      </w:r>
      <w:r w:rsidRPr="006E38C6">
        <w:rPr>
          <w:rFonts w:ascii="Times New Roman" w:hAnsi="Times New Roman" w:cs="Times New Roman"/>
          <w:color w:val="000000"/>
          <w:sz w:val="24"/>
          <w:szCs w:val="24"/>
        </w:rPr>
        <w:t xml:space="preserve"> Contendo 25 varetas coloridas, sendo uma preta, para ser jogado entre 2 a 6 jogadores em atividades de coordenação motora fina. Colocam-se as varetas no chão ou na mesa aleatoriamente, sendo removidas individualmente. Varetas de madeira com 18 cm e diâmetro de 3 mm. (QUANTIDADE POR CONJUNTO: 03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Sacolinhas do tato:</w:t>
      </w:r>
      <w:r w:rsidRPr="006E38C6">
        <w:rPr>
          <w:rFonts w:ascii="Times New Roman" w:hAnsi="Times New Roman" w:cs="Times New Roman"/>
          <w:color w:val="000000"/>
          <w:sz w:val="24"/>
          <w:szCs w:val="24"/>
        </w:rPr>
        <w:t xml:space="preserve"> Feitas em tecido para acondicionar peças variadas para execução de atividades de discriminação do tato. Nas medidas de 15 x 20 cm.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 xml:space="preserve">- </w:t>
      </w:r>
      <w:r w:rsidRPr="006E38C6">
        <w:rPr>
          <w:rFonts w:ascii="Times New Roman" w:hAnsi="Times New Roman" w:cs="Times New Roman"/>
          <w:b/>
          <w:color w:val="000000"/>
          <w:sz w:val="24"/>
          <w:szCs w:val="24"/>
        </w:rPr>
        <w:t>Conjunto de cartelas para alinhavo:</w:t>
      </w:r>
      <w:r w:rsidRPr="006E38C6">
        <w:rPr>
          <w:rFonts w:ascii="Times New Roman" w:hAnsi="Times New Roman" w:cs="Times New Roman"/>
          <w:color w:val="000000"/>
          <w:sz w:val="24"/>
          <w:szCs w:val="24"/>
        </w:rPr>
        <w:t xml:space="preserve"> Feitas de EVA com uma pluralidade de furos na periferia. Incluem polígonos regulares de 3 a 6 lados, trapézio, círculo e retângulo, além de formas naturais: gato, cachorro, ave, peixe, letras vogais: A, E, I, O, U. Comprimento característico mínimo de 21 cm, espessura de 5 mm. (QUANTIDADE POR CONJUNTO: 16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Joguinhos Cinco-Marias (com 05 saquinhos):</w:t>
      </w:r>
      <w:r w:rsidRPr="006E38C6">
        <w:rPr>
          <w:rFonts w:ascii="Times New Roman" w:hAnsi="Times New Roman" w:cs="Times New Roman"/>
          <w:color w:val="000000"/>
          <w:sz w:val="24"/>
          <w:szCs w:val="24"/>
        </w:rPr>
        <w:t xml:space="preserve"> Conjunto de sacos de tecido preenchidos com areia para realização de atividades de coordenação espaço-temporal por meio de jogos e brincadeiras. Sacos de 3 x 3 cm. (QUANTIDADE POR CONJUNTO: 10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Joguinho Torre Equilíbrio:</w:t>
      </w:r>
      <w:r w:rsidRPr="006E38C6">
        <w:rPr>
          <w:rFonts w:ascii="Times New Roman" w:hAnsi="Times New Roman" w:cs="Times New Roman"/>
          <w:color w:val="000000"/>
          <w:sz w:val="24"/>
          <w:szCs w:val="24"/>
        </w:rPr>
        <w:t xml:space="preserve"> Conjunto com 54 peças de madeira para realização de jogos e brincadeiras visando ao desenvolvimento da coordenação motora fina. Para montar uma torre empilhando as peças e tirando-as individualmente. 54 peças de madeira, de 6 x 2 x 1,5 cm.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w:t>
      </w:r>
      <w:r w:rsidRPr="006E38C6">
        <w:rPr>
          <w:rFonts w:ascii="Times New Roman" w:hAnsi="Times New Roman" w:cs="Times New Roman"/>
          <w:b/>
          <w:color w:val="000000"/>
          <w:sz w:val="24"/>
          <w:szCs w:val="24"/>
        </w:rPr>
        <w:t xml:space="preserve"> Pés, mãos e setas de EVA:</w:t>
      </w:r>
      <w:r w:rsidRPr="006E38C6">
        <w:rPr>
          <w:rFonts w:ascii="Times New Roman" w:hAnsi="Times New Roman" w:cs="Times New Roman"/>
          <w:color w:val="000000"/>
          <w:sz w:val="24"/>
          <w:szCs w:val="24"/>
        </w:rPr>
        <w:t xml:space="preserve"> Cartelas com partes do corpo; conjunto de representações com setas, mãos e pés, em cartelas de EVA (espessura de 2 mm) para exercícios, jogos e brincadeiras de coordenação motora ampla, orientação espacial e esquema corporal. (QUANTIDADE POR CONJUNTO: 30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Máscara tapa-olhos:</w:t>
      </w:r>
      <w:r w:rsidRPr="006E38C6">
        <w:rPr>
          <w:rFonts w:ascii="Times New Roman" w:hAnsi="Times New Roman" w:cs="Times New Roman"/>
          <w:color w:val="000000"/>
          <w:sz w:val="24"/>
          <w:szCs w:val="24"/>
        </w:rPr>
        <w:t xml:space="preserve"> Uma máscara feita de material têxtil para cobrir os olhos do educando. Com elástico para prender na cabeça e corte anatômico para conforto do nariz e dos olhos. Dimensões: 17,5 x 6,5 cm. (QUANTIDADE POR CONJUNTO: 20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Pulseiras coloridas de elástico:</w:t>
      </w:r>
      <w:r w:rsidRPr="006E38C6">
        <w:rPr>
          <w:rFonts w:ascii="Times New Roman" w:hAnsi="Times New Roman" w:cs="Times New Roman"/>
          <w:color w:val="000000"/>
          <w:sz w:val="24"/>
          <w:szCs w:val="24"/>
        </w:rPr>
        <w:t xml:space="preserve"> Feitas de material sintético para auxílio em atividades de coordenação </w:t>
      </w:r>
      <w:proofErr w:type="spellStart"/>
      <w:r w:rsidRPr="006E38C6">
        <w:rPr>
          <w:rFonts w:ascii="Times New Roman" w:hAnsi="Times New Roman" w:cs="Times New Roman"/>
          <w:color w:val="000000"/>
          <w:sz w:val="24"/>
          <w:szCs w:val="24"/>
        </w:rPr>
        <w:t>perceptomotora</w:t>
      </w:r>
      <w:proofErr w:type="spellEnd"/>
      <w:r w:rsidRPr="006E38C6">
        <w:rPr>
          <w:rFonts w:ascii="Times New Roman" w:hAnsi="Times New Roman" w:cs="Times New Roman"/>
          <w:color w:val="000000"/>
          <w:sz w:val="24"/>
          <w:szCs w:val="24"/>
        </w:rPr>
        <w:t>. (QUANTIDADE POR CONJUNTO: 40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Conjunto de claves de madeira:</w:t>
      </w:r>
      <w:r w:rsidRPr="006E38C6">
        <w:rPr>
          <w:rFonts w:ascii="Times New Roman" w:hAnsi="Times New Roman" w:cs="Times New Roman"/>
          <w:color w:val="000000"/>
          <w:sz w:val="24"/>
          <w:szCs w:val="24"/>
        </w:rPr>
        <w:t xml:space="preserve"> Cilindros de madeira a serem utilizados em jogos e brincadeiras infantis, servindo-se dos elementos para construir circuitos e cenários e realizar atividades individuais e coletivas, visando à orientação espaço-temporal do educando. Conjunto constituído de 40 (quarenta) cilindros de 23 x 250 mm feitos em madeira de lei com pintura atóxica, em cores sortidas. (QUANTIDADE POR CONJUNTO: 40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Bolas Cravo:</w:t>
      </w:r>
      <w:r w:rsidRPr="006E38C6">
        <w:rPr>
          <w:rFonts w:ascii="Times New Roman" w:hAnsi="Times New Roman" w:cs="Times New Roman"/>
          <w:color w:val="000000"/>
          <w:sz w:val="24"/>
          <w:szCs w:val="24"/>
        </w:rPr>
        <w:t xml:space="preserve"> Conjunto de bolas compostas de PVC vinil, com baixa pressão, proporcionando flexibilidade ao toque, possuindo uma pluralidade de protuberâncias cônico-cilíndricas em sua superfície. Diâmetro de 6 cm; cores sortidas. Bola Cravo </w:t>
      </w:r>
      <w:proofErr w:type="spellStart"/>
      <w:r w:rsidRPr="006E38C6">
        <w:rPr>
          <w:rFonts w:ascii="Times New Roman" w:hAnsi="Times New Roman" w:cs="Times New Roman"/>
          <w:color w:val="000000"/>
          <w:sz w:val="24"/>
          <w:szCs w:val="24"/>
        </w:rPr>
        <w:t>antiestresse</w:t>
      </w:r>
      <w:proofErr w:type="spellEnd"/>
      <w:r w:rsidRPr="006E38C6">
        <w:rPr>
          <w:rFonts w:ascii="Times New Roman" w:hAnsi="Times New Roman" w:cs="Times New Roman"/>
          <w:color w:val="000000"/>
          <w:sz w:val="24"/>
          <w:szCs w:val="24"/>
        </w:rPr>
        <w:t xml:space="preserve"> – sua superfície </w:t>
      </w:r>
      <w:proofErr w:type="spellStart"/>
      <w:r w:rsidRPr="006E38C6">
        <w:rPr>
          <w:rFonts w:ascii="Times New Roman" w:hAnsi="Times New Roman" w:cs="Times New Roman"/>
          <w:color w:val="000000"/>
          <w:sz w:val="24"/>
          <w:szCs w:val="24"/>
        </w:rPr>
        <w:t>texturizada</w:t>
      </w:r>
      <w:proofErr w:type="spellEnd"/>
      <w:r w:rsidRPr="006E38C6">
        <w:rPr>
          <w:rFonts w:ascii="Times New Roman" w:hAnsi="Times New Roman" w:cs="Times New Roman"/>
          <w:color w:val="000000"/>
          <w:sz w:val="24"/>
          <w:szCs w:val="24"/>
        </w:rPr>
        <w:t xml:space="preserve">, além de promover aumento da circulação local, proporciona efeito sensitivo instantâneo, proporcionando relaxamento muscular; pode ser utilizada para diminuição do estresse e sintomas de ansiedade. Utilizada em jogos e brincadeiras com vistas à orientação </w:t>
      </w:r>
      <w:proofErr w:type="spellStart"/>
      <w:r w:rsidRPr="006E38C6">
        <w:rPr>
          <w:rFonts w:ascii="Times New Roman" w:hAnsi="Times New Roman" w:cs="Times New Roman"/>
          <w:color w:val="000000"/>
          <w:sz w:val="24"/>
          <w:szCs w:val="24"/>
        </w:rPr>
        <w:t>perceptomotora</w:t>
      </w:r>
      <w:proofErr w:type="spellEnd"/>
      <w:r w:rsidRPr="006E38C6">
        <w:rPr>
          <w:rFonts w:ascii="Times New Roman" w:hAnsi="Times New Roman" w:cs="Times New Roman"/>
          <w:color w:val="000000"/>
          <w:sz w:val="24"/>
          <w:szCs w:val="24"/>
        </w:rPr>
        <w:t xml:space="preserve"> do educando. (QUANTIDADE POR CONJUNTO: 03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Balões infantis:</w:t>
      </w:r>
      <w:r w:rsidRPr="006E38C6">
        <w:rPr>
          <w:rFonts w:ascii="Times New Roman" w:hAnsi="Times New Roman" w:cs="Times New Roman"/>
          <w:color w:val="000000"/>
          <w:sz w:val="24"/>
          <w:szCs w:val="24"/>
        </w:rPr>
        <w:t xml:space="preserve"> Para o desenvolvimento de exercícios coordenativos. Confeccionados em látex 100%, com cores diversas e medidas aproximadas de 10 a 25 cm. (QUANTIDADE POR CONJUNTO: 25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lastRenderedPageBreak/>
        <w:t>-</w:t>
      </w:r>
      <w:r w:rsidRPr="006E38C6">
        <w:rPr>
          <w:rFonts w:ascii="Times New Roman" w:hAnsi="Times New Roman" w:cs="Times New Roman"/>
          <w:b/>
          <w:color w:val="000000"/>
          <w:sz w:val="24"/>
          <w:szCs w:val="24"/>
        </w:rPr>
        <w:t xml:space="preserve"> Conjunto de essências:</w:t>
      </w:r>
      <w:r w:rsidRPr="006E38C6">
        <w:rPr>
          <w:rFonts w:ascii="Times New Roman" w:hAnsi="Times New Roman" w:cs="Times New Roman"/>
          <w:color w:val="000000"/>
          <w:sz w:val="24"/>
          <w:szCs w:val="24"/>
        </w:rPr>
        <w:t xml:space="preserve"> Com 04 (quatro) frascos, 10 ml de capacidade, com fragrâncias essenciais variadas para execução de atividades de discriminação do olfato.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Conjunto rítmico, com pandeiro e chocalho infantis:</w:t>
      </w:r>
      <w:r w:rsidRPr="006E38C6">
        <w:rPr>
          <w:rFonts w:ascii="Times New Roman" w:hAnsi="Times New Roman" w:cs="Times New Roman"/>
          <w:color w:val="000000"/>
          <w:sz w:val="24"/>
          <w:szCs w:val="24"/>
        </w:rPr>
        <w:t xml:space="preserve"> Contendo pandeiro com aro plástico e pele flexível. Diâmetro de 19 cm. Utilizado em jogos e brincadeiras para coordenação </w:t>
      </w:r>
      <w:proofErr w:type="spellStart"/>
      <w:r w:rsidRPr="006E38C6">
        <w:rPr>
          <w:rFonts w:ascii="Times New Roman" w:hAnsi="Times New Roman" w:cs="Times New Roman"/>
          <w:color w:val="000000"/>
          <w:sz w:val="24"/>
          <w:szCs w:val="24"/>
        </w:rPr>
        <w:t>perceptomotora</w:t>
      </w:r>
      <w:proofErr w:type="spellEnd"/>
      <w:r w:rsidRPr="006E38C6">
        <w:rPr>
          <w:rFonts w:ascii="Times New Roman" w:hAnsi="Times New Roman" w:cs="Times New Roman"/>
          <w:color w:val="000000"/>
          <w:sz w:val="24"/>
          <w:szCs w:val="24"/>
        </w:rPr>
        <w:t xml:space="preserve"> e temporal do educando. Conjunto de 01 unidade em cores sortidas. Chocalho do tipo ganzá-ovo, caracterizado pela forma de ovo, casca de polietileno (PE) selada e areia. Diâmetro de 4 cm; altura de 5,5 cm. A ser utilizado em jogos e brincadeiras com vistas à orientação </w:t>
      </w:r>
      <w:proofErr w:type="spellStart"/>
      <w:r w:rsidRPr="006E38C6">
        <w:rPr>
          <w:rFonts w:ascii="Times New Roman" w:hAnsi="Times New Roman" w:cs="Times New Roman"/>
          <w:color w:val="000000"/>
          <w:sz w:val="24"/>
          <w:szCs w:val="24"/>
        </w:rPr>
        <w:t>perceptomotora</w:t>
      </w:r>
      <w:proofErr w:type="spellEnd"/>
      <w:r w:rsidRPr="006E38C6">
        <w:rPr>
          <w:rFonts w:ascii="Times New Roman" w:hAnsi="Times New Roman" w:cs="Times New Roman"/>
          <w:color w:val="000000"/>
          <w:sz w:val="24"/>
          <w:szCs w:val="24"/>
        </w:rPr>
        <w:t xml:space="preserve"> e temporal do educando.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Carrinho pedagógico especial:</w:t>
      </w:r>
      <w:r w:rsidRPr="006E38C6">
        <w:rPr>
          <w:rFonts w:ascii="Times New Roman" w:hAnsi="Times New Roman" w:cs="Times New Roman"/>
          <w:color w:val="000000"/>
          <w:sz w:val="24"/>
          <w:szCs w:val="24"/>
        </w:rPr>
        <w:t xml:space="preserve"> Com capacidade para 200 litros, medindo 0,95 m de comprimento, 0,55 m de largura e 0,94 m de altura. Possui divisória e para-choque superior revestido com mangueira de PVC (para não danificar o equipamento). Tinta epóxi na cor cinza. Tubo quadrado. Parede 1,40. Rodas de 5 polegadas, blindadas com rolamento automotivo.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b/>
          <w:color w:val="000000"/>
          <w:sz w:val="24"/>
          <w:szCs w:val="24"/>
        </w:rPr>
        <w:t xml:space="preserve"> </w:t>
      </w:r>
      <w:proofErr w:type="spellStart"/>
      <w:r w:rsidRPr="006E38C6">
        <w:rPr>
          <w:rFonts w:ascii="Times New Roman" w:hAnsi="Times New Roman" w:cs="Times New Roman"/>
          <w:b/>
          <w:color w:val="000000"/>
          <w:sz w:val="24"/>
          <w:szCs w:val="24"/>
        </w:rPr>
        <w:t>Psicoteca</w:t>
      </w:r>
      <w:proofErr w:type="spellEnd"/>
      <w:r w:rsidRPr="006E38C6">
        <w:rPr>
          <w:rFonts w:ascii="Times New Roman" w:hAnsi="Times New Roman" w:cs="Times New Roman"/>
          <w:b/>
          <w:color w:val="000000"/>
          <w:sz w:val="24"/>
          <w:szCs w:val="24"/>
        </w:rPr>
        <w:t xml:space="preserve"> (armário da Escola do Movimento):</w:t>
      </w:r>
      <w:r w:rsidRPr="006E38C6">
        <w:rPr>
          <w:rFonts w:ascii="Times New Roman" w:hAnsi="Times New Roman" w:cs="Times New Roman"/>
          <w:color w:val="000000"/>
          <w:sz w:val="24"/>
          <w:szCs w:val="24"/>
        </w:rPr>
        <w:t xml:space="preserve"> Móvel para armazenamento de materiais, resistente à umidade e com fixação específica para os itens ‘trave de equilíbrio’ e ‘</w:t>
      </w:r>
      <w:proofErr w:type="spellStart"/>
      <w:r w:rsidRPr="006E38C6">
        <w:rPr>
          <w:rFonts w:ascii="Times New Roman" w:hAnsi="Times New Roman" w:cs="Times New Roman"/>
          <w:color w:val="000000"/>
          <w:sz w:val="24"/>
          <w:szCs w:val="24"/>
        </w:rPr>
        <w:t>minijump</w:t>
      </w:r>
      <w:proofErr w:type="spellEnd"/>
      <w:r w:rsidRPr="006E38C6">
        <w:rPr>
          <w:rFonts w:ascii="Times New Roman" w:hAnsi="Times New Roman" w:cs="Times New Roman"/>
          <w:color w:val="000000"/>
          <w:sz w:val="24"/>
          <w:szCs w:val="24"/>
        </w:rPr>
        <w:t>’, nas quantidades providas, com compartimento específico para bolas. Todos os demais itens deste conjunto devem ser passíveis de armazenamento interno simultâneo, exceto os itens ‘trave de equilíbrio’ e ‘</w:t>
      </w:r>
      <w:proofErr w:type="spellStart"/>
      <w:r w:rsidRPr="006E38C6">
        <w:rPr>
          <w:rFonts w:ascii="Times New Roman" w:hAnsi="Times New Roman" w:cs="Times New Roman"/>
          <w:color w:val="000000"/>
          <w:sz w:val="24"/>
          <w:szCs w:val="24"/>
        </w:rPr>
        <w:t>minijump</w:t>
      </w:r>
      <w:proofErr w:type="spellEnd"/>
      <w:r w:rsidRPr="006E38C6">
        <w:rPr>
          <w:rFonts w:ascii="Times New Roman" w:hAnsi="Times New Roman" w:cs="Times New Roman"/>
          <w:color w:val="000000"/>
          <w:sz w:val="24"/>
          <w:szCs w:val="24"/>
        </w:rPr>
        <w:t xml:space="preserve">’, que podem ficar em fixação externa, estando anexos ao móvel, e carrinho pedagógico separado. Altura máxima: 1,5 m; profundidade máxima: 1 m; largura máxima: 2,3 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b/>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color w:val="000000"/>
          <w:sz w:val="24"/>
          <w:szCs w:val="24"/>
        </w:rPr>
        <w:t xml:space="preserve">Estojos de coordenação motora fina: </w:t>
      </w:r>
      <w:proofErr w:type="gramStart"/>
      <w:r w:rsidRPr="006E38C6">
        <w:rPr>
          <w:rFonts w:ascii="Times New Roman" w:hAnsi="Times New Roman" w:cs="Times New Roman"/>
          <w:b/>
          <w:color w:val="000000"/>
          <w:sz w:val="24"/>
          <w:szCs w:val="24"/>
        </w:rPr>
        <w:t>01 cartela</w:t>
      </w:r>
      <w:proofErr w:type="gramEnd"/>
      <w:r w:rsidRPr="006E38C6">
        <w:rPr>
          <w:rFonts w:ascii="Times New Roman" w:hAnsi="Times New Roman" w:cs="Times New Roman"/>
          <w:b/>
          <w:color w:val="000000"/>
          <w:sz w:val="24"/>
          <w:szCs w:val="24"/>
        </w:rPr>
        <w:t xml:space="preserve"> de atarraxar; 05 parafusos, 10 arruelas e 05 porcas; 01 pinça; 01 rolo fio de poliamida; 20 clipes de papel; 20 bolinhas pompom; 20 cubinhos de madeira; 20 miçangas coloridas (total: 103 peças):</w:t>
      </w:r>
      <w:r w:rsidRPr="006E38C6">
        <w:rPr>
          <w:rFonts w:ascii="Times New Roman" w:hAnsi="Times New Roman" w:cs="Times New Roman"/>
          <w:color w:val="000000"/>
          <w:sz w:val="24"/>
          <w:szCs w:val="24"/>
        </w:rPr>
        <w:t xml:space="preserve"> Estojo subdividido em nichos com tampa e trava, para acondicionamento e manuseio de peças para exercícios, atividades e jogos destinados à prática da coordenação motora fina e outras atividades táteis e de classificação visual. Contendo ao menos nove nichos retangulares, com a parede dos nichos nivelada à tampa, a qual deve ter travas para evitar queda, mesmo com o material de cabeça para baixo, e guias encontrando a parte superior dos nichos, de forma a prevenir transferência de material de um nicho a outro. O menor nicho deve ter a menor lateral maior que 3 cm, e pelo menos três nichos devem ter ao menos 12 cm de comprimento e 4 cm de largura. Altura do estojo de ao menos 3 cm. Contendo: cartela de coordenação motora fina constituída de: cartão de madeira para realização de atividades de coordenação motora fina de 12 x 3,5 cm com cinco furos. Parafusos: conjunto de elementos de fixação por atrito do tipo parafuso. Especificação sextavada. Tamanho M10 x 30 mm. Porcas sextavadas M10. Arruelas lisas M10. Material: todos os elementos em aço SAE 304. Pinça: de material sintético para realização de atividades visando à aquisição da coordenação motora fina por meio da transferência de pequenos objetos utilizando ferramentas. Pinça em material plástico rígido, com 11 cm de comprimento, com abertura de 25 mm em descanso, dotada de serrilhas na superfície interior da extremidade livre e </w:t>
      </w:r>
      <w:r w:rsidRPr="006E38C6">
        <w:rPr>
          <w:rFonts w:ascii="Times New Roman" w:hAnsi="Times New Roman" w:cs="Times New Roman"/>
          <w:color w:val="000000"/>
          <w:sz w:val="24"/>
          <w:szCs w:val="24"/>
        </w:rPr>
        <w:lastRenderedPageBreak/>
        <w:t>dotada de nervura ao longo da superfície interior. Fio de nylon: rolo de fio de poliamida com comprimento de 10 m e espessura de 0,5 mm. Conjunto de clipes de papel em três tamanhos diferentes para realização de atividades voltadas à aquisição da coordenação motora fina. Conjunto de bolinhas do tipo pompom feitas de material sintético para realização de atividades voltadas à aquisição da coordenação motora fina. Diâmetro de 10 mm. Conjunto de cubos de madeira sem tratamento para realização de atividades voltadas à aquisição da coordenação motora fina. Lado de 10 mm. Conjunto de miçangas para realização de atividades voltadas à aquisição da coordenação motora fina. Miçangas de material sintético, com furo diametral para passagem de fio. Diâmetro de 10 mm. (QUANTIDADE POR CONJUNTO: 05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b/>
          <w:color w:val="000000"/>
          <w:sz w:val="24"/>
          <w:szCs w:val="24"/>
        </w:rPr>
      </w:pPr>
      <w:r w:rsidRPr="006E38C6">
        <w:rPr>
          <w:rFonts w:ascii="Times New Roman" w:hAnsi="Times New Roman" w:cs="Times New Roman"/>
          <w:b/>
          <w:color w:val="000000"/>
          <w:sz w:val="24"/>
          <w:szCs w:val="24"/>
        </w:rPr>
        <w:t>Item 0</w:t>
      </w:r>
      <w:r w:rsidRPr="006E38C6">
        <w:rPr>
          <w:rFonts w:ascii="Times New Roman" w:hAnsi="Times New Roman" w:cs="Times New Roman"/>
          <w:b/>
          <w:sz w:val="24"/>
          <w:szCs w:val="24"/>
        </w:rPr>
        <w:t>4</w:t>
      </w:r>
      <w:r w:rsidRPr="006E38C6">
        <w:rPr>
          <w:rFonts w:ascii="Times New Roman" w:hAnsi="Times New Roman" w:cs="Times New Roman"/>
          <w:b/>
          <w:color w:val="000000"/>
          <w:sz w:val="24"/>
          <w:szCs w:val="24"/>
        </w:rPr>
        <w:t>:</w:t>
      </w:r>
    </w:p>
    <w:p w:rsidR="007C0CEA" w:rsidRPr="006E38C6" w:rsidRDefault="007C0CEA" w:rsidP="007C0CEA">
      <w:pPr>
        <w:rPr>
          <w:rFonts w:ascii="Times New Roman" w:hAnsi="Times New Roman" w:cs="Times New Roman"/>
          <w:b/>
          <w:color w:val="000000"/>
          <w:sz w:val="24"/>
          <w:szCs w:val="24"/>
        </w:rPr>
      </w:pPr>
      <w:r w:rsidRPr="006E38C6">
        <w:rPr>
          <w:rFonts w:ascii="Times New Roman" w:hAnsi="Times New Roman" w:cs="Times New Roman"/>
          <w:b/>
          <w:sz w:val="24"/>
          <w:szCs w:val="24"/>
        </w:rPr>
        <w:t>Kit Home Box com materiais para prática de atividade física em casa. Contém:</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 xml:space="preserve">Conjuntos de cartelas para alinhavo: </w:t>
      </w:r>
      <w:r w:rsidRPr="006E38C6">
        <w:rPr>
          <w:rFonts w:ascii="Times New Roman" w:hAnsi="Times New Roman" w:cs="Times New Roman"/>
          <w:sz w:val="24"/>
          <w:szCs w:val="24"/>
        </w:rPr>
        <w:t>Conjunto de cartelas para alinhavo feitas de EVA com uma pluralidade de furos na periferia. Inclui polígonos regulares de 3 a 6 lados, trapézio, círculo, retângulo, e formas naturais: gato, cachorro, ave, peixe, letras vogais: A, E I, O, U. Comprimento característico mínimo de 21 cm. Espessura 3 mm. (QUANTIDADE POR CONJUNTO: 08 UNIDADES)</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color w:val="000000"/>
          <w:sz w:val="24"/>
          <w:szCs w:val="24"/>
        </w:rPr>
        <w:t xml:space="preserve">Máscara tapa olhos: </w:t>
      </w:r>
      <w:r w:rsidRPr="006E38C6">
        <w:rPr>
          <w:rFonts w:ascii="Times New Roman" w:hAnsi="Times New Roman" w:cs="Times New Roman"/>
          <w:color w:val="000000"/>
          <w:sz w:val="24"/>
          <w:szCs w:val="24"/>
        </w:rPr>
        <w:t xml:space="preserve">Uma máscara, feita de material têxtil para cobrir os olhos do educando. Com elástico para prender na cabeça, corte anatômico para conforto do nariz e dos olhos. Dimensões: 17,5 x 6,5 cm.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w:t>
      </w:r>
      <w:r w:rsidRPr="006E38C6">
        <w:rPr>
          <w:rFonts w:ascii="Times New Roman" w:hAnsi="Times New Roman" w:cs="Times New Roman"/>
          <w:b/>
          <w:color w:val="000000"/>
          <w:sz w:val="24"/>
          <w:szCs w:val="24"/>
        </w:rPr>
        <w:t xml:space="preserve"> Jogo de baralho de reprodução de poses:</w:t>
      </w:r>
      <w:r w:rsidRPr="006E38C6">
        <w:rPr>
          <w:rFonts w:ascii="Times New Roman" w:hAnsi="Times New Roman" w:cs="Times New Roman"/>
          <w:color w:val="000000"/>
          <w:sz w:val="24"/>
          <w:szCs w:val="24"/>
        </w:rPr>
        <w:t xml:space="preserve"> Conjunto de cartas do tipo cartas de baralho, no qual estão desenhadas poses do corpo humano. A ser utilizado em jogos nos quais o educando reproduz a pose mostrada na carta, visando ao desenvolvimento </w:t>
      </w:r>
      <w:proofErr w:type="spellStart"/>
      <w:r w:rsidRPr="006E38C6">
        <w:rPr>
          <w:rFonts w:ascii="Times New Roman" w:hAnsi="Times New Roman" w:cs="Times New Roman"/>
          <w:color w:val="000000"/>
          <w:sz w:val="24"/>
          <w:szCs w:val="24"/>
        </w:rPr>
        <w:t>percepto</w:t>
      </w:r>
      <w:proofErr w:type="spellEnd"/>
      <w:r w:rsidRPr="006E38C6">
        <w:rPr>
          <w:rFonts w:ascii="Times New Roman" w:hAnsi="Times New Roman" w:cs="Times New Roman"/>
          <w:color w:val="000000"/>
          <w:sz w:val="24"/>
          <w:szCs w:val="24"/>
        </w:rPr>
        <w:t>-motor. 58 Cartas: 5.7x8.9cm, 4x4 cores, (</w:t>
      </w:r>
      <w:proofErr w:type="spellStart"/>
      <w:r w:rsidRPr="006E38C6">
        <w:rPr>
          <w:rFonts w:ascii="Times New Roman" w:hAnsi="Times New Roman" w:cs="Times New Roman"/>
          <w:color w:val="000000"/>
          <w:sz w:val="24"/>
          <w:szCs w:val="24"/>
        </w:rPr>
        <w:t>cmyk</w:t>
      </w:r>
      <w:proofErr w:type="spellEnd"/>
      <w:r w:rsidRPr="006E38C6">
        <w:rPr>
          <w:rFonts w:ascii="Times New Roman" w:hAnsi="Times New Roman" w:cs="Times New Roman"/>
          <w:color w:val="000000"/>
          <w:sz w:val="24"/>
          <w:szCs w:val="24"/>
        </w:rPr>
        <w:t xml:space="preserve">) em </w:t>
      </w:r>
      <w:proofErr w:type="spellStart"/>
      <w:r w:rsidRPr="006E38C6">
        <w:rPr>
          <w:rFonts w:ascii="Times New Roman" w:hAnsi="Times New Roman" w:cs="Times New Roman"/>
          <w:color w:val="000000"/>
          <w:sz w:val="24"/>
          <w:szCs w:val="24"/>
        </w:rPr>
        <w:t>Triplex</w:t>
      </w:r>
      <w:proofErr w:type="spellEnd"/>
      <w:r w:rsidRPr="006E38C6">
        <w:rPr>
          <w:rFonts w:ascii="Times New Roman" w:hAnsi="Times New Roman" w:cs="Times New Roman"/>
          <w:color w:val="000000"/>
          <w:sz w:val="24"/>
          <w:szCs w:val="24"/>
        </w:rPr>
        <w:t xml:space="preserve"> 300g. Corte especial - Cantos arredondados.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color w:val="000000"/>
          <w:sz w:val="24"/>
          <w:szCs w:val="24"/>
        </w:rPr>
        <w:t>Jogo de associação das partes do corpo a objetos:</w:t>
      </w:r>
      <w:r w:rsidRPr="006E38C6">
        <w:rPr>
          <w:rFonts w:ascii="Times New Roman" w:hAnsi="Times New Roman" w:cs="Times New Roman"/>
          <w:color w:val="000000"/>
          <w:sz w:val="24"/>
          <w:szCs w:val="24"/>
        </w:rPr>
        <w:t xml:space="preserve"> Conjunto de peças, algumas contendo desenho de partes do corpo dos personagens da </w:t>
      </w:r>
      <w:proofErr w:type="spellStart"/>
      <w:r w:rsidRPr="006E38C6">
        <w:rPr>
          <w:rFonts w:ascii="Times New Roman" w:hAnsi="Times New Roman" w:cs="Times New Roman"/>
          <w:color w:val="000000"/>
          <w:sz w:val="24"/>
          <w:szCs w:val="24"/>
        </w:rPr>
        <w:t>Turmado</w:t>
      </w:r>
      <w:proofErr w:type="spellEnd"/>
      <w:r w:rsidRPr="006E38C6">
        <w:rPr>
          <w:rFonts w:ascii="Times New Roman" w:hAnsi="Times New Roman" w:cs="Times New Roman"/>
          <w:color w:val="000000"/>
          <w:sz w:val="24"/>
          <w:szCs w:val="24"/>
        </w:rPr>
        <w:t xml:space="preserve"> Júnior, outras contendo objetos do dia-a-dia, a ser usado para jogos e brincadeiras onde o educando associa o objeto à parte do corpo na qual ele é usado, visando o desenvolvimento </w:t>
      </w:r>
      <w:proofErr w:type="spellStart"/>
      <w:r w:rsidRPr="006E38C6">
        <w:rPr>
          <w:rFonts w:ascii="Times New Roman" w:hAnsi="Times New Roman" w:cs="Times New Roman"/>
          <w:color w:val="000000"/>
          <w:sz w:val="24"/>
          <w:szCs w:val="24"/>
        </w:rPr>
        <w:t>percepto</w:t>
      </w:r>
      <w:proofErr w:type="spellEnd"/>
      <w:r w:rsidRPr="006E38C6">
        <w:rPr>
          <w:rFonts w:ascii="Times New Roman" w:hAnsi="Times New Roman" w:cs="Times New Roman"/>
          <w:color w:val="000000"/>
          <w:sz w:val="24"/>
          <w:szCs w:val="24"/>
        </w:rPr>
        <w:t xml:space="preserve">-motor. 32 </w:t>
      </w:r>
      <w:proofErr w:type="gramStart"/>
      <w:r w:rsidRPr="006E38C6">
        <w:rPr>
          <w:rFonts w:ascii="Times New Roman" w:hAnsi="Times New Roman" w:cs="Times New Roman"/>
          <w:color w:val="000000"/>
          <w:sz w:val="24"/>
          <w:szCs w:val="24"/>
        </w:rPr>
        <w:t>peças ,</w:t>
      </w:r>
      <w:proofErr w:type="gramEnd"/>
      <w:r w:rsidRPr="006E38C6">
        <w:rPr>
          <w:rFonts w:ascii="Times New Roman" w:hAnsi="Times New Roman" w:cs="Times New Roman"/>
          <w:color w:val="000000"/>
          <w:sz w:val="24"/>
          <w:szCs w:val="24"/>
        </w:rPr>
        <w:t xml:space="preserve"> sendo a peça 2 Lâminas: 5x5cm, 4x4 cores, (</w:t>
      </w:r>
      <w:proofErr w:type="spellStart"/>
      <w:r w:rsidRPr="006E38C6">
        <w:rPr>
          <w:rFonts w:ascii="Times New Roman" w:hAnsi="Times New Roman" w:cs="Times New Roman"/>
          <w:color w:val="000000"/>
          <w:sz w:val="24"/>
          <w:szCs w:val="24"/>
        </w:rPr>
        <w:t>cmyk</w:t>
      </w:r>
      <w:proofErr w:type="spellEnd"/>
      <w:r w:rsidRPr="006E38C6">
        <w:rPr>
          <w:rFonts w:ascii="Times New Roman" w:hAnsi="Times New Roman" w:cs="Times New Roman"/>
          <w:color w:val="000000"/>
          <w:sz w:val="24"/>
          <w:szCs w:val="24"/>
        </w:rPr>
        <w:t xml:space="preserve">) em Adesivo brilho. </w:t>
      </w:r>
      <w:proofErr w:type="gramStart"/>
      <w:r w:rsidRPr="006E38C6">
        <w:rPr>
          <w:rFonts w:ascii="Times New Roman" w:hAnsi="Times New Roman" w:cs="Times New Roman"/>
          <w:color w:val="000000"/>
          <w:sz w:val="24"/>
          <w:szCs w:val="24"/>
        </w:rPr>
        <w:t>modelos</w:t>
      </w:r>
      <w:proofErr w:type="gramEnd"/>
      <w:r w:rsidRPr="006E38C6">
        <w:rPr>
          <w:rFonts w:ascii="Times New Roman" w:hAnsi="Times New Roman" w:cs="Times New Roman"/>
          <w:color w:val="000000"/>
          <w:sz w:val="24"/>
          <w:szCs w:val="24"/>
        </w:rPr>
        <w:t xml:space="preserve"> Bopp Fosco 1x1, Acoplado em papel Paraná, Corte reto.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Kit reprodução das partes do corpo Turma do Júnior:</w:t>
      </w:r>
      <w:r w:rsidRPr="006E38C6">
        <w:rPr>
          <w:rFonts w:ascii="Times New Roman" w:hAnsi="Times New Roman" w:cs="Times New Roman"/>
          <w:sz w:val="24"/>
          <w:szCs w:val="24"/>
        </w:rPr>
        <w:t xml:space="preserve"> Conjunto de peças contendo desenho de partes do corpo dos personagens da Turma do Júnior, a ser usado para jogos e brincadeiras onde o educando monta o personagem, visando o desenvolvimento </w:t>
      </w:r>
      <w:proofErr w:type="spellStart"/>
      <w:r w:rsidRPr="006E38C6">
        <w:rPr>
          <w:rFonts w:ascii="Times New Roman" w:hAnsi="Times New Roman" w:cs="Times New Roman"/>
          <w:sz w:val="24"/>
          <w:szCs w:val="24"/>
        </w:rPr>
        <w:t>percepto</w:t>
      </w:r>
      <w:proofErr w:type="spellEnd"/>
      <w:r w:rsidRPr="006E38C6">
        <w:rPr>
          <w:rFonts w:ascii="Times New Roman" w:hAnsi="Times New Roman" w:cs="Times New Roman"/>
          <w:sz w:val="24"/>
          <w:szCs w:val="24"/>
        </w:rPr>
        <w:t xml:space="preserve">-motor. 20 </w:t>
      </w:r>
      <w:proofErr w:type="gramStart"/>
      <w:r w:rsidRPr="006E38C6">
        <w:rPr>
          <w:rFonts w:ascii="Times New Roman" w:hAnsi="Times New Roman" w:cs="Times New Roman"/>
          <w:sz w:val="24"/>
          <w:szCs w:val="24"/>
        </w:rPr>
        <w:t>peças ,</w:t>
      </w:r>
      <w:proofErr w:type="gramEnd"/>
      <w:r w:rsidRPr="006E38C6">
        <w:rPr>
          <w:rFonts w:ascii="Times New Roman" w:hAnsi="Times New Roman" w:cs="Times New Roman"/>
          <w:sz w:val="24"/>
          <w:szCs w:val="24"/>
        </w:rPr>
        <w:t xml:space="preserve"> constituídas de 2 Lâminas: em cores, (</w:t>
      </w:r>
      <w:proofErr w:type="spellStart"/>
      <w:r w:rsidRPr="006E38C6">
        <w:rPr>
          <w:rFonts w:ascii="Times New Roman" w:hAnsi="Times New Roman" w:cs="Times New Roman"/>
          <w:sz w:val="24"/>
          <w:szCs w:val="24"/>
        </w:rPr>
        <w:t>cmyk</w:t>
      </w:r>
      <w:proofErr w:type="spellEnd"/>
      <w:r w:rsidRPr="006E38C6">
        <w:rPr>
          <w:rFonts w:ascii="Times New Roman" w:hAnsi="Times New Roman" w:cs="Times New Roman"/>
          <w:sz w:val="24"/>
          <w:szCs w:val="24"/>
        </w:rPr>
        <w:t xml:space="preserve">) em Adesivo brilho. Bopp Fosco 1x1, Acoplado em papel Paraná, Cortes e tamanhos variados. (QUANTIDADE POR CONJUNTO: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lastRenderedPageBreak/>
        <w:t>-</w:t>
      </w:r>
      <w:r w:rsidRPr="006E38C6">
        <w:rPr>
          <w:rFonts w:ascii="Times New Roman" w:hAnsi="Times New Roman" w:cs="Times New Roman"/>
          <w:color w:val="000000"/>
          <w:sz w:val="24"/>
          <w:szCs w:val="24"/>
        </w:rPr>
        <w:t xml:space="preserve"> </w:t>
      </w:r>
      <w:r w:rsidRPr="006E38C6">
        <w:rPr>
          <w:rFonts w:ascii="Times New Roman" w:hAnsi="Times New Roman" w:cs="Times New Roman"/>
          <w:b/>
          <w:color w:val="000000"/>
          <w:sz w:val="24"/>
          <w:szCs w:val="24"/>
        </w:rPr>
        <w:t>Jogo de pega varetas:</w:t>
      </w:r>
      <w:r w:rsidRPr="006E38C6">
        <w:rPr>
          <w:rFonts w:ascii="Times New Roman" w:hAnsi="Times New Roman" w:cs="Times New Roman"/>
          <w:color w:val="000000"/>
          <w:sz w:val="24"/>
          <w:szCs w:val="24"/>
        </w:rPr>
        <w:t xml:space="preserve"> Jogo contendo 25 varetas coloridas, sendo uma preta, para ser jogado entre 2 a 6 jogadores em atividades de coordenação motora fina. Colocam-se as varetas no chão ou mesa aleatoriamente e remove-se individualmente. Varetas de madeira de 18,5 cm, diâmetro 3 mm.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color w:val="000000"/>
          <w:sz w:val="24"/>
          <w:szCs w:val="24"/>
        </w:rPr>
        <w:t>Bola de espuma pequena:</w:t>
      </w:r>
      <w:r w:rsidRPr="006E38C6">
        <w:rPr>
          <w:rFonts w:ascii="Times New Roman" w:hAnsi="Times New Roman" w:cs="Times New Roman"/>
          <w:color w:val="000000"/>
          <w:sz w:val="24"/>
          <w:szCs w:val="24"/>
        </w:rPr>
        <w:t xml:space="preserve"> Desenvolvidas para crianças de 5 a 8 anos que estão aprendendo a jogar. São leves e mais lentas que as comuns, facilitando o aprendizado. Confeccionadas em poliuretano (PU), com densidade intermediária e diâmetro de 90 mm. (QUANTIDADE POR CONJUNTO: </w:t>
      </w:r>
      <w:proofErr w:type="gramStart"/>
      <w:r w:rsidRPr="006E38C6">
        <w:rPr>
          <w:rFonts w:ascii="Times New Roman" w:hAnsi="Times New Roman" w:cs="Times New Roman"/>
          <w:color w:val="000000"/>
          <w:sz w:val="24"/>
          <w:szCs w:val="24"/>
        </w:rPr>
        <w:t>01 UNIDADE</w:t>
      </w:r>
      <w:proofErr w:type="gramEnd"/>
      <w:r w:rsidRPr="006E38C6">
        <w:rPr>
          <w:rFonts w:ascii="Times New Roman" w:hAnsi="Times New Roman" w:cs="Times New Roman"/>
          <w:color w:val="000000"/>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 xml:space="preserve">- </w:t>
      </w:r>
      <w:r w:rsidRPr="006E38C6">
        <w:rPr>
          <w:rFonts w:ascii="Times New Roman" w:hAnsi="Times New Roman" w:cs="Times New Roman"/>
          <w:b/>
          <w:sz w:val="24"/>
          <w:szCs w:val="24"/>
        </w:rPr>
        <w:t>Bola de espuma média:</w:t>
      </w:r>
      <w:r w:rsidRPr="006E38C6">
        <w:rPr>
          <w:rFonts w:ascii="Times New Roman" w:hAnsi="Times New Roman" w:cs="Times New Roman"/>
          <w:sz w:val="24"/>
          <w:szCs w:val="24"/>
        </w:rPr>
        <w:t xml:space="preserve"> Constituem-se de uma peça confeccionada em poliuretano (PU) de densidade intermediária, com circunferência de 33 cm. Proporcionam total segurança à integridade física da criança. (QUANTIDADE POR CONJUNTO: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 xml:space="preserve">Cone chapéu: </w:t>
      </w:r>
      <w:r w:rsidRPr="006E38C6">
        <w:rPr>
          <w:rFonts w:ascii="Times New Roman" w:hAnsi="Times New Roman" w:cs="Times New Roman"/>
          <w:sz w:val="24"/>
          <w:szCs w:val="24"/>
        </w:rPr>
        <w:t>Cones coloridos, confeccionados com plástico de alta resistência, tamanho 05 cm, disponíveis nas cores azul, amarela, verde e vermelha. (QUANTIDADE POR CONJUNTO: 04 UNIDADES)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Escada de coordenação:</w:t>
      </w:r>
      <w:r w:rsidRPr="006E38C6">
        <w:rPr>
          <w:rFonts w:ascii="Times New Roman" w:hAnsi="Times New Roman" w:cs="Times New Roman"/>
          <w:sz w:val="24"/>
          <w:szCs w:val="24"/>
        </w:rPr>
        <w:t xml:space="preserve"> Consiste em uma escada flexível confeccionada em nylon especial, medindo 5 m de comprimento por 0,55 m de largura, com 10 subdivisões, sendo utilizada na horizontal (no chão) para a realização de exercícios de coordenação motora. (QUANTIDADE POR CONJUNTO: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 xml:space="preserve">Corda de coordenação 1,60m: </w:t>
      </w:r>
      <w:r w:rsidRPr="006E38C6">
        <w:rPr>
          <w:rFonts w:ascii="Times New Roman" w:hAnsi="Times New Roman" w:cs="Times New Roman"/>
          <w:sz w:val="24"/>
          <w:szCs w:val="24"/>
        </w:rPr>
        <w:t xml:space="preserve">Corda feita de material sintético para realização de atividades de coordenação motora ampla, diâmetro 10 mm. (QUANTIDADE POR CONJUNTO: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sz w:val="24"/>
          <w:szCs w:val="24"/>
        </w:rPr>
        <w:t xml:space="preserve">Corda de coordenação 5m: </w:t>
      </w:r>
      <w:r w:rsidRPr="006E38C6">
        <w:rPr>
          <w:rFonts w:ascii="Times New Roman" w:hAnsi="Times New Roman" w:cs="Times New Roman"/>
          <w:sz w:val="24"/>
          <w:szCs w:val="24"/>
        </w:rPr>
        <w:t xml:space="preserve">Corda feita de material sintético para realização de atividades de coordenação motora ampla, diâmetro 10 mm. (QUANTIDADE POR CONJUNTO: </w:t>
      </w:r>
      <w:proofErr w:type="gramStart"/>
      <w:r w:rsidRPr="006E38C6">
        <w:rPr>
          <w:rFonts w:ascii="Times New Roman" w:hAnsi="Times New Roman" w:cs="Times New Roman"/>
          <w:sz w:val="24"/>
          <w:szCs w:val="24"/>
        </w:rPr>
        <w:t>01 UNIDADE</w:t>
      </w:r>
      <w:proofErr w:type="gramEnd"/>
      <w:r w:rsidRPr="006E38C6">
        <w:rPr>
          <w:rFonts w:ascii="Times New Roman" w:hAnsi="Times New Roman" w:cs="Times New Roman"/>
          <w:sz w:val="24"/>
          <w:szCs w:val="24"/>
        </w:rPr>
        <w:t>)</w:t>
      </w:r>
    </w:p>
    <w:p w:rsidR="007C0CEA" w:rsidRPr="006E38C6" w:rsidRDefault="007C0CEA" w:rsidP="007C0CEA">
      <w:pPr>
        <w:jc w:val="both"/>
        <w:rPr>
          <w:rFonts w:ascii="Times New Roman" w:hAnsi="Times New Roman" w:cs="Times New Roman"/>
          <w:color w:val="000000"/>
          <w:sz w:val="24"/>
          <w:szCs w:val="24"/>
        </w:rPr>
      </w:pP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w:t>
      </w:r>
      <w:r w:rsidRPr="006E38C6">
        <w:rPr>
          <w:rFonts w:ascii="Times New Roman" w:hAnsi="Times New Roman" w:cs="Times New Roman"/>
          <w:color w:val="000000"/>
          <w:sz w:val="24"/>
          <w:szCs w:val="24"/>
        </w:rPr>
        <w:t xml:space="preserve"> </w:t>
      </w:r>
      <w:r w:rsidRPr="006E38C6">
        <w:rPr>
          <w:rFonts w:ascii="Times New Roman" w:hAnsi="Times New Roman" w:cs="Times New Roman"/>
          <w:b/>
          <w:color w:val="000000"/>
          <w:sz w:val="24"/>
          <w:szCs w:val="24"/>
        </w:rPr>
        <w:t xml:space="preserve">Cartões didáticos pedagógico com atividades planificadas para crianças, professores e pais: </w:t>
      </w:r>
      <w:r w:rsidRPr="006E38C6">
        <w:rPr>
          <w:rFonts w:ascii="Times New Roman" w:hAnsi="Times New Roman" w:cs="Times New Roman"/>
          <w:sz w:val="24"/>
          <w:szCs w:val="24"/>
        </w:rPr>
        <w:t xml:space="preserve">Produzidos em papel </w:t>
      </w:r>
      <w:proofErr w:type="spellStart"/>
      <w:r w:rsidRPr="006E38C6">
        <w:rPr>
          <w:rFonts w:ascii="Times New Roman" w:hAnsi="Times New Roman" w:cs="Times New Roman"/>
          <w:sz w:val="24"/>
          <w:szCs w:val="24"/>
        </w:rPr>
        <w:t>couché</w:t>
      </w:r>
      <w:proofErr w:type="spellEnd"/>
      <w:r w:rsidRPr="006E38C6">
        <w:rPr>
          <w:rFonts w:ascii="Times New Roman" w:hAnsi="Times New Roman" w:cs="Times New Roman"/>
          <w:sz w:val="24"/>
          <w:szCs w:val="24"/>
        </w:rPr>
        <w:t>, cada cartão possui 03 planos de atividades para crianças, professores e pais. (QUANTIDADE POR CONJUNTO: 05 UNIDADES)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color w:val="000000"/>
          <w:sz w:val="24"/>
          <w:szCs w:val="24"/>
        </w:rPr>
      </w:pPr>
      <w:r w:rsidRPr="006E38C6">
        <w:rPr>
          <w:rFonts w:ascii="Times New Roman" w:hAnsi="Times New Roman" w:cs="Times New Roman"/>
          <w:b/>
          <w:color w:val="000000"/>
          <w:sz w:val="24"/>
          <w:szCs w:val="24"/>
        </w:rPr>
        <w:t>Item 0</w:t>
      </w:r>
      <w:r w:rsidRPr="006E38C6">
        <w:rPr>
          <w:rFonts w:ascii="Times New Roman" w:hAnsi="Times New Roman" w:cs="Times New Roman"/>
          <w:b/>
          <w:sz w:val="24"/>
          <w:szCs w:val="24"/>
        </w:rPr>
        <w:t>5</w:t>
      </w:r>
      <w:r w:rsidRPr="006E38C6">
        <w:rPr>
          <w:rFonts w:ascii="Times New Roman" w:hAnsi="Times New Roman" w:cs="Times New Roman"/>
          <w:b/>
          <w:color w:val="000000"/>
          <w:sz w:val="24"/>
          <w:szCs w:val="24"/>
        </w:rPr>
        <w:t>:</w:t>
      </w: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 xml:space="preserve">Kit didático Leitura Esportiva contendo coleção de livros </w:t>
      </w:r>
      <w:proofErr w:type="spellStart"/>
      <w:r w:rsidRPr="006E38C6">
        <w:rPr>
          <w:rFonts w:ascii="Times New Roman" w:hAnsi="Times New Roman" w:cs="Times New Roman"/>
          <w:b/>
          <w:sz w:val="24"/>
          <w:szCs w:val="24"/>
        </w:rPr>
        <w:t>infantojuvenis</w:t>
      </w:r>
      <w:proofErr w:type="spellEnd"/>
      <w:r w:rsidRPr="006E38C6">
        <w:rPr>
          <w:rFonts w:ascii="Times New Roman" w:hAnsi="Times New Roman" w:cs="Times New Roman"/>
          <w:b/>
          <w:sz w:val="24"/>
          <w:szCs w:val="24"/>
        </w:rPr>
        <w:t xml:space="preserve"> sobre as modalidades esportivas que serão praticadas nas </w:t>
      </w:r>
      <w:proofErr w:type="gramStart"/>
      <w:r w:rsidRPr="006E38C6">
        <w:rPr>
          <w:rFonts w:ascii="Times New Roman" w:hAnsi="Times New Roman" w:cs="Times New Roman"/>
          <w:b/>
          <w:sz w:val="24"/>
          <w:szCs w:val="24"/>
        </w:rPr>
        <w:t>escolas,  fortalecendo</w:t>
      </w:r>
      <w:proofErr w:type="gramEnd"/>
      <w:r w:rsidRPr="006E38C6">
        <w:rPr>
          <w:rFonts w:ascii="Times New Roman" w:hAnsi="Times New Roman" w:cs="Times New Roman"/>
          <w:b/>
          <w:sz w:val="24"/>
          <w:szCs w:val="24"/>
        </w:rPr>
        <w:t xml:space="preserve"> a formação da cultura esportiva mais ampla, o conhecimento e o gosto pelo esporte, de acordo com a nova BNCC.</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Título 1: As Aventuras da Turma do Júnior: Descobrindo o Voleibol.</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Nesta aventura, Júnior e seus amigos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xml:space="preserve">, Eli e Seco descobrem que, por meio do esporte, é possível fortalecer os laços de amizade entre pais, alunos e professores. Em Descobrindo o Voleibol, você vai conhecer um pouco mais sobre as curiosidades e as regras de uma modalidade esportiva que, </w:t>
      </w:r>
      <w:r w:rsidRPr="006E38C6">
        <w:rPr>
          <w:rFonts w:ascii="Times New Roman" w:hAnsi="Times New Roman" w:cs="Times New Roman"/>
          <w:sz w:val="24"/>
          <w:szCs w:val="24"/>
        </w:rPr>
        <w:lastRenderedPageBreak/>
        <w:t>mediante um simples torneio de rua organizado pelas crianças do Colégio União, é capaz de reunir grandes amigos. ISBN 978-85-68621-01-1</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Cartão de Download Livro: Nesta aventura, os personagens descobrem que por meio do esporte é possível fortalecer os laços de amizade entre pais, estudantes e professores. Por meio dele o estudante vai conhecer um pouco mais sobre as curiosidades e as regras de uma modalidade esportiva que, por intermédio de um simples torneio de rua organizado pelas crianças do Colégio, é capaz de reunir grandes amigos. </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Título 2: As Aventuras da Turma do Júnior: A Sacada da Amizade.</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Mais um ano letivo começa no Colégio União e, com ele, muitas novidades. Luís, um novo aluno, entra na turma, e nada se sabe sobre ele... Mas tudo muda com um simples gesto de solidariedade do Júnior, que acaba descobrindo um novo esporte... Em Tênis: a sacada da amizade, você vai perceber como as divertidas aulas do professor Isaac, que sempre envolvem as crianças no mundo dos esportes, tornam possível conquistar novos amigos e ampliar os horizontes. ISBN 978-85-68621-03-5</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Cartão de Download Livro: Mais um ano letivo começa no Colégio e, com ele, muitas novidades. Um novo estudante entra na turma, e nada se sabe sobre ele, mas tudo muda com um simples gesto de solidariedade, onde acabam descobrindo um novo esporte. Por meio dele o estudante vai perceber como as divertidas aulas do professor, que sempre envolvem as crianças no mundo dos esportes, tornam possível conquistar novos amigos e ampliar os horizontes.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Título 3: As Aventuras da Turma do Júnior: Entre Raquetes e Rodinhas.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Qual o valor de uma antiga amizade? É possível calcular? Nesta nova aventura do Júnior e sua turma, você vai descobrir como o conhecimento de uma nova modalidade esportiva é capaz de reatar os laços de uma velha amizade. E não somente isso. Badminton: entre raquetes e rodinhas, nos dá uma grande lição de vida, revelando algo que muitas pessoas desconhecem, envolvendo um ato de solidariedade entre professores e alunos. ISBN 978-85-68621-05-9</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Cartão de Download Livro: Qual o valor de uma antiga amizade? É possível calcular? Nesta nova aventura, o estudante vai descobrir como o conhecimento de uma nova modalidade esportiva é capaz de reatar os laços de uma velha amizade. E não somente isso. Este livro nos dá uma grande lição de vida, revelando algo que muitas pessoas desconhecem, envolvendo um ato de solidariedade entre professores e estudantes.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Título 4: As Aventuras da Turma do Júnior: Fazendo Amigos pelo Basquete.</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Tudo começa com um pequeno mal-entendido na cantina da escola, que gera um desafio entre a turma do Ensino Médio e a do Ensino Fundamental. Contudo, a intervenção do professor Isaac torna tudo mais divertido e amistoso. Em Fazendo amigos pelo basquete, você vai descobrir como um esporte tão praticado hoje em dia é capaz de resolver pequenos e grandes conflitos e, mais que tudo, conscientizar a juventude de que o mais importante não é ganhar o prêmio, e sim, vivenciar uma nova experiência. ISBN 978-85-68621-02-8</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Cartão de Download Livro: Tudo começa com um pequeno mal-entendido na cantina da escola, que gera um desafio entre a turma do Ensino Médio e a do Ensino Fundamental. Contudo, a intervenção do professor torna tudo mais divertido e amistoso. Nesta aventura, o estudante vai descobrir como </w:t>
      </w:r>
      <w:r w:rsidRPr="006E38C6">
        <w:rPr>
          <w:rFonts w:ascii="Times New Roman" w:hAnsi="Times New Roman" w:cs="Times New Roman"/>
          <w:sz w:val="24"/>
          <w:szCs w:val="24"/>
        </w:rPr>
        <w:lastRenderedPageBreak/>
        <w:t>um esporte tão praticado hoje em dia é capaz de resolver pequenos e grandes conflitos e, mais que tudo, conscientizar a juventude que o mais importante não é ganhar o prêmio, e sim, vivenciar uma nova experiência.</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Título 5: HÓQUEI: Um Esporte para Todos.</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Mais uma aventura do Júnior e seus amigos, mas diferente de todas as outras... Tudo começa com mais uma curiosidade do Júnior, que sempre o faz descobrir e aprender novas coisas. Hóquei: um esporte para todos leva você a conhecer um pouco mais sobre as regras de uma modalidade esportiva que, embora antiga e pouco conhecida, é capaz de derrubar as barreiras do preconceito, mostrando que todos, tanto os meninos quanto as meninas, podem praticar esportes. ISBN 978-85-68621-04-2</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Cartão Download Livro: Tudo começa com mais uma curiosidade que sempre faz o estudante descobrir e aprender novas coisas. Hóquei: um esporte para todos leva você a conhecer um pouco mais sobre as regras de uma modalidade esportiva que, embora antiga e pouco conhecida, é capaz de derrubar as barreiras do preconceito, mostrando que todos, tanto os meninos como as meninas, podem praticar esportes. </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sz w:val="24"/>
          <w:szCs w:val="24"/>
        </w:rPr>
        <w:br w:type="page"/>
      </w: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lastRenderedPageBreak/>
        <w:t>Título 6: As Aventuras da Turma do Júnior: O Tabuleiro da Amizade.</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Juntos, Júnior,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xml:space="preserve">,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aprender com a jovem </w:t>
      </w:r>
      <w:proofErr w:type="spellStart"/>
      <w:r w:rsidRPr="006E38C6">
        <w:rPr>
          <w:rFonts w:ascii="Times New Roman" w:hAnsi="Times New Roman" w:cs="Times New Roman"/>
          <w:sz w:val="24"/>
          <w:szCs w:val="24"/>
        </w:rPr>
        <w:t>Caíssa</w:t>
      </w:r>
      <w:proofErr w:type="spellEnd"/>
      <w:r w:rsidRPr="006E38C6">
        <w:rPr>
          <w:rFonts w:ascii="Times New Roman" w:hAnsi="Times New Roman" w:cs="Times New Roman"/>
          <w:sz w:val="24"/>
          <w:szCs w:val="24"/>
        </w:rPr>
        <w:t>,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 ISBN 978-65-992136-1-8.</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Cartão de Download Livro: Juntos, Júnior,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xml:space="preserve">,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aprender com a jovem </w:t>
      </w:r>
      <w:proofErr w:type="spellStart"/>
      <w:r w:rsidRPr="006E38C6">
        <w:rPr>
          <w:rFonts w:ascii="Times New Roman" w:hAnsi="Times New Roman" w:cs="Times New Roman"/>
          <w:sz w:val="24"/>
          <w:szCs w:val="24"/>
        </w:rPr>
        <w:t>Caíssa</w:t>
      </w:r>
      <w:proofErr w:type="spellEnd"/>
      <w:r w:rsidRPr="006E38C6">
        <w:rPr>
          <w:rFonts w:ascii="Times New Roman" w:hAnsi="Times New Roman" w:cs="Times New Roman"/>
          <w:sz w:val="24"/>
          <w:szCs w:val="24"/>
        </w:rPr>
        <w:t>,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Título 7: As Aventuras da Turma do Júnior: Atletismo: Uma Corrida Pela Saúde.</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Nesta aventura, Júnior e seus amigos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Eli e Seco descobrem que, por meio do esporte, é possível fortalecer os laços de amizade entre pais, alunos e professores. Em Uma Corrida pela Saúde, você vai conhecer um pouco mais sobre as curiosidades e as regras de uma modalidade esportiva que, mediante um simples torneio de rua organizado pelas crianças do Colégio União, é capaz de reunir grandes amigos. ISBN 978-65-992136-0-1</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Cartão de Download Livro: Nesta aventura, Júnior e seus amigos </w:t>
      </w:r>
      <w:proofErr w:type="spellStart"/>
      <w:r w:rsidRPr="006E38C6">
        <w:rPr>
          <w:rFonts w:ascii="Times New Roman" w:hAnsi="Times New Roman" w:cs="Times New Roman"/>
          <w:sz w:val="24"/>
          <w:szCs w:val="24"/>
        </w:rPr>
        <w:t>Thamy</w:t>
      </w:r>
      <w:proofErr w:type="spellEnd"/>
      <w:r w:rsidRPr="006E38C6">
        <w:rPr>
          <w:rFonts w:ascii="Times New Roman" w:hAnsi="Times New Roman" w:cs="Times New Roman"/>
          <w:sz w:val="24"/>
          <w:szCs w:val="24"/>
        </w:rPr>
        <w:t xml:space="preserve">, Eli e Seco descobrem que, por meio do esporte, é possível fortalecer os laços de amizade entre pais, alunos e professores. Em Uma Corrida pela Saúde, você vai conhecer um pouco mais sobre as curiosidades e as regras de uma modalidade esportiva que, mediante um simples torneio de rua organizado pelas crianças do Colégio União, é capaz de reunir grandes amigos. </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rPr>
          <w:rFonts w:ascii="Times New Roman" w:hAnsi="Times New Roman" w:cs="Times New Roman"/>
          <w:b/>
          <w:sz w:val="24"/>
          <w:szCs w:val="24"/>
        </w:rPr>
      </w:pPr>
      <w:r w:rsidRPr="006E38C6">
        <w:rPr>
          <w:rFonts w:ascii="Times New Roman" w:hAnsi="Times New Roman" w:cs="Times New Roman"/>
          <w:b/>
          <w:color w:val="000000"/>
          <w:sz w:val="24"/>
          <w:szCs w:val="24"/>
        </w:rPr>
        <w:t>Título 8: As Aventuras da Turma do Júnior: Futsal: Unindo Gerações</w:t>
      </w:r>
      <w:r w:rsidRPr="006E38C6">
        <w:rPr>
          <w:rFonts w:ascii="Times New Roman" w:hAnsi="Times New Roman" w:cs="Times New Roman"/>
          <w:b/>
          <w:sz w:val="24"/>
          <w:szCs w:val="24"/>
        </w:rPr>
        <w:t>.</w:t>
      </w:r>
    </w:p>
    <w:p w:rsidR="007C0CEA" w:rsidRPr="006E38C6" w:rsidRDefault="007C0CEA" w:rsidP="007C0CEA">
      <w:pPr>
        <w:jc w:val="both"/>
        <w:rPr>
          <w:rFonts w:ascii="Times New Roman" w:hAnsi="Times New Roman" w:cs="Times New Roman"/>
          <w:color w:val="000000"/>
          <w:sz w:val="24"/>
          <w:szCs w:val="24"/>
        </w:rPr>
      </w:pPr>
      <w:r w:rsidRPr="006E38C6">
        <w:rPr>
          <w:rFonts w:ascii="Times New Roman" w:hAnsi="Times New Roman" w:cs="Times New Roman"/>
          <w:color w:val="000000"/>
          <w:sz w:val="24"/>
          <w:szCs w:val="24"/>
        </w:rPr>
        <w:t xml:space="preserve">O ginásio está lotado. Do lado de fora, já se pode ouvir a torcida. Chegou o dia da grande semifinal. Tem início a partida. Muitos chutes em direção ao gol, grandes defesas, contra-ataques. Falta um minuto para encerrar a partida, e nada de gol. Então, algo inesperado acontece... Hoje, queridos amiguinhos leitores, com a Turma do Júnior, vamos descobrir o futsal, um esporte semelhante ao futebol, que, como este, tem várias regras instigantes e uma história muito interessante. Mas a lição maior vem do vovô Farias, que ensina ao Júnior que toda jornada, pequena ou grande, começa com um primeiro passo; e que, entre erros e acertos, todos podemos alcançar nossos objetivos. ISBN 978-65-992136-2-5. </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lastRenderedPageBreak/>
        <w:t>Cartão de Download Livro: O ginásio está lotado. Do lado de fora, já se pode ouvir a torcida. Chegou o dia da grande semifinal. Tem início a partida. Muitos chutes em direção ao gol, grandes defesas, contra-ataques. Falta um minuto para encerrar a partida, e nada de gol. Então, algo inesperado acontece... Hoje, queridos amiguinhos leitores, com a Turma do Júnior, vamos descobrir o futsal, um esporte semelhante ao futebol, que, como este, tem várias regras instigantes e uma história muito interessante. Mas a lição maior vem do vovô Farias, que ensina ao Júnior que toda jornada, pequena ou grande, começa com um primeiro passo; e que, entre erros e acertos, todos podemos alcançar nossos objetivos.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Item 06:</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Curso de capacitação sobre pedagogia do esporte e novas metodologias para o ensino do esporte educacional, de acordo com as novas diretrizes da BNCC, com temas referentes à inclusão, a </w:t>
      </w:r>
      <w:proofErr w:type="spellStart"/>
      <w:r w:rsidRPr="006E38C6">
        <w:rPr>
          <w:rFonts w:ascii="Times New Roman" w:hAnsi="Times New Roman" w:cs="Times New Roman"/>
          <w:sz w:val="24"/>
          <w:szCs w:val="24"/>
        </w:rPr>
        <w:t>praxiologia</w:t>
      </w:r>
      <w:proofErr w:type="spellEnd"/>
      <w:r w:rsidRPr="006E38C6">
        <w:rPr>
          <w:rFonts w:ascii="Times New Roman" w:hAnsi="Times New Roman" w:cs="Times New Roman"/>
          <w:sz w:val="24"/>
          <w:szCs w:val="24"/>
        </w:rPr>
        <w:t xml:space="preserve"> motriz, a importância da atividade física para o crescimento e desenvolvimento humano, e o desenvolvimento de habilidades </w:t>
      </w:r>
      <w:proofErr w:type="spellStart"/>
      <w:r w:rsidRPr="006E38C6">
        <w:rPr>
          <w:rFonts w:ascii="Times New Roman" w:hAnsi="Times New Roman" w:cs="Times New Roman"/>
          <w:sz w:val="24"/>
          <w:szCs w:val="24"/>
        </w:rPr>
        <w:t>socioemocionais</w:t>
      </w:r>
      <w:proofErr w:type="spellEnd"/>
      <w:r w:rsidRPr="006E38C6">
        <w:rPr>
          <w:rFonts w:ascii="Times New Roman" w:hAnsi="Times New Roman" w:cs="Times New Roman"/>
          <w:sz w:val="24"/>
          <w:szCs w:val="24"/>
        </w:rPr>
        <w:t>. Carga horária de 20 h/aula para 30 professores.</w:t>
      </w:r>
    </w:p>
    <w:p w:rsidR="007C0CEA" w:rsidRPr="006E38C6" w:rsidRDefault="007C0CEA" w:rsidP="007C0CEA">
      <w:pPr>
        <w:jc w:val="both"/>
        <w:rPr>
          <w:rFonts w:ascii="Times New Roman" w:hAnsi="Times New Roman" w:cs="Times New Roman"/>
          <w:sz w:val="24"/>
          <w:szCs w:val="24"/>
        </w:rPr>
      </w:pPr>
    </w:p>
    <w:p w:rsidR="007C0CEA" w:rsidRPr="006E38C6" w:rsidRDefault="007C0CEA" w:rsidP="007C0CEA">
      <w:pPr>
        <w:jc w:val="both"/>
        <w:rPr>
          <w:rFonts w:ascii="Times New Roman" w:hAnsi="Times New Roman" w:cs="Times New Roman"/>
          <w:b/>
          <w:sz w:val="24"/>
          <w:szCs w:val="24"/>
        </w:rPr>
      </w:pPr>
      <w:r w:rsidRPr="006E38C6">
        <w:rPr>
          <w:rFonts w:ascii="Times New Roman" w:hAnsi="Times New Roman" w:cs="Times New Roman"/>
          <w:b/>
          <w:sz w:val="24"/>
          <w:szCs w:val="24"/>
        </w:rPr>
        <w:t>Item 07:</w:t>
      </w:r>
    </w:p>
    <w:p w:rsidR="007C0CEA" w:rsidRPr="006E38C6" w:rsidRDefault="007C0CEA" w:rsidP="007C0CEA">
      <w:pPr>
        <w:jc w:val="both"/>
        <w:rPr>
          <w:rFonts w:ascii="Times New Roman" w:hAnsi="Times New Roman" w:cs="Times New Roman"/>
          <w:sz w:val="24"/>
          <w:szCs w:val="24"/>
        </w:rPr>
      </w:pPr>
      <w:r w:rsidRPr="006E38C6">
        <w:rPr>
          <w:rFonts w:ascii="Times New Roman" w:hAnsi="Times New Roman" w:cs="Times New Roman"/>
          <w:sz w:val="24"/>
          <w:szCs w:val="24"/>
        </w:rPr>
        <w:t xml:space="preserve">Curso de capacitação sobre o desenvolvimento </w:t>
      </w:r>
      <w:proofErr w:type="spellStart"/>
      <w:r w:rsidRPr="006E38C6">
        <w:rPr>
          <w:rFonts w:ascii="Times New Roman" w:hAnsi="Times New Roman" w:cs="Times New Roman"/>
          <w:sz w:val="24"/>
          <w:szCs w:val="24"/>
        </w:rPr>
        <w:t>neuropsicomotor</w:t>
      </w:r>
      <w:proofErr w:type="spellEnd"/>
      <w:r w:rsidRPr="006E38C6">
        <w:rPr>
          <w:rFonts w:ascii="Times New Roman" w:hAnsi="Times New Roman" w:cs="Times New Roman"/>
          <w:sz w:val="24"/>
          <w:szCs w:val="24"/>
        </w:rPr>
        <w:t>, infância ativa, e o uso de metodologias ativas para os profissionais que atuam com crianças na educação básica. Com temas referentes à psicomotricidade, desenvolvimento de habilidades motoras, o jogo para a educação infantil, cultura da paz, inteligência emocional e formação humana. Carga horária de 20 h/aula para 30 professores.</w:t>
      </w:r>
    </w:p>
    <w:p w:rsidR="007C0CEA" w:rsidRPr="006E38C6" w:rsidRDefault="007C0CEA" w:rsidP="007C0CEA">
      <w:pPr>
        <w:spacing w:before="11"/>
        <w:jc w:val="both"/>
        <w:rPr>
          <w:rFonts w:ascii="Times New Roman" w:hAnsi="Times New Roman" w:cs="Times New Roman"/>
          <w:sz w:val="24"/>
          <w:szCs w:val="24"/>
          <w:highlight w:val="yellow"/>
        </w:rPr>
      </w:pPr>
    </w:p>
    <w:p w:rsidR="007C0CEA" w:rsidRPr="006E38C6" w:rsidRDefault="007C0CEA" w:rsidP="007C0CEA">
      <w:pPr>
        <w:spacing w:before="11"/>
        <w:jc w:val="both"/>
        <w:rPr>
          <w:rFonts w:ascii="Times New Roman" w:hAnsi="Times New Roman" w:cs="Times New Roman"/>
          <w:b/>
          <w:color w:val="000000"/>
          <w:sz w:val="24"/>
          <w:szCs w:val="24"/>
        </w:rPr>
      </w:pPr>
      <w:r w:rsidRPr="006E38C6">
        <w:rPr>
          <w:rFonts w:ascii="Times New Roman" w:hAnsi="Times New Roman" w:cs="Times New Roman"/>
          <w:b/>
          <w:color w:val="000000"/>
          <w:sz w:val="24"/>
          <w:szCs w:val="24"/>
        </w:rPr>
        <w:t>Item 0</w:t>
      </w:r>
      <w:r w:rsidRPr="006E38C6">
        <w:rPr>
          <w:rFonts w:ascii="Times New Roman" w:hAnsi="Times New Roman" w:cs="Times New Roman"/>
          <w:b/>
          <w:sz w:val="24"/>
          <w:szCs w:val="24"/>
        </w:rPr>
        <w:t>8</w:t>
      </w:r>
      <w:r w:rsidRPr="006E38C6">
        <w:rPr>
          <w:rFonts w:ascii="Times New Roman" w:hAnsi="Times New Roman" w:cs="Times New Roman"/>
          <w:b/>
          <w:color w:val="000000"/>
          <w:sz w:val="24"/>
          <w:szCs w:val="24"/>
        </w:rPr>
        <w:t>:</w:t>
      </w:r>
    </w:p>
    <w:p w:rsidR="007C0CEA" w:rsidRPr="006E38C6" w:rsidRDefault="007C0CEA" w:rsidP="007C0CEA">
      <w:pPr>
        <w:spacing w:before="11"/>
        <w:jc w:val="both"/>
        <w:rPr>
          <w:rFonts w:ascii="Times New Roman" w:hAnsi="Times New Roman" w:cs="Times New Roman"/>
          <w:sz w:val="24"/>
          <w:szCs w:val="24"/>
        </w:rPr>
      </w:pPr>
      <w:r w:rsidRPr="006E38C6">
        <w:rPr>
          <w:rFonts w:ascii="Times New Roman" w:hAnsi="Times New Roman" w:cs="Times New Roman"/>
          <w:b/>
          <w:color w:val="000000"/>
          <w:sz w:val="24"/>
          <w:szCs w:val="24"/>
        </w:rPr>
        <w:t xml:space="preserve">Workshops com Atleta Olímpico sobre Valores do </w:t>
      </w:r>
      <w:proofErr w:type="gramStart"/>
      <w:r w:rsidRPr="006E38C6">
        <w:rPr>
          <w:rFonts w:ascii="Times New Roman" w:hAnsi="Times New Roman" w:cs="Times New Roman"/>
          <w:b/>
          <w:color w:val="000000"/>
          <w:sz w:val="24"/>
          <w:szCs w:val="24"/>
        </w:rPr>
        <w:t>Esporte  e</w:t>
      </w:r>
      <w:proofErr w:type="gramEnd"/>
      <w:r w:rsidRPr="006E38C6">
        <w:rPr>
          <w:rFonts w:ascii="Times New Roman" w:hAnsi="Times New Roman" w:cs="Times New Roman"/>
          <w:b/>
          <w:color w:val="000000"/>
          <w:sz w:val="24"/>
          <w:szCs w:val="24"/>
        </w:rPr>
        <w:t xml:space="preserve"> Planejamento de Carreira: </w:t>
      </w:r>
      <w:r w:rsidRPr="006E38C6">
        <w:rPr>
          <w:rFonts w:ascii="Times New Roman" w:hAnsi="Times New Roman" w:cs="Times New Roman"/>
          <w:color w:val="000000"/>
          <w:sz w:val="24"/>
          <w:szCs w:val="24"/>
        </w:rPr>
        <w:t xml:space="preserve">Evento de 3 (três) h/a presencial para turmas de até 100 participantes, ministrado por atleta ou </w:t>
      </w:r>
      <w:proofErr w:type="spellStart"/>
      <w:r w:rsidRPr="006E38C6">
        <w:rPr>
          <w:rFonts w:ascii="Times New Roman" w:hAnsi="Times New Roman" w:cs="Times New Roman"/>
          <w:color w:val="000000"/>
          <w:sz w:val="24"/>
          <w:szCs w:val="24"/>
        </w:rPr>
        <w:t>ex-atleta</w:t>
      </w:r>
      <w:proofErr w:type="spellEnd"/>
      <w:r w:rsidRPr="006E38C6">
        <w:rPr>
          <w:rFonts w:ascii="Times New Roman" w:hAnsi="Times New Roman" w:cs="Times New Roman"/>
          <w:color w:val="000000"/>
          <w:sz w:val="24"/>
          <w:szCs w:val="24"/>
        </w:rPr>
        <w:t xml:space="preserve"> olímpico, trabalhando temas de interesse do esporte educacional, despertando nos professores e estudantes a motivação, o conhecimento e inspirando a comunidade escolar por meio da prática esportiva.</w:t>
      </w:r>
    </w:p>
    <w:p w:rsidR="007C0CEA" w:rsidRPr="006E38C6" w:rsidRDefault="007C0CEA" w:rsidP="007C0CEA">
      <w:pPr>
        <w:spacing w:before="11"/>
        <w:jc w:val="both"/>
        <w:rPr>
          <w:rFonts w:ascii="Times New Roman" w:hAnsi="Times New Roman" w:cs="Times New Roman"/>
          <w:sz w:val="24"/>
          <w:szCs w:val="24"/>
        </w:rPr>
      </w:pPr>
    </w:p>
    <w:p w:rsidR="007C0CEA" w:rsidRPr="006E38C6" w:rsidRDefault="007C0CEA" w:rsidP="007C0CEA">
      <w:pPr>
        <w:spacing w:before="11"/>
        <w:jc w:val="both"/>
        <w:rPr>
          <w:rFonts w:ascii="Times New Roman" w:hAnsi="Times New Roman" w:cs="Times New Roman"/>
          <w:b/>
          <w:sz w:val="24"/>
          <w:szCs w:val="24"/>
        </w:rPr>
      </w:pPr>
      <w:r w:rsidRPr="006E38C6">
        <w:rPr>
          <w:rFonts w:ascii="Times New Roman" w:hAnsi="Times New Roman" w:cs="Times New Roman"/>
          <w:b/>
          <w:color w:val="000000"/>
          <w:sz w:val="24"/>
          <w:szCs w:val="24"/>
        </w:rPr>
        <w:t>Item 0</w:t>
      </w:r>
      <w:r w:rsidRPr="006E38C6">
        <w:rPr>
          <w:rFonts w:ascii="Times New Roman" w:hAnsi="Times New Roman" w:cs="Times New Roman"/>
          <w:b/>
          <w:sz w:val="24"/>
          <w:szCs w:val="24"/>
        </w:rPr>
        <w:t>9</w:t>
      </w:r>
      <w:r w:rsidRPr="006E38C6">
        <w:rPr>
          <w:rFonts w:ascii="Times New Roman" w:hAnsi="Times New Roman" w:cs="Times New Roman"/>
          <w:b/>
          <w:color w:val="000000"/>
          <w:sz w:val="24"/>
          <w:szCs w:val="24"/>
        </w:rPr>
        <w:t>:</w:t>
      </w:r>
    </w:p>
    <w:p w:rsidR="007C0CEA" w:rsidRPr="006E38C6" w:rsidRDefault="007C0CEA" w:rsidP="007C0CEA">
      <w:pPr>
        <w:spacing w:before="11"/>
        <w:jc w:val="both"/>
        <w:rPr>
          <w:rFonts w:ascii="Times New Roman" w:hAnsi="Times New Roman" w:cs="Times New Roman"/>
          <w:sz w:val="24"/>
          <w:szCs w:val="24"/>
        </w:rPr>
      </w:pPr>
      <w:r w:rsidRPr="006E38C6">
        <w:rPr>
          <w:rFonts w:ascii="Times New Roman" w:hAnsi="Times New Roman" w:cs="Times New Roman"/>
          <w:b/>
          <w:sz w:val="24"/>
          <w:szCs w:val="24"/>
        </w:rPr>
        <w:t>Palestras com Psicólogo Especialista sobre Planejamento de Rotina de Estudos e Atividades Físicas:</w:t>
      </w:r>
      <w:r w:rsidRPr="006E38C6">
        <w:rPr>
          <w:rFonts w:ascii="Times New Roman" w:hAnsi="Times New Roman" w:cs="Times New Roman"/>
          <w:sz w:val="24"/>
          <w:szCs w:val="24"/>
        </w:rPr>
        <w:t xml:space="preserve"> Evento com especialista em Psicologia ou Psicomotricidade, trabalhando temas de apoio ao desenvolvimento da motivação e socialização da comunidade escolar.</w:t>
      </w:r>
    </w:p>
    <w:p w:rsidR="007C0CEA" w:rsidRPr="006E38C6" w:rsidRDefault="007C0CEA" w:rsidP="007C0CEA">
      <w:pPr>
        <w:spacing w:before="11"/>
        <w:jc w:val="both"/>
        <w:rPr>
          <w:rFonts w:ascii="Times New Roman" w:hAnsi="Times New Roman" w:cs="Times New Roman"/>
          <w:sz w:val="24"/>
          <w:szCs w:val="24"/>
          <w:highlight w:val="yellow"/>
        </w:rPr>
      </w:pPr>
    </w:p>
    <w:p w:rsidR="007C0CEA" w:rsidRPr="006E38C6" w:rsidRDefault="007C0CEA" w:rsidP="007C0CEA">
      <w:pPr>
        <w:tabs>
          <w:tab w:val="left" w:pos="180"/>
          <w:tab w:val="left" w:pos="6480"/>
          <w:tab w:val="left" w:pos="7560"/>
        </w:tabs>
        <w:jc w:val="both"/>
        <w:rPr>
          <w:rFonts w:ascii="Times New Roman" w:hAnsi="Times New Roman" w:cs="Times New Roman"/>
          <w:b/>
          <w:sz w:val="24"/>
          <w:szCs w:val="24"/>
        </w:rPr>
      </w:pPr>
      <w:proofErr w:type="gramStart"/>
      <w:r w:rsidRPr="006E38C6">
        <w:rPr>
          <w:rFonts w:ascii="Times New Roman" w:hAnsi="Times New Roman" w:cs="Times New Roman"/>
          <w:b/>
          <w:sz w:val="24"/>
          <w:szCs w:val="24"/>
        </w:rPr>
        <w:t>5 ENTREGA</w:t>
      </w:r>
      <w:proofErr w:type="gramEnd"/>
      <w:r w:rsidRPr="006E38C6">
        <w:rPr>
          <w:rFonts w:ascii="Times New Roman" w:hAnsi="Times New Roman" w:cs="Times New Roman"/>
          <w:b/>
          <w:sz w:val="24"/>
          <w:szCs w:val="24"/>
        </w:rPr>
        <w:t xml:space="preserve"> DOS KITS </w:t>
      </w:r>
    </w:p>
    <w:p w:rsidR="007C0CEA" w:rsidRPr="006E38C6" w:rsidRDefault="007C0CEA" w:rsidP="007C0CEA">
      <w:pPr>
        <w:tabs>
          <w:tab w:val="left" w:pos="180"/>
          <w:tab w:val="left" w:pos="6480"/>
          <w:tab w:val="left" w:pos="7560"/>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5.1 Os kits deverão ser entregues de acordo com as especificações deste Termo de Referência nas condições das amostras aprovadas, no prazo de no máximo 30 (trinta) dias corridos, contados a partir do recebimento da Autorização de Fornecimento.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lastRenderedPageBreak/>
        <w:t>5.2 O local de entrega dos kits é na Secretaria Municipal de Educação e Esportes de Laguna, no período de segunda a sexta-feira, das 13h às 19h.</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5.3 Os kits serão recebidos, provisoriamente, para efeito de posterior verificação de sua conformidade com as especificações constantes neste Termo de Referência e quantidades de acordo com Autorização de Fornecimento.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roofErr w:type="gramStart"/>
      <w:r w:rsidRPr="006E38C6">
        <w:rPr>
          <w:rFonts w:ascii="Times New Roman" w:hAnsi="Times New Roman" w:cs="Times New Roman"/>
          <w:sz w:val="24"/>
          <w:szCs w:val="24"/>
        </w:rPr>
        <w:t>5.4  A</w:t>
      </w:r>
      <w:proofErr w:type="gramEnd"/>
      <w:r w:rsidRPr="006E38C6">
        <w:rPr>
          <w:rFonts w:ascii="Times New Roman" w:hAnsi="Times New Roman" w:cs="Times New Roman"/>
          <w:sz w:val="24"/>
          <w:szCs w:val="24"/>
        </w:rPr>
        <w:t xml:space="preserve"> verificação da conformidade das especificações e quantidades dos kits ocorrerá no prazo de até 3 (três) dias úteis, contados a partir do recebimento provisório.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5.5 Admitida à conformidade quantitativa e qualitativa, os kits serão recebidos definitivamente, mediante “atesto” na Nota Fiscal/Fatura, com a consequente aceitação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objeto(s).</w:t>
      </w:r>
    </w:p>
    <w:p w:rsidR="007C0CEA" w:rsidRPr="006E38C6" w:rsidRDefault="007C0CEA" w:rsidP="007C0CEA">
      <w:pPr>
        <w:shd w:val="clear" w:color="auto" w:fill="FFFFFF"/>
        <w:tabs>
          <w:tab w:val="center" w:pos="4252"/>
          <w:tab w:val="right" w:pos="8504"/>
        </w:tabs>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roofErr w:type="gramStart"/>
      <w:r w:rsidRPr="006E38C6">
        <w:rPr>
          <w:rFonts w:ascii="Times New Roman" w:hAnsi="Times New Roman" w:cs="Times New Roman"/>
          <w:sz w:val="24"/>
          <w:szCs w:val="24"/>
        </w:rPr>
        <w:t>5.6  Na</w:t>
      </w:r>
      <w:proofErr w:type="gramEnd"/>
      <w:r w:rsidRPr="006E38C6">
        <w:rPr>
          <w:rFonts w:ascii="Times New Roman" w:hAnsi="Times New Roman" w:cs="Times New Roman"/>
          <w:sz w:val="24"/>
          <w:szCs w:val="24"/>
        </w:rPr>
        <w:t xml:space="preserve"> hipótese de constatação de anomalias que comprometam a utilização adequada do(s)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este(s) será(</w:t>
      </w:r>
      <w:proofErr w:type="spellStart"/>
      <w:r w:rsidRPr="006E38C6">
        <w:rPr>
          <w:rFonts w:ascii="Times New Roman" w:hAnsi="Times New Roman" w:cs="Times New Roman"/>
          <w:sz w:val="24"/>
          <w:szCs w:val="24"/>
        </w:rPr>
        <w:t>ão</w:t>
      </w:r>
      <w:proofErr w:type="spellEnd"/>
      <w:r w:rsidRPr="006E38C6">
        <w:rPr>
          <w:rFonts w:ascii="Times New Roman" w:hAnsi="Times New Roman" w:cs="Times New Roman"/>
          <w:sz w:val="24"/>
          <w:szCs w:val="24"/>
        </w:rPr>
        <w:t>) rejeitado(s), em todo ou em parte, conforme dispõe o artigo 76 da Lei nº 8.666/93, sem qualquer ônus para a CONTRATANTE, devendo o licitante vencedor reapresentá-lo(s) no prazo de até 10 (dez) dias corridos, a partir da data de solicitação da substituição.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roofErr w:type="gramStart"/>
      <w:r w:rsidRPr="006E38C6">
        <w:rPr>
          <w:rFonts w:ascii="Times New Roman" w:hAnsi="Times New Roman" w:cs="Times New Roman"/>
          <w:sz w:val="24"/>
          <w:szCs w:val="24"/>
        </w:rPr>
        <w:t>5.7 Caso</w:t>
      </w:r>
      <w:proofErr w:type="gramEnd"/>
      <w:r w:rsidRPr="006E38C6">
        <w:rPr>
          <w:rFonts w:ascii="Times New Roman" w:hAnsi="Times New Roman" w:cs="Times New Roman"/>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5.8 Caberá ao licitante vencedor arcar com os custos diretos e indiretos, inclusive despesas com embalagem, taxas de frete e seguro da entrega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a ser(em) substituído(s).</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highlight w:val="green"/>
        </w:rPr>
      </w:pPr>
      <w:r w:rsidRPr="006E38C6">
        <w:rPr>
          <w:rFonts w:ascii="Times New Roman" w:hAnsi="Times New Roman" w:cs="Times New Roman"/>
          <w:sz w:val="24"/>
          <w:szCs w:val="24"/>
        </w:rPr>
        <w:t>5.9 Somente será permitido material novo de acordo com o especificado, não se admitindo, sob qualquer hipótese, material defeituoso, fora do padrão ou de qualidade duvidosa.</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roofErr w:type="gramStart"/>
      <w:r w:rsidRPr="006E38C6">
        <w:rPr>
          <w:rFonts w:ascii="Times New Roman" w:hAnsi="Times New Roman" w:cs="Times New Roman"/>
          <w:sz w:val="24"/>
          <w:szCs w:val="24"/>
        </w:rPr>
        <w:t>5.10 Caso</w:t>
      </w:r>
      <w:proofErr w:type="gramEnd"/>
      <w:r w:rsidRPr="006E38C6">
        <w:rPr>
          <w:rFonts w:ascii="Times New Roman" w:hAnsi="Times New Roman" w:cs="Times New Roman"/>
          <w:sz w:val="24"/>
          <w:szCs w:val="24"/>
        </w:rPr>
        <w:t xml:space="preserve"> um dos materiais apresente defeito durante o período de garantia mínima do fabricante, este deverá ser trocado por um novo em até 10 (dez) dias corridos e nas mesmas condições de garantia.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ind w:right="-280"/>
        <w:jc w:val="both"/>
        <w:rPr>
          <w:rFonts w:ascii="Times New Roman" w:hAnsi="Times New Roman" w:cs="Times New Roman"/>
          <w:b/>
          <w:sz w:val="24"/>
          <w:szCs w:val="24"/>
        </w:rPr>
      </w:pPr>
      <w:r w:rsidRPr="006E38C6">
        <w:rPr>
          <w:rFonts w:ascii="Times New Roman" w:hAnsi="Times New Roman" w:cs="Times New Roman"/>
          <w:b/>
          <w:sz w:val="24"/>
          <w:szCs w:val="24"/>
        </w:rPr>
        <w:t>6 OBRIGAÇÕES CONTRATUAIS</w:t>
      </w:r>
    </w:p>
    <w:p w:rsidR="007C0CEA" w:rsidRPr="006E38C6" w:rsidRDefault="007C0CEA" w:rsidP="007C0CEA">
      <w:pPr>
        <w:shd w:val="clear" w:color="auto" w:fill="FFFFFF"/>
        <w:tabs>
          <w:tab w:val="center" w:pos="4252"/>
          <w:tab w:val="right" w:pos="8504"/>
        </w:tabs>
        <w:ind w:right="-280"/>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6.1 São obrigações da CONTRATANTE:</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a) fornecer à CONTRATADA todos os elementos que se fizerem necessários à compreensão das condições contratuais, colaborando com a mesma, quando solicitada, no seu estudo e interpretação;</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b) acompanhar e fiscalizar o fornecimento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c) comunicar à CONTRATADA, por escrito, sobre imperfeições, falhas ou irregularidades verificadas na execução dos serviços contratados, para que sejam corrigidos;</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d) efetuar o pagamento à CONTRATADA no valor correspondente à prestação de serviço, no prazo e forma estabelecidos no </w:t>
      </w:r>
      <w:r w:rsidRPr="0072477B">
        <w:rPr>
          <w:rFonts w:ascii="Times New Roman" w:hAnsi="Times New Roman" w:cs="Times New Roman"/>
          <w:sz w:val="24"/>
          <w:szCs w:val="24"/>
        </w:rPr>
        <w:t>Edital de Pregão n° 53/2022</w:t>
      </w:r>
      <w:r w:rsidRPr="006E38C6">
        <w:rPr>
          <w:rFonts w:ascii="Times New Roman" w:hAnsi="Times New Roman" w:cs="Times New Roman"/>
          <w:sz w:val="24"/>
          <w:szCs w:val="24"/>
        </w:rPr>
        <w:t xml:space="preserve"> e seus Anexos;</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e) informar à CONTRATADA sobre as normas e procedimentos de acesso às suas instalações para a entrega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e as eventuais alterações efetuadas em tais preceitos;</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f) acompanhar os prazos de entrega, exigindo que a CONTRATADA tome as providências necessárias para regularização do fornecimento, sob pena das sanções administrativas previstas na Lei nº 8.666/93 e demais cominações legais; </w:t>
      </w:r>
    </w:p>
    <w:p w:rsidR="007C0CEA" w:rsidRPr="006E38C6" w:rsidRDefault="007C0CEA" w:rsidP="007C0CEA">
      <w:pPr>
        <w:shd w:val="clear" w:color="auto" w:fill="FFFFFF"/>
        <w:tabs>
          <w:tab w:val="center" w:pos="4252"/>
          <w:tab w:val="right" w:pos="8504"/>
        </w:tabs>
        <w:ind w:right="-280"/>
        <w:jc w:val="both"/>
        <w:rPr>
          <w:rFonts w:ascii="Times New Roman" w:hAnsi="Times New Roman" w:cs="Times New Roman"/>
          <w:sz w:val="24"/>
          <w:szCs w:val="24"/>
        </w:rPr>
      </w:pPr>
      <w:r w:rsidRPr="006E38C6">
        <w:rPr>
          <w:rFonts w:ascii="Times New Roman" w:hAnsi="Times New Roman" w:cs="Times New Roman"/>
          <w:sz w:val="24"/>
          <w:szCs w:val="24"/>
        </w:rPr>
        <w:t>g) aplicar à CONTRATADA as penalidades contratuais e regulamentares cabíveis;</w:t>
      </w:r>
    </w:p>
    <w:p w:rsidR="007C0CEA" w:rsidRPr="006E38C6" w:rsidRDefault="007C0CEA" w:rsidP="007C0CEA">
      <w:pPr>
        <w:shd w:val="clear" w:color="auto" w:fill="FFFFFF"/>
        <w:tabs>
          <w:tab w:val="center" w:pos="4252"/>
          <w:tab w:val="right" w:pos="8504"/>
        </w:tabs>
        <w:ind w:right="-280"/>
        <w:jc w:val="both"/>
        <w:rPr>
          <w:rFonts w:ascii="Times New Roman" w:hAnsi="Times New Roman" w:cs="Times New Roman"/>
          <w:sz w:val="24"/>
          <w:szCs w:val="24"/>
        </w:rPr>
      </w:pPr>
      <w:r w:rsidRPr="006E38C6">
        <w:rPr>
          <w:rFonts w:ascii="Times New Roman" w:hAnsi="Times New Roman" w:cs="Times New Roman"/>
          <w:sz w:val="24"/>
          <w:szCs w:val="24"/>
        </w:rPr>
        <w:t>h) fazer cumprir as obrigações previstas no Edital e em seus Anexos.</w:t>
      </w:r>
    </w:p>
    <w:p w:rsidR="007C0CEA" w:rsidRPr="006E38C6" w:rsidRDefault="007C0CEA" w:rsidP="007C0CEA">
      <w:pPr>
        <w:shd w:val="clear" w:color="auto" w:fill="FFFFFF"/>
        <w:tabs>
          <w:tab w:val="center" w:pos="4252"/>
          <w:tab w:val="right" w:pos="8504"/>
        </w:tabs>
        <w:ind w:right="-280"/>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ind w:right="-280"/>
        <w:jc w:val="both"/>
        <w:rPr>
          <w:rFonts w:ascii="Times New Roman" w:hAnsi="Times New Roman" w:cs="Times New Roman"/>
          <w:sz w:val="24"/>
          <w:szCs w:val="24"/>
        </w:rPr>
      </w:pPr>
      <w:r w:rsidRPr="006E38C6">
        <w:rPr>
          <w:rFonts w:ascii="Times New Roman" w:hAnsi="Times New Roman" w:cs="Times New Roman"/>
          <w:sz w:val="24"/>
          <w:szCs w:val="24"/>
        </w:rPr>
        <w:t>6.2 São obrigações da CONTRATADA:</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b) fornecer à CONTRATANTE os materiais,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c) responsabilizar-se pela qualidade, quantidade e resistência dos materiais fornecidos, que deverão ser novos e de primeira qualidade;</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d) providenciar imediata correção de deficiências, falhas ou irregularidades constatadas pelo Fiscal do Contrato ou pessoa designada para tal finalidade nos materiais fornecidos;</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e) responsabilizar-se pelos vícios e danos decorrentes do objeto, de acordo com os artigos 12, 13 e 17 a 27, do Código de Defesa do Consumidor (Lei nº 8.078/90); </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f) ressarcir os eventuais prejuízos causados à CONTRATANTE e/ou a terceiros, provocados por ineficiência ou irregularidades cometidas na execução das obrigações assumidas; </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h) Comunicar à CONTRATANTE, no prazo máximo de 24 (vinte e quatro) horas que antecede a data da entrega, os motivos que impossibilitem o cumprimento do prazo previsto, com a devida comprovação;</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i) manter, durante toda a execução do Contrato, em compatibilidade com as obrigações assumidas, todas as condições de habilitação e qualificação exigidas na licitação;</w:t>
      </w:r>
    </w:p>
    <w:p w:rsidR="007C0CEA" w:rsidRPr="006E38C6" w:rsidRDefault="007C0CEA" w:rsidP="007C0CEA">
      <w:pPr>
        <w:shd w:val="clear" w:color="auto" w:fill="FFFFFF"/>
        <w:tabs>
          <w:tab w:val="center" w:pos="4252"/>
          <w:tab w:val="right" w:pos="8504"/>
        </w:tabs>
        <w:ind w:right="-7"/>
        <w:jc w:val="both"/>
        <w:rPr>
          <w:rFonts w:ascii="Times New Roman" w:hAnsi="Times New Roman" w:cs="Times New Roman"/>
          <w:sz w:val="24"/>
          <w:szCs w:val="24"/>
        </w:rPr>
      </w:pPr>
      <w:r w:rsidRPr="006E38C6">
        <w:rPr>
          <w:rFonts w:ascii="Times New Roman" w:hAnsi="Times New Roman" w:cs="Times New Roman"/>
          <w:sz w:val="24"/>
          <w:szCs w:val="24"/>
        </w:rPr>
        <w:t>j) pagar todos os tributos, contribuições fiscais que incidam ou venham a incidir, direta ou indiretamente sobre os serviços prestados;</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l)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highlight w:val="green"/>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roofErr w:type="gramStart"/>
      <w:r w:rsidRPr="006E38C6">
        <w:rPr>
          <w:rFonts w:ascii="Times New Roman" w:hAnsi="Times New Roman" w:cs="Times New Roman"/>
          <w:b/>
          <w:sz w:val="24"/>
          <w:szCs w:val="24"/>
        </w:rPr>
        <w:t>7 ACOMPANHAMENTO</w:t>
      </w:r>
      <w:proofErr w:type="gramEnd"/>
      <w:r w:rsidRPr="006E38C6">
        <w:rPr>
          <w:rFonts w:ascii="Times New Roman" w:hAnsi="Times New Roman" w:cs="Times New Roman"/>
          <w:b/>
          <w:sz w:val="24"/>
          <w:szCs w:val="24"/>
        </w:rPr>
        <w:t xml:space="preserve"> E DA FISCALIZAÇÃO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lastRenderedPageBreak/>
        <w:t xml:space="preserve">7.1 A fiscalização do objeto da presente contratação será exercida por </w:t>
      </w:r>
      <w:proofErr w:type="gramStart"/>
      <w:r w:rsidRPr="006E38C6">
        <w:rPr>
          <w:rFonts w:ascii="Times New Roman" w:hAnsi="Times New Roman" w:cs="Times New Roman"/>
          <w:sz w:val="24"/>
          <w:szCs w:val="24"/>
        </w:rPr>
        <w:t>profissional(</w:t>
      </w:r>
      <w:proofErr w:type="spellStart"/>
      <w:proofErr w:type="gramEnd"/>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7.2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7.3. </w:t>
      </w:r>
      <w:proofErr w:type="gramStart"/>
      <w:r w:rsidRPr="006E38C6">
        <w:rPr>
          <w:rFonts w:ascii="Times New Roman" w:hAnsi="Times New Roman" w:cs="Times New Roman"/>
          <w:sz w:val="24"/>
          <w:szCs w:val="24"/>
        </w:rPr>
        <w:t>O(</w:t>
      </w:r>
      <w:proofErr w:type="gramEnd"/>
      <w:r w:rsidRPr="006E38C6">
        <w:rPr>
          <w:rFonts w:ascii="Times New Roman" w:hAnsi="Times New Roman" w:cs="Times New Roman"/>
          <w:sz w:val="24"/>
          <w:szCs w:val="24"/>
        </w:rPr>
        <w:t>s) profissional(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designado(s) receberá(</w:t>
      </w:r>
      <w:proofErr w:type="spellStart"/>
      <w:r w:rsidRPr="006E38C6">
        <w:rPr>
          <w:rFonts w:ascii="Times New Roman" w:hAnsi="Times New Roman" w:cs="Times New Roman"/>
          <w:sz w:val="24"/>
          <w:szCs w:val="24"/>
        </w:rPr>
        <w:t>ão</w:t>
      </w:r>
      <w:proofErr w:type="spellEnd"/>
      <w:r w:rsidRPr="006E38C6">
        <w:rPr>
          <w:rFonts w:ascii="Times New Roman" w:hAnsi="Times New Roman" w:cs="Times New Roman"/>
          <w:sz w:val="24"/>
          <w:szCs w:val="24"/>
        </w:rPr>
        <w:t>) o(s)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cabendo-lhe:</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a) a conferência qualitativa e quantitativa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recusando-o(s) caso não esteja dentro dos limites das especificações técnicas deste Termo de Referência;</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b) proceder de forma criteriosa ao seu recebimento e guarda;</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c) prestar ao fornecedor qualquer tipo de esclarecimento quanto à identificação, quantidade ou qualidade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s) material(</w:t>
      </w:r>
      <w:proofErr w:type="spellStart"/>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7.4 A CONTRATADA ficará sujeita a mais ampla e irrestrita fiscalização, obrigando-se a prestar todos os esclarecimentos porventura requeridos pela Administração Pública Municipal.</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7.5 A fiscalização não aceitará, sob nenhum pretexto, a transferência de qualquer responsabilidade da CONTRATADA para outras entidades, sejam fabricantes, técnicos, dentre outros. </w:t>
      </w:r>
    </w:p>
    <w:p w:rsidR="007C0CEA" w:rsidRPr="006E38C6" w:rsidRDefault="007C0CEA" w:rsidP="007C0CEA">
      <w:pPr>
        <w:shd w:val="clear" w:color="auto" w:fill="FFFFFF"/>
        <w:tabs>
          <w:tab w:val="center" w:pos="4252"/>
          <w:tab w:val="right" w:pos="8504"/>
        </w:tabs>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b/>
          <w:sz w:val="24"/>
          <w:szCs w:val="24"/>
        </w:rPr>
        <w:t xml:space="preserve">8 PREÇO E CONDIÇÕES DE REAJUSTE </w:t>
      </w: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8.1 A CONTRATANTE pagará à CONTRATADA o valor discriminado na Ata de Registro de Preços, de acordo com valor por kit, desde que efetiva e comprovadamente forneça os respectivos materiais em perfeitas condições de uso.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8.2 Todos os impostos, taxas e demais encargos de quaisquer naturezas deverão estar incluídos nos preços unitários dos produtos cotados pela CONTRATADA e objeto do presente Contrato, excluindo-se a CONTRATANTE de qualquer ônus decorrente desses elementos.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8.3 Devido aos prazos exíguos entre a realização deste processo e a aquisição dos materiais, os preços não serão reajustados. </w:t>
      </w:r>
    </w:p>
    <w:p w:rsidR="007C0CEA" w:rsidRPr="006E38C6" w:rsidRDefault="007C0CEA" w:rsidP="007C0CEA">
      <w:pPr>
        <w:shd w:val="clear" w:color="auto" w:fill="FFFFFF"/>
        <w:tabs>
          <w:tab w:val="center" w:pos="4252"/>
          <w:tab w:val="right" w:pos="8504"/>
        </w:tabs>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rPr>
          <w:rFonts w:ascii="Times New Roman" w:hAnsi="Times New Roman" w:cs="Times New Roman"/>
          <w:b/>
          <w:sz w:val="24"/>
          <w:szCs w:val="24"/>
        </w:rPr>
      </w:pPr>
      <w:r w:rsidRPr="006E38C6">
        <w:rPr>
          <w:rFonts w:ascii="Times New Roman" w:hAnsi="Times New Roman" w:cs="Times New Roman"/>
          <w:b/>
          <w:sz w:val="24"/>
          <w:szCs w:val="24"/>
        </w:rPr>
        <w:t>9 CONDIÇÕES DE PAGAMENTO</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9.1 O pagamento será efetuado de acordo com o fornecimento do material, em até 30 (trinta) dias após entrega dos produtos, desde que comprovada a regularidade fiscal e trabalhista da CONTRATADA.</w:t>
      </w: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b/>
          <w:sz w:val="24"/>
          <w:szCs w:val="24"/>
        </w:rPr>
        <w:lastRenderedPageBreak/>
        <w:t xml:space="preserve">10 SANÇÕES PELO INADIMPLEMENTO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r w:rsidRPr="006E38C6">
        <w:rPr>
          <w:rFonts w:ascii="Times New Roman" w:hAnsi="Times New Roman" w:cs="Times New Roman"/>
          <w:sz w:val="24"/>
          <w:szCs w:val="24"/>
        </w:rPr>
        <w:t xml:space="preserve">10.1 As sanções administrativas cabíveis relativas ao descumprimento do procedimento licitatório, bem como das obrigações decorrentes da assinatura da Ata de Registro de Preços e </w:t>
      </w:r>
      <w:proofErr w:type="gramStart"/>
      <w:r w:rsidRPr="006E38C6">
        <w:rPr>
          <w:rFonts w:ascii="Times New Roman" w:hAnsi="Times New Roman" w:cs="Times New Roman"/>
          <w:sz w:val="24"/>
          <w:szCs w:val="24"/>
        </w:rPr>
        <w:t>do(</w:t>
      </w:r>
      <w:proofErr w:type="gramEnd"/>
      <w:r w:rsidRPr="006E38C6">
        <w:rPr>
          <w:rFonts w:ascii="Times New Roman" w:hAnsi="Times New Roman" w:cs="Times New Roman"/>
          <w:sz w:val="24"/>
          <w:szCs w:val="24"/>
        </w:rPr>
        <w:t xml:space="preserve">s) respectivos Contratos serão fixadas pelo Edital e pelas respectivas minutas da Ata de Registro de Preços e Contrato Administrativo, anexas àquele. </w:t>
      </w: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proofErr w:type="gramStart"/>
      <w:r w:rsidRPr="006E38C6">
        <w:rPr>
          <w:rFonts w:ascii="Times New Roman" w:hAnsi="Times New Roman" w:cs="Times New Roman"/>
          <w:b/>
          <w:sz w:val="24"/>
          <w:szCs w:val="24"/>
        </w:rPr>
        <w:t>11 VIGÊNCIA</w:t>
      </w:r>
      <w:proofErr w:type="gramEnd"/>
      <w:r w:rsidRPr="006E38C6">
        <w:rPr>
          <w:rFonts w:ascii="Times New Roman" w:hAnsi="Times New Roman" w:cs="Times New Roman"/>
          <w:b/>
          <w:sz w:val="24"/>
          <w:szCs w:val="24"/>
        </w:rPr>
        <w:t xml:space="preserve"> </w:t>
      </w:r>
    </w:p>
    <w:p w:rsidR="007C0CEA" w:rsidRPr="006E38C6" w:rsidRDefault="007C0CEA" w:rsidP="007C0CEA">
      <w:pPr>
        <w:shd w:val="clear" w:color="auto" w:fill="FFFFFF"/>
        <w:tabs>
          <w:tab w:val="center" w:pos="4252"/>
          <w:tab w:val="right" w:pos="8504"/>
        </w:tabs>
        <w:jc w:val="both"/>
        <w:rPr>
          <w:rFonts w:ascii="Times New Roman" w:hAnsi="Times New Roman" w:cs="Times New Roman"/>
          <w:sz w:val="24"/>
          <w:szCs w:val="24"/>
        </w:rPr>
      </w:pPr>
    </w:p>
    <w:p w:rsidR="007C0CEA" w:rsidRPr="006E38C6" w:rsidRDefault="007C0CEA" w:rsidP="007C0CEA">
      <w:pPr>
        <w:shd w:val="clear" w:color="auto" w:fill="FFFFFF"/>
        <w:tabs>
          <w:tab w:val="center" w:pos="4252"/>
          <w:tab w:val="right" w:pos="8504"/>
        </w:tabs>
        <w:jc w:val="both"/>
        <w:rPr>
          <w:rFonts w:ascii="Times New Roman" w:hAnsi="Times New Roman" w:cs="Times New Roman"/>
          <w:b/>
          <w:sz w:val="24"/>
          <w:szCs w:val="24"/>
        </w:rPr>
      </w:pPr>
      <w:r w:rsidRPr="006E38C6">
        <w:rPr>
          <w:rFonts w:ascii="Times New Roman" w:hAnsi="Times New Roman" w:cs="Times New Roman"/>
          <w:sz w:val="24"/>
          <w:szCs w:val="24"/>
        </w:rPr>
        <w:t xml:space="preserve">11.1 O prazo de vigência </w:t>
      </w:r>
      <w:r w:rsidR="0072477B">
        <w:rPr>
          <w:rFonts w:ascii="Times New Roman" w:hAnsi="Times New Roman" w:cs="Times New Roman"/>
          <w:sz w:val="24"/>
          <w:szCs w:val="24"/>
        </w:rPr>
        <w:t>da Ata de Registro de Preços</w:t>
      </w:r>
      <w:r w:rsidRPr="006E38C6">
        <w:rPr>
          <w:rFonts w:ascii="Times New Roman" w:hAnsi="Times New Roman" w:cs="Times New Roman"/>
          <w:sz w:val="24"/>
          <w:szCs w:val="24"/>
        </w:rPr>
        <w:t xml:space="preserve"> será de 12 (doze) meses a contar da data de sua assinatura.</w:t>
      </w:r>
    </w:p>
    <w:p w:rsidR="004C6495" w:rsidRPr="006E38C6" w:rsidRDefault="004C6495" w:rsidP="004C6495">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8C6">
        <w:rPr>
          <w:rFonts w:ascii="Times New Roman" w:hAnsi="Times New Roman" w:cs="Times New Roman"/>
          <w:sz w:val="24"/>
          <w:szCs w:val="24"/>
        </w:rPr>
        <w:br w:type="page"/>
      </w:r>
    </w:p>
    <w:p w:rsidR="00943C1D"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lastRenderedPageBreak/>
        <w:t>ANEXO II</w:t>
      </w:r>
    </w:p>
    <w:p w:rsidR="00943C1D"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 xml:space="preserve">PREGÃO PRESENCIAL Nº </w:t>
      </w:r>
      <w:r w:rsidR="004C6495" w:rsidRPr="006E38C6">
        <w:rPr>
          <w:rFonts w:ascii="Times New Roman" w:hAnsi="Times New Roman" w:cs="Times New Roman"/>
          <w:sz w:val="24"/>
          <w:szCs w:val="24"/>
        </w:rPr>
        <w:t>5</w:t>
      </w:r>
      <w:r w:rsidR="007C0CEA" w:rsidRPr="006E38C6">
        <w:rPr>
          <w:rFonts w:ascii="Times New Roman" w:hAnsi="Times New Roman" w:cs="Times New Roman"/>
          <w:sz w:val="24"/>
          <w:szCs w:val="24"/>
        </w:rPr>
        <w:t>3</w:t>
      </w:r>
      <w:r w:rsidR="002005F2" w:rsidRPr="006E38C6">
        <w:rPr>
          <w:rFonts w:ascii="Times New Roman" w:hAnsi="Times New Roman" w:cs="Times New Roman"/>
          <w:sz w:val="24"/>
          <w:szCs w:val="24"/>
        </w:rPr>
        <w:t>/2022</w:t>
      </w:r>
      <w:r w:rsidRPr="006E38C6">
        <w:rPr>
          <w:rFonts w:ascii="Times New Roman" w:hAnsi="Times New Roman" w:cs="Times New Roman"/>
          <w:sz w:val="24"/>
          <w:szCs w:val="24"/>
        </w:rPr>
        <w:t>-PML</w:t>
      </w:r>
      <w:r w:rsidR="004C6495" w:rsidRPr="006E38C6">
        <w:rPr>
          <w:rFonts w:ascii="Times New Roman" w:hAnsi="Times New Roman" w:cs="Times New Roman"/>
          <w:sz w:val="24"/>
          <w:szCs w:val="24"/>
        </w:rPr>
        <w:t xml:space="preserve"> </w:t>
      </w: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TERMO DE CREDENCIAMENTO</w:t>
      </w:r>
    </w:p>
    <w:p w:rsidR="00943C1D" w:rsidRPr="006E38C6" w:rsidRDefault="00943C1D" w:rsidP="00943C1D">
      <w:pPr>
        <w:spacing w:line="240" w:lineRule="auto"/>
        <w:rPr>
          <w:rFonts w:ascii="Times New Roman" w:hAnsi="Times New Roman" w:cs="Times New Roman"/>
          <w:color w:val="FF0000"/>
          <w:sz w:val="24"/>
          <w:szCs w:val="24"/>
        </w:rPr>
      </w:pPr>
      <w:r w:rsidRPr="006E38C6">
        <w:rPr>
          <w:rFonts w:ascii="Times New Roman" w:hAnsi="Times New Roman" w:cs="Times New Roman"/>
          <w:color w:val="FF0000"/>
          <w:sz w:val="24"/>
          <w:szCs w:val="24"/>
        </w:rPr>
        <w:t>(A SER APRESENTADO FORA DOS DEMAIS ENVELOPES DE PROPOSTA E HABILITAÇÃO.)</w:t>
      </w: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Por este instrumento solicitamos o credenciamento da empresa ............................................................................, CNPJ...................................................................... </w:t>
      </w:r>
      <w:proofErr w:type="gramStart"/>
      <w:r w:rsidRPr="006E38C6">
        <w:rPr>
          <w:rFonts w:ascii="Times New Roman" w:hAnsi="Times New Roman" w:cs="Times New Roman"/>
          <w:sz w:val="24"/>
          <w:szCs w:val="24"/>
        </w:rPr>
        <w:t>para</w:t>
      </w:r>
      <w:proofErr w:type="gramEnd"/>
      <w:r w:rsidRPr="006E38C6">
        <w:rPr>
          <w:rFonts w:ascii="Times New Roman" w:hAnsi="Times New Roman" w:cs="Times New Roman"/>
          <w:sz w:val="24"/>
          <w:szCs w:val="24"/>
        </w:rPr>
        <w:t xml:space="preserve"> participar da licitação acima referenciada, neste evento representada por (nome)..............................................................................................– CPF   .............................................................. </w:t>
      </w:r>
      <w:proofErr w:type="gramStart"/>
      <w:r w:rsidRPr="006E38C6">
        <w:rPr>
          <w:rFonts w:ascii="Times New Roman" w:hAnsi="Times New Roman" w:cs="Times New Roman"/>
          <w:sz w:val="24"/>
          <w:szCs w:val="24"/>
        </w:rPr>
        <w:t>e</w:t>
      </w:r>
      <w:proofErr w:type="gramEnd"/>
      <w:r w:rsidRPr="006E38C6">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6E38C6" w:rsidRDefault="00FB0C06"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Laguna, XX de XXXXX de 2022</w:t>
      </w:r>
      <w:r w:rsidR="00943C1D" w:rsidRPr="006E38C6">
        <w:rPr>
          <w:rFonts w:ascii="Times New Roman" w:hAnsi="Times New Roman" w:cs="Times New Roman"/>
          <w:sz w:val="24"/>
          <w:szCs w:val="24"/>
        </w:rPr>
        <w:t>.</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943C1D"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_____________________________________</w:t>
      </w:r>
    </w:p>
    <w:p w:rsidR="00943C1D" w:rsidRPr="006E38C6" w:rsidRDefault="00943C1D" w:rsidP="00943C1D">
      <w:pPr>
        <w:pStyle w:val="A321065"/>
        <w:spacing w:after="240"/>
        <w:ind w:left="0" w:right="0" w:firstLine="0"/>
        <w:jc w:val="center"/>
        <w:rPr>
          <w:rFonts w:ascii="Times New Roman" w:hAnsi="Times New Roman" w:cs="Times New Roman"/>
          <w:color w:val="000000"/>
          <w:sz w:val="24"/>
        </w:rPr>
      </w:pPr>
      <w:r w:rsidRPr="006E38C6">
        <w:rPr>
          <w:rFonts w:ascii="Times New Roman" w:hAnsi="Times New Roman" w:cs="Times New Roman"/>
          <w:color w:val="000000"/>
          <w:sz w:val="24"/>
        </w:rPr>
        <w:t>NOME/CPF</w:t>
      </w:r>
    </w:p>
    <w:p w:rsidR="00943C1D" w:rsidRPr="006E38C6" w:rsidRDefault="00943C1D" w:rsidP="00943C1D">
      <w:pPr>
        <w:pStyle w:val="A321065"/>
        <w:spacing w:after="240"/>
        <w:ind w:left="0" w:right="0" w:firstLine="0"/>
        <w:rPr>
          <w:rFonts w:ascii="Times New Roman" w:hAnsi="Times New Roman" w:cs="Times New Roman"/>
          <w:sz w:val="24"/>
        </w:rPr>
      </w:pPr>
      <w:proofErr w:type="gramStart"/>
      <w:r w:rsidRPr="006E38C6">
        <w:rPr>
          <w:rFonts w:ascii="Times New Roman" w:hAnsi="Times New Roman" w:cs="Times New Roman"/>
          <w:color w:val="FF0000"/>
          <w:sz w:val="24"/>
        </w:rPr>
        <w:t>O  conjunto</w:t>
      </w:r>
      <w:proofErr w:type="gramEnd"/>
      <w:r w:rsidRPr="006E38C6">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6E38C6" w:rsidRDefault="00943C1D" w:rsidP="00943C1D">
      <w:pPr>
        <w:pStyle w:val="A321065"/>
        <w:spacing w:after="240"/>
        <w:ind w:left="0" w:right="0" w:firstLine="0"/>
        <w:rPr>
          <w:rFonts w:ascii="Times New Roman" w:hAnsi="Times New Roman" w:cs="Times New Roman"/>
          <w:sz w:val="24"/>
        </w:rPr>
      </w:pPr>
      <w:r w:rsidRPr="006E38C6">
        <w:rPr>
          <w:rFonts w:ascii="Times New Roman" w:hAnsi="Times New Roman" w:cs="Times New Roman"/>
          <w:color w:val="FF0000"/>
          <w:sz w:val="24"/>
        </w:rPr>
        <w:t>Todos os documentos originais ou autenticados.</w:t>
      </w:r>
    </w:p>
    <w:p w:rsidR="00943C1D" w:rsidRPr="006E38C6" w:rsidRDefault="00943C1D" w:rsidP="00943C1D">
      <w:pPr>
        <w:pStyle w:val="A191065"/>
        <w:spacing w:after="240"/>
        <w:ind w:left="0" w:right="0" w:firstLine="0"/>
        <w:rPr>
          <w:rFonts w:ascii="Times New Roman" w:hAnsi="Times New Roman" w:cs="Times New Roman"/>
          <w:sz w:val="24"/>
        </w:rPr>
      </w:pPr>
      <w:r w:rsidRPr="006E38C6">
        <w:rPr>
          <w:rFonts w:ascii="Times New Roman" w:hAnsi="Times New Roman" w:cs="Times New Roman"/>
          <w:color w:val="FF0000"/>
          <w:sz w:val="24"/>
        </w:rPr>
        <w:t>OBS.: Documentos a serem apresentados juntamente a este:</w:t>
      </w:r>
    </w:p>
    <w:p w:rsidR="00943C1D" w:rsidRPr="006E38C6"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E38C6">
        <w:rPr>
          <w:rFonts w:ascii="Times New Roman" w:hAnsi="Times New Roman" w:cs="Times New Roman"/>
          <w:color w:val="FF0000"/>
          <w:sz w:val="24"/>
        </w:rPr>
        <w:t>Identidade</w:t>
      </w:r>
    </w:p>
    <w:p w:rsidR="00943C1D" w:rsidRPr="006E38C6"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E38C6">
        <w:rPr>
          <w:rFonts w:ascii="Times New Roman" w:hAnsi="Times New Roman" w:cs="Times New Roman"/>
          <w:color w:val="FF0000"/>
          <w:sz w:val="24"/>
        </w:rPr>
        <w:t xml:space="preserve">O registro comercial </w:t>
      </w:r>
      <w:proofErr w:type="gramStart"/>
      <w:r w:rsidRPr="006E38C6">
        <w:rPr>
          <w:rFonts w:ascii="Times New Roman" w:hAnsi="Times New Roman" w:cs="Times New Roman"/>
          <w:color w:val="FF0000"/>
          <w:sz w:val="24"/>
        </w:rPr>
        <w:t>ou  o</w:t>
      </w:r>
      <w:proofErr w:type="gramEnd"/>
      <w:r w:rsidRPr="006E38C6">
        <w:rPr>
          <w:rFonts w:ascii="Times New Roman" w:hAnsi="Times New Roman" w:cs="Times New Roman"/>
          <w:color w:val="FF0000"/>
          <w:sz w:val="24"/>
        </w:rPr>
        <w:t xml:space="preserve"> ato constitutivo (estatuto ou contrato social em vigor);</w:t>
      </w:r>
    </w:p>
    <w:p w:rsidR="00943C1D" w:rsidRPr="006E38C6" w:rsidRDefault="00943C1D" w:rsidP="00943C1D">
      <w:pPr>
        <w:pStyle w:val="A191065"/>
        <w:numPr>
          <w:ilvl w:val="0"/>
          <w:numId w:val="1"/>
        </w:numPr>
        <w:tabs>
          <w:tab w:val="left" w:pos="360"/>
        </w:tabs>
        <w:spacing w:after="240"/>
        <w:ind w:left="360" w:right="0"/>
        <w:rPr>
          <w:rFonts w:ascii="Times New Roman" w:hAnsi="Times New Roman" w:cs="Times New Roman"/>
          <w:sz w:val="24"/>
        </w:rPr>
      </w:pPr>
      <w:r w:rsidRPr="006E38C6">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6E38C6" w:rsidRDefault="00943C1D" w:rsidP="00943C1D">
      <w:pPr>
        <w:pStyle w:val="A191065"/>
        <w:numPr>
          <w:ilvl w:val="0"/>
          <w:numId w:val="1"/>
        </w:numPr>
        <w:tabs>
          <w:tab w:val="left" w:pos="360"/>
        </w:tabs>
        <w:spacing w:after="240"/>
        <w:ind w:left="360" w:right="0"/>
        <w:jc w:val="center"/>
        <w:rPr>
          <w:rFonts w:ascii="Times New Roman" w:hAnsi="Times New Roman" w:cs="Times New Roman"/>
          <w:sz w:val="24"/>
        </w:rPr>
      </w:pPr>
      <w:r w:rsidRPr="006E38C6">
        <w:rPr>
          <w:rFonts w:ascii="Times New Roman" w:hAnsi="Times New Roman" w:cs="Times New Roman"/>
          <w:color w:val="FF0000"/>
          <w:sz w:val="24"/>
        </w:rPr>
        <w:t>(RETIRE DO SEU TEXTO AS EXPRESSÕES EM VERMELHO)</w:t>
      </w:r>
    </w:p>
    <w:p w:rsidR="00943C1D" w:rsidRPr="006E38C6" w:rsidRDefault="00943C1D" w:rsidP="00943C1D">
      <w:pPr>
        <w:spacing w:line="240" w:lineRule="auto"/>
        <w:rPr>
          <w:rFonts w:ascii="Times New Roman" w:hAnsi="Times New Roman" w:cs="Times New Roman"/>
          <w:sz w:val="24"/>
          <w:szCs w:val="24"/>
        </w:rPr>
      </w:pPr>
    </w:p>
    <w:p w:rsidR="002005F2" w:rsidRPr="006E38C6" w:rsidRDefault="002005F2" w:rsidP="00943C1D">
      <w:pPr>
        <w:spacing w:line="240" w:lineRule="auto"/>
        <w:rPr>
          <w:rFonts w:ascii="Times New Roman" w:hAnsi="Times New Roman" w:cs="Times New Roman"/>
          <w:sz w:val="24"/>
          <w:szCs w:val="24"/>
        </w:rPr>
      </w:pPr>
    </w:p>
    <w:p w:rsidR="002005F2" w:rsidRPr="006E38C6" w:rsidRDefault="002005F2" w:rsidP="00943C1D">
      <w:pPr>
        <w:spacing w:line="240" w:lineRule="auto"/>
        <w:rPr>
          <w:rFonts w:ascii="Times New Roman" w:hAnsi="Times New Roman" w:cs="Times New Roman"/>
          <w:sz w:val="24"/>
          <w:szCs w:val="24"/>
        </w:rPr>
      </w:pPr>
    </w:p>
    <w:p w:rsidR="002005F2" w:rsidRPr="006E38C6" w:rsidRDefault="002005F2" w:rsidP="00943C1D">
      <w:pPr>
        <w:spacing w:line="240" w:lineRule="auto"/>
        <w:rPr>
          <w:rFonts w:ascii="Times New Roman" w:hAnsi="Times New Roman" w:cs="Times New Roman"/>
          <w:sz w:val="24"/>
          <w:szCs w:val="24"/>
        </w:rPr>
      </w:pPr>
    </w:p>
    <w:p w:rsidR="0082270C" w:rsidRPr="006E38C6" w:rsidRDefault="0082270C" w:rsidP="00943C1D">
      <w:pPr>
        <w:spacing w:line="240" w:lineRule="auto"/>
        <w:rPr>
          <w:rFonts w:ascii="Times New Roman" w:hAnsi="Times New Roman" w:cs="Times New Roman"/>
          <w:sz w:val="24"/>
          <w:szCs w:val="24"/>
        </w:rPr>
      </w:pPr>
    </w:p>
    <w:p w:rsidR="0082270C" w:rsidRPr="006E38C6" w:rsidRDefault="0082270C" w:rsidP="00943C1D">
      <w:pPr>
        <w:spacing w:line="240" w:lineRule="auto"/>
        <w:rPr>
          <w:rFonts w:ascii="Times New Roman" w:hAnsi="Times New Roman" w:cs="Times New Roman"/>
          <w:sz w:val="24"/>
          <w:szCs w:val="24"/>
        </w:rPr>
      </w:pPr>
    </w:p>
    <w:p w:rsidR="002005F2" w:rsidRPr="006E38C6" w:rsidRDefault="002005F2" w:rsidP="00943C1D">
      <w:pPr>
        <w:spacing w:line="240" w:lineRule="auto"/>
        <w:rPr>
          <w:rFonts w:ascii="Times New Roman" w:hAnsi="Times New Roman" w:cs="Times New Roman"/>
          <w:sz w:val="24"/>
          <w:szCs w:val="24"/>
        </w:rPr>
      </w:pPr>
    </w:p>
    <w:p w:rsidR="002005F2" w:rsidRPr="006E38C6" w:rsidRDefault="002005F2" w:rsidP="00943C1D">
      <w:pPr>
        <w:spacing w:line="240" w:lineRule="auto"/>
        <w:rPr>
          <w:rFonts w:ascii="Times New Roman" w:hAnsi="Times New Roman" w:cs="Times New Roman"/>
          <w:sz w:val="24"/>
          <w:szCs w:val="24"/>
        </w:rPr>
      </w:pPr>
    </w:p>
    <w:p w:rsidR="004D0560" w:rsidRPr="006E38C6" w:rsidRDefault="004D0560" w:rsidP="00943C1D">
      <w:pPr>
        <w:spacing w:line="240" w:lineRule="auto"/>
        <w:rPr>
          <w:rFonts w:ascii="Times New Roman" w:hAnsi="Times New Roman" w:cs="Times New Roman"/>
          <w:sz w:val="24"/>
          <w:szCs w:val="24"/>
        </w:rPr>
      </w:pPr>
    </w:p>
    <w:p w:rsidR="004D0560" w:rsidRPr="006E38C6" w:rsidRDefault="004D0560" w:rsidP="00943C1D">
      <w:pPr>
        <w:spacing w:line="240" w:lineRule="auto"/>
        <w:rPr>
          <w:rFonts w:ascii="Times New Roman" w:hAnsi="Times New Roman" w:cs="Times New Roman"/>
          <w:sz w:val="24"/>
          <w:szCs w:val="24"/>
        </w:rPr>
      </w:pPr>
    </w:p>
    <w:p w:rsidR="004D0560" w:rsidRPr="006E38C6" w:rsidRDefault="004D0560" w:rsidP="00943C1D">
      <w:pPr>
        <w:spacing w:line="240" w:lineRule="auto"/>
        <w:rPr>
          <w:rFonts w:ascii="Times New Roman" w:hAnsi="Times New Roman" w:cs="Times New Roman"/>
          <w:sz w:val="24"/>
          <w:szCs w:val="24"/>
        </w:rPr>
      </w:pPr>
    </w:p>
    <w:p w:rsidR="00FF57A4" w:rsidRPr="006E38C6" w:rsidRDefault="00FF57A4" w:rsidP="00943C1D">
      <w:pPr>
        <w:spacing w:line="240" w:lineRule="auto"/>
        <w:rPr>
          <w:rFonts w:ascii="Times New Roman" w:hAnsi="Times New Roman" w:cs="Times New Roman"/>
          <w:sz w:val="24"/>
          <w:szCs w:val="24"/>
        </w:rPr>
      </w:pPr>
    </w:p>
    <w:p w:rsidR="00943C1D"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ANEXO III</w:t>
      </w:r>
    </w:p>
    <w:p w:rsidR="00B4723C" w:rsidRPr="006E38C6" w:rsidRDefault="00943C1D" w:rsidP="00B4723C">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 xml:space="preserve">PREGÃO PRESENCIAL Nº </w:t>
      </w:r>
      <w:r w:rsidR="00776C12" w:rsidRPr="006E38C6">
        <w:rPr>
          <w:rFonts w:ascii="Times New Roman" w:hAnsi="Times New Roman" w:cs="Times New Roman"/>
          <w:sz w:val="24"/>
          <w:szCs w:val="24"/>
        </w:rPr>
        <w:t>5</w:t>
      </w:r>
      <w:r w:rsidR="007C0CEA" w:rsidRPr="006E38C6">
        <w:rPr>
          <w:rFonts w:ascii="Times New Roman" w:hAnsi="Times New Roman" w:cs="Times New Roman"/>
          <w:sz w:val="24"/>
          <w:szCs w:val="24"/>
        </w:rPr>
        <w:t>3</w:t>
      </w:r>
      <w:r w:rsidR="002005F2" w:rsidRPr="006E38C6">
        <w:rPr>
          <w:rFonts w:ascii="Times New Roman" w:hAnsi="Times New Roman" w:cs="Times New Roman"/>
          <w:sz w:val="24"/>
          <w:szCs w:val="24"/>
        </w:rPr>
        <w:t>/2022</w:t>
      </w:r>
      <w:r w:rsidRPr="006E38C6">
        <w:rPr>
          <w:rFonts w:ascii="Times New Roman" w:hAnsi="Times New Roman" w:cs="Times New Roman"/>
          <w:sz w:val="24"/>
          <w:szCs w:val="24"/>
        </w:rPr>
        <w:t>-PML</w:t>
      </w:r>
      <w:r w:rsidR="005F65B2" w:rsidRPr="006E38C6">
        <w:rPr>
          <w:rFonts w:ascii="Times New Roman" w:hAnsi="Times New Roman" w:cs="Times New Roman"/>
          <w:sz w:val="24"/>
          <w:szCs w:val="24"/>
        </w:rPr>
        <w:t xml:space="preserve"> </w:t>
      </w:r>
      <w:r w:rsidR="00B4723C" w:rsidRPr="006E38C6">
        <w:rPr>
          <w:rFonts w:ascii="Times New Roman" w:hAnsi="Times New Roman" w:cs="Times New Roman"/>
          <w:sz w:val="24"/>
          <w:szCs w:val="24"/>
        </w:rPr>
        <w:t>–</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MODELO DE DECLARAÇÃO DE CONHECIMENTO DO EDITAL, ATENDIMENTO ÀS</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EXIGÊNCIAS DE HABILITAÇÃO E ENQUADRAMENTO</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6E38C6" w:rsidRDefault="00943C1D" w:rsidP="00943C1D">
      <w:pPr>
        <w:spacing w:line="240" w:lineRule="auto"/>
        <w:rPr>
          <w:rFonts w:ascii="Times New Roman" w:hAnsi="Times New Roman" w:cs="Times New Roman"/>
          <w:color w:val="FF0000"/>
          <w:sz w:val="24"/>
          <w:szCs w:val="24"/>
        </w:rPr>
      </w:pPr>
      <w:r w:rsidRPr="006E38C6">
        <w:rPr>
          <w:rFonts w:ascii="Times New Roman" w:hAnsi="Times New Roman" w:cs="Times New Roman"/>
          <w:color w:val="FF0000"/>
          <w:sz w:val="24"/>
          <w:szCs w:val="24"/>
        </w:rPr>
        <w:t>(</w:t>
      </w:r>
      <w:proofErr w:type="gramStart"/>
      <w:r w:rsidRPr="006E38C6">
        <w:rPr>
          <w:rFonts w:ascii="Times New Roman" w:hAnsi="Times New Roman" w:cs="Times New Roman"/>
          <w:color w:val="FF0000"/>
          <w:sz w:val="24"/>
          <w:szCs w:val="24"/>
        </w:rPr>
        <w:t>nas</w:t>
      </w:r>
      <w:proofErr w:type="gramEnd"/>
      <w:r w:rsidRPr="006E38C6">
        <w:rPr>
          <w:rFonts w:ascii="Times New Roman" w:hAnsi="Times New Roman" w:cs="Times New Roman"/>
          <w:color w:val="FF0000"/>
          <w:sz w:val="24"/>
          <w:szCs w:val="24"/>
        </w:rPr>
        <w:t xml:space="preserve"> assertivas a seguir, retire aquelas em que sua empresa NÃO se enquadra.)</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Para os fins do tratamento diferenciado e favorecido de que cogita a Lei Complementar nº 123/06, declaramos:</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Que não possuímos a condição de microempresa, nem a de empresa de pequeno porte.</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No que concerne ao conhecimento e atendimento às exigências de habilitação, declaramos:</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6E38C6">
        <w:rPr>
          <w:rFonts w:ascii="Times New Roman" w:hAnsi="Times New Roman" w:cs="Times New Roman"/>
          <w:sz w:val="24"/>
          <w:szCs w:val="24"/>
        </w:rPr>
        <w:t>exigidas..</w:t>
      </w:r>
      <w:proofErr w:type="gramEnd"/>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-Declara que não possui agente público em cargo de confiança no Município de </w:t>
      </w:r>
      <w:proofErr w:type="gramStart"/>
      <w:r w:rsidRPr="006E38C6">
        <w:rPr>
          <w:rFonts w:ascii="Times New Roman" w:hAnsi="Times New Roman" w:cs="Times New Roman"/>
          <w:sz w:val="24"/>
          <w:szCs w:val="24"/>
        </w:rPr>
        <w:t>Laguna  em</w:t>
      </w:r>
      <w:proofErr w:type="gramEnd"/>
      <w:r w:rsidRPr="006E38C6">
        <w:rPr>
          <w:rFonts w:ascii="Times New Roman" w:hAnsi="Times New Roman" w:cs="Times New Roman"/>
          <w:sz w:val="24"/>
          <w:szCs w:val="24"/>
        </w:rPr>
        <w:t xml:space="preserve"> seu quadro de funcionários e colaboradores contratados.</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Laguna/SC, __</w:t>
      </w:r>
      <w:r w:rsidR="00FB0C06" w:rsidRPr="006E38C6">
        <w:rPr>
          <w:rFonts w:ascii="Times New Roman" w:hAnsi="Times New Roman" w:cs="Times New Roman"/>
          <w:sz w:val="24"/>
          <w:szCs w:val="24"/>
        </w:rPr>
        <w:t xml:space="preserve">___de __________________ </w:t>
      </w:r>
      <w:proofErr w:type="spellStart"/>
      <w:r w:rsidR="00FB0C06" w:rsidRPr="006E38C6">
        <w:rPr>
          <w:rFonts w:ascii="Times New Roman" w:hAnsi="Times New Roman" w:cs="Times New Roman"/>
          <w:sz w:val="24"/>
          <w:szCs w:val="24"/>
        </w:rPr>
        <w:t>de</w:t>
      </w:r>
      <w:proofErr w:type="spellEnd"/>
      <w:r w:rsidR="00FB0C06" w:rsidRPr="006E38C6">
        <w:rPr>
          <w:rFonts w:ascii="Times New Roman" w:hAnsi="Times New Roman" w:cs="Times New Roman"/>
          <w:sz w:val="24"/>
          <w:szCs w:val="24"/>
        </w:rPr>
        <w:t xml:space="preserve"> 2022</w:t>
      </w:r>
      <w:r w:rsidRPr="006E38C6">
        <w:rPr>
          <w:rFonts w:ascii="Times New Roman" w:hAnsi="Times New Roman" w:cs="Times New Roman"/>
          <w:sz w:val="24"/>
          <w:szCs w:val="24"/>
        </w:rPr>
        <w:t>.</w:t>
      </w: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___________________________________________________</w:t>
      </w:r>
    </w:p>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NOME DO REPRESENTANTE LEGAL / ASSINATURA</w:t>
      </w: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sz w:val="24"/>
          <w:szCs w:val="24"/>
        </w:rPr>
      </w:pPr>
    </w:p>
    <w:p w:rsidR="00943C1D" w:rsidRPr="006E38C6" w:rsidRDefault="00943C1D" w:rsidP="00943C1D">
      <w:pPr>
        <w:spacing w:line="240" w:lineRule="auto"/>
        <w:rPr>
          <w:rFonts w:ascii="Times New Roman" w:hAnsi="Times New Roman" w:cs="Times New Roman"/>
          <w:color w:val="FF0000"/>
          <w:sz w:val="24"/>
          <w:szCs w:val="24"/>
        </w:rPr>
      </w:pPr>
      <w:r w:rsidRPr="006E38C6">
        <w:rPr>
          <w:rFonts w:ascii="Times New Roman" w:hAnsi="Times New Roman" w:cs="Times New Roman"/>
          <w:color w:val="FF0000"/>
          <w:sz w:val="24"/>
          <w:szCs w:val="24"/>
        </w:rPr>
        <w:t>(RETIRE DO SEU TEXTO AS EXPRESSÕES EM VERMELHO)</w:t>
      </w:r>
    </w:p>
    <w:p w:rsidR="00943C1D" w:rsidRPr="006E38C6" w:rsidRDefault="00943C1D" w:rsidP="00943C1D">
      <w:pPr>
        <w:spacing w:line="240" w:lineRule="auto"/>
        <w:rPr>
          <w:rFonts w:ascii="Times New Roman" w:hAnsi="Times New Roman" w:cs="Times New Roman"/>
          <w:color w:val="FF0000"/>
          <w:sz w:val="24"/>
          <w:szCs w:val="24"/>
        </w:rPr>
      </w:pPr>
    </w:p>
    <w:p w:rsidR="00943C1D" w:rsidRPr="006E38C6" w:rsidRDefault="00943C1D" w:rsidP="00943C1D">
      <w:pPr>
        <w:spacing w:line="240" w:lineRule="auto"/>
        <w:rPr>
          <w:rFonts w:ascii="Times New Roman" w:hAnsi="Times New Roman" w:cs="Times New Roman"/>
          <w:color w:val="FF0000"/>
          <w:sz w:val="24"/>
          <w:szCs w:val="24"/>
        </w:rPr>
      </w:pPr>
    </w:p>
    <w:p w:rsidR="00943C1D" w:rsidRPr="006E38C6" w:rsidRDefault="00943C1D" w:rsidP="00943C1D">
      <w:pPr>
        <w:spacing w:line="240" w:lineRule="auto"/>
        <w:rPr>
          <w:rFonts w:ascii="Times New Roman" w:hAnsi="Times New Roman" w:cs="Times New Roman"/>
          <w:color w:val="FF0000"/>
          <w:sz w:val="24"/>
          <w:szCs w:val="24"/>
        </w:rPr>
      </w:pPr>
    </w:p>
    <w:p w:rsidR="00943C1D" w:rsidRPr="006E38C6" w:rsidRDefault="00943C1D" w:rsidP="00943C1D">
      <w:pPr>
        <w:spacing w:line="240" w:lineRule="auto"/>
        <w:rPr>
          <w:rFonts w:ascii="Times New Roman" w:hAnsi="Times New Roman" w:cs="Times New Roman"/>
          <w:color w:val="FF0000"/>
          <w:sz w:val="24"/>
          <w:szCs w:val="24"/>
        </w:rPr>
      </w:pPr>
    </w:p>
    <w:p w:rsidR="002005F2" w:rsidRPr="006E38C6" w:rsidRDefault="002005F2" w:rsidP="00943C1D">
      <w:pPr>
        <w:spacing w:line="240" w:lineRule="auto"/>
        <w:rPr>
          <w:rFonts w:ascii="Times New Roman" w:hAnsi="Times New Roman" w:cs="Times New Roman"/>
          <w:color w:val="FF0000"/>
          <w:sz w:val="24"/>
          <w:szCs w:val="24"/>
        </w:rPr>
      </w:pPr>
    </w:p>
    <w:p w:rsidR="00943C1D"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lastRenderedPageBreak/>
        <w:t>ANEXO IV</w:t>
      </w:r>
    </w:p>
    <w:p w:rsidR="00B4723C"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 xml:space="preserve">PREGÃO PRESENCIAL Nº </w:t>
      </w:r>
      <w:r w:rsidR="00776C12" w:rsidRPr="006E38C6">
        <w:rPr>
          <w:rFonts w:ascii="Times New Roman" w:hAnsi="Times New Roman" w:cs="Times New Roman"/>
          <w:sz w:val="24"/>
          <w:szCs w:val="24"/>
        </w:rPr>
        <w:t>5</w:t>
      </w:r>
      <w:r w:rsidR="007C0CEA" w:rsidRPr="006E38C6">
        <w:rPr>
          <w:rFonts w:ascii="Times New Roman" w:hAnsi="Times New Roman" w:cs="Times New Roman"/>
          <w:sz w:val="24"/>
          <w:szCs w:val="24"/>
        </w:rPr>
        <w:t>3</w:t>
      </w:r>
      <w:r w:rsidR="00FB0C06" w:rsidRPr="006E38C6">
        <w:rPr>
          <w:rFonts w:ascii="Times New Roman" w:hAnsi="Times New Roman" w:cs="Times New Roman"/>
          <w:sz w:val="24"/>
          <w:szCs w:val="24"/>
        </w:rPr>
        <w:t>/2022</w:t>
      </w:r>
      <w:r w:rsidRPr="006E38C6">
        <w:rPr>
          <w:rFonts w:ascii="Times New Roman" w:hAnsi="Times New Roman" w:cs="Times New Roman"/>
          <w:sz w:val="24"/>
          <w:szCs w:val="24"/>
        </w:rPr>
        <w:t>-PML</w:t>
      </w:r>
      <w:r w:rsidR="005F65B2" w:rsidRPr="006E38C6">
        <w:rPr>
          <w:rFonts w:ascii="Times New Roman" w:hAnsi="Times New Roman" w:cs="Times New Roman"/>
          <w:sz w:val="24"/>
          <w:szCs w:val="24"/>
        </w:rPr>
        <w:t xml:space="preserve"> </w:t>
      </w:r>
      <w:r w:rsidR="00B4723C" w:rsidRPr="006E38C6">
        <w:rPr>
          <w:rFonts w:ascii="Times New Roman" w:hAnsi="Times New Roman" w:cs="Times New Roman"/>
          <w:sz w:val="24"/>
          <w:szCs w:val="24"/>
        </w:rPr>
        <w:t>–</w:t>
      </w:r>
      <w:r w:rsidR="005F65B2" w:rsidRPr="006E38C6">
        <w:rPr>
          <w:rFonts w:ascii="Times New Roman" w:hAnsi="Times New Roman" w:cs="Times New Roman"/>
          <w:sz w:val="24"/>
          <w:szCs w:val="24"/>
        </w:rPr>
        <w:t xml:space="preserve"> </w:t>
      </w:r>
    </w:p>
    <w:p w:rsidR="00943C1D" w:rsidRPr="006E38C6" w:rsidRDefault="00943C1D" w:rsidP="00943C1D">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6E38C6" w:rsidTr="00943C1D">
        <w:tc>
          <w:tcPr>
            <w:tcW w:w="10276" w:type="dxa"/>
            <w:gridSpan w:val="2"/>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EMPRESA:</w:t>
            </w:r>
          </w:p>
        </w:tc>
      </w:tr>
      <w:tr w:rsidR="00943C1D" w:rsidRPr="006E38C6" w:rsidTr="00943C1D">
        <w:tc>
          <w:tcPr>
            <w:tcW w:w="10276" w:type="dxa"/>
            <w:gridSpan w:val="2"/>
          </w:tcPr>
          <w:p w:rsidR="00943C1D" w:rsidRPr="006E38C6" w:rsidRDefault="00943C1D" w:rsidP="00943C1D">
            <w:pPr>
              <w:spacing w:line="240" w:lineRule="auto"/>
              <w:rPr>
                <w:rFonts w:ascii="Times New Roman" w:hAnsi="Times New Roman" w:cs="Times New Roman"/>
                <w:sz w:val="24"/>
                <w:szCs w:val="24"/>
              </w:rPr>
            </w:pPr>
            <w:proofErr w:type="gramStart"/>
            <w:r w:rsidRPr="006E38C6">
              <w:rPr>
                <w:rFonts w:ascii="Times New Roman" w:hAnsi="Times New Roman" w:cs="Times New Roman"/>
                <w:sz w:val="24"/>
                <w:szCs w:val="24"/>
              </w:rPr>
              <w:t>ENDEREÇO:RUA</w:t>
            </w:r>
            <w:proofErr w:type="gramEnd"/>
            <w:r w:rsidRPr="006E38C6">
              <w:rPr>
                <w:rFonts w:ascii="Times New Roman" w:hAnsi="Times New Roman" w:cs="Times New Roman"/>
                <w:sz w:val="24"/>
                <w:szCs w:val="24"/>
              </w:rPr>
              <w:t>/NUMERO/BAIRRO</w:t>
            </w:r>
          </w:p>
        </w:tc>
      </w:tr>
      <w:tr w:rsidR="00943C1D" w:rsidRPr="006E38C6" w:rsidTr="00943C1D">
        <w:tc>
          <w:tcPr>
            <w:tcW w:w="10276" w:type="dxa"/>
            <w:gridSpan w:val="2"/>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CIDADE /ESTADO/CEP</w:t>
            </w:r>
          </w:p>
        </w:tc>
      </w:tr>
      <w:tr w:rsidR="00943C1D" w:rsidRPr="006E38C6" w:rsidTr="00943C1D">
        <w:tc>
          <w:tcPr>
            <w:tcW w:w="4962"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FONE/FAX EMPRESA</w:t>
            </w:r>
          </w:p>
        </w:tc>
        <w:tc>
          <w:tcPr>
            <w:tcW w:w="5314"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NOME REPRESENTANTE</w:t>
            </w:r>
          </w:p>
        </w:tc>
      </w:tr>
      <w:tr w:rsidR="00943C1D" w:rsidRPr="006E38C6" w:rsidTr="00943C1D">
        <w:tc>
          <w:tcPr>
            <w:tcW w:w="4962"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CNPJ EMPRESA</w:t>
            </w:r>
          </w:p>
        </w:tc>
        <w:tc>
          <w:tcPr>
            <w:tcW w:w="5314"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CPF REPRESENTANTE</w:t>
            </w:r>
          </w:p>
        </w:tc>
      </w:tr>
      <w:tr w:rsidR="00943C1D" w:rsidRPr="006E38C6" w:rsidTr="00943C1D">
        <w:tc>
          <w:tcPr>
            <w:tcW w:w="4962"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E-MAIL EMPRESA</w:t>
            </w:r>
          </w:p>
        </w:tc>
        <w:tc>
          <w:tcPr>
            <w:tcW w:w="5314"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FONE/FAX REPRESENTANTE</w:t>
            </w:r>
          </w:p>
        </w:tc>
      </w:tr>
      <w:tr w:rsidR="00943C1D" w:rsidRPr="006E38C6" w:rsidTr="00943C1D">
        <w:tc>
          <w:tcPr>
            <w:tcW w:w="4962"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CONTA BANCÁRIA: BANCO/AGÊNCIA/CONTA</w:t>
            </w:r>
          </w:p>
        </w:tc>
        <w:tc>
          <w:tcPr>
            <w:tcW w:w="5314" w:type="dxa"/>
          </w:tcPr>
          <w:p w:rsidR="00943C1D" w:rsidRPr="006E38C6" w:rsidRDefault="00943C1D" w:rsidP="00943C1D">
            <w:pPr>
              <w:spacing w:line="240" w:lineRule="auto"/>
              <w:rPr>
                <w:rFonts w:ascii="Times New Roman" w:hAnsi="Times New Roman" w:cs="Times New Roman"/>
                <w:sz w:val="24"/>
                <w:szCs w:val="24"/>
              </w:rPr>
            </w:pPr>
            <w:r w:rsidRPr="006E38C6">
              <w:rPr>
                <w:rFonts w:ascii="Times New Roman" w:hAnsi="Times New Roman" w:cs="Times New Roman"/>
                <w:sz w:val="24"/>
                <w:szCs w:val="24"/>
              </w:rPr>
              <w:t>E-MAIL REPRESENTANTE</w:t>
            </w:r>
          </w:p>
        </w:tc>
      </w:tr>
    </w:tbl>
    <w:p w:rsidR="00943C1D" w:rsidRPr="006E38C6" w:rsidRDefault="00943C1D" w:rsidP="00943C1D">
      <w:pPr>
        <w:spacing w:line="240" w:lineRule="auto"/>
        <w:rPr>
          <w:rFonts w:ascii="Times New Roman" w:hAnsi="Times New Roman" w:cs="Times New Roman"/>
          <w:sz w:val="24"/>
          <w:szCs w:val="24"/>
        </w:rPr>
      </w:pPr>
    </w:p>
    <w:p w:rsidR="002005F2" w:rsidRPr="006E38C6" w:rsidRDefault="00943C1D"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E38C6">
        <w:rPr>
          <w:rFonts w:ascii="Times New Roman" w:hAnsi="Times New Roman" w:cs="Times New Roman"/>
          <w:sz w:val="24"/>
          <w:szCs w:val="24"/>
        </w:rPr>
        <w:t>A presente proposta tem como objeto,</w:t>
      </w:r>
      <w:r w:rsidR="007C0CEA" w:rsidRPr="006E38C6">
        <w:rPr>
          <w:rFonts w:ascii="Times New Roman" w:hAnsi="Times New Roman" w:cs="Times New Roman"/>
          <w:sz w:val="24"/>
          <w:szCs w:val="24"/>
        </w:rPr>
        <w:t xml:space="preserve"> o</w:t>
      </w:r>
      <w:r w:rsidRPr="006E38C6">
        <w:rPr>
          <w:rFonts w:ascii="Times New Roman" w:hAnsi="Times New Roman" w:cs="Times New Roman"/>
          <w:sz w:val="24"/>
          <w:szCs w:val="24"/>
        </w:rPr>
        <w:t xml:space="preserve"> </w:t>
      </w:r>
      <w:r w:rsidR="007C0CEA" w:rsidRPr="006E38C6">
        <w:rPr>
          <w:rFonts w:ascii="Times New Roman" w:hAnsi="Times New Roman" w:cs="Times New Roman"/>
          <w:sz w:val="24"/>
          <w:szCs w:val="24"/>
          <w:highlight w:val="white"/>
        </w:rPr>
        <w:t>REGISTRO DE PREÇOS para a eventual aquisição de kits didático-pedagógicos para uso nas aulas de Educação Física, bem como em atividades extracurriculares e na educação infantil para atender as Unidades de Ensino da rede pública municipal vinculadas à Secretaria de Educação e Esportes de Laguna/SC</w:t>
      </w:r>
      <w:r w:rsidR="007C0CEA" w:rsidRPr="006E38C6">
        <w:rPr>
          <w:rFonts w:ascii="Times New Roman" w:hAnsi="Times New Roman" w:cs="Times New Roman"/>
          <w:sz w:val="24"/>
          <w:szCs w:val="24"/>
        </w:rPr>
        <w:t xml:space="preserve"> conforme</w:t>
      </w:r>
      <w:r w:rsidR="007C0CEA" w:rsidRPr="006E38C6">
        <w:rPr>
          <w:rFonts w:ascii="Times New Roman" w:hAnsi="Times New Roman" w:cs="Times New Roman"/>
          <w:sz w:val="24"/>
          <w:szCs w:val="24"/>
          <w:highlight w:val="white"/>
        </w:rPr>
        <w:t xml:space="preserve"> </w:t>
      </w:r>
      <w:r w:rsidR="007C0CEA" w:rsidRPr="006E38C6">
        <w:rPr>
          <w:rFonts w:ascii="Times New Roman" w:hAnsi="Times New Roman" w:cs="Times New Roman"/>
          <w:sz w:val="24"/>
          <w:szCs w:val="24"/>
        </w:rPr>
        <w:t>Base Nacional Comum Curricular (BNCC)</w:t>
      </w:r>
    </w:p>
    <w:p w:rsidR="001D788C" w:rsidRPr="006E38C6" w:rsidRDefault="001D788C"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p>
    <w:tbl>
      <w:tblPr>
        <w:tblW w:w="9267" w:type="dxa"/>
        <w:tblCellMar>
          <w:left w:w="70" w:type="dxa"/>
          <w:right w:w="70" w:type="dxa"/>
        </w:tblCellMar>
        <w:tblLook w:val="04A0" w:firstRow="1" w:lastRow="0" w:firstColumn="1" w:lastColumn="0" w:noHBand="0" w:noVBand="1"/>
      </w:tblPr>
      <w:tblGrid>
        <w:gridCol w:w="901"/>
        <w:gridCol w:w="3861"/>
        <w:gridCol w:w="1140"/>
        <w:gridCol w:w="915"/>
        <w:gridCol w:w="1367"/>
        <w:gridCol w:w="1083"/>
      </w:tblGrid>
      <w:tr w:rsidR="007C0CEA" w:rsidRPr="006E38C6" w:rsidTr="00B8027E">
        <w:trPr>
          <w:trHeight w:val="804"/>
        </w:trPr>
        <w:tc>
          <w:tcPr>
            <w:tcW w:w="9267" w:type="dxa"/>
            <w:gridSpan w:val="6"/>
            <w:tcBorders>
              <w:top w:val="single" w:sz="8" w:space="0" w:color="000000"/>
              <w:left w:val="single" w:sz="8" w:space="0" w:color="000000"/>
              <w:bottom w:val="single" w:sz="8" w:space="0" w:color="000000"/>
              <w:right w:val="single" w:sz="8" w:space="0" w:color="000000"/>
            </w:tcBorders>
            <w:shd w:val="clear" w:color="000000" w:fill="D9EAD3"/>
            <w:vAlign w:val="center"/>
          </w:tcPr>
          <w:p w:rsidR="007C0CEA" w:rsidRPr="006E38C6" w:rsidRDefault="007C0CEA" w:rsidP="007C0CEA">
            <w:pPr>
              <w:spacing w:line="240" w:lineRule="auto"/>
              <w:jc w:val="center"/>
              <w:rPr>
                <w:rFonts w:ascii="Times New Roman" w:hAnsi="Times New Roman" w:cs="Times New Roman"/>
                <w:b/>
                <w:bCs/>
                <w:color w:val="000000"/>
                <w:sz w:val="24"/>
                <w:szCs w:val="24"/>
              </w:rPr>
            </w:pPr>
            <w:r w:rsidRPr="006E38C6">
              <w:rPr>
                <w:rFonts w:ascii="Times New Roman" w:hAnsi="Times New Roman" w:cs="Times New Roman"/>
                <w:b/>
                <w:bCs/>
                <w:color w:val="000000"/>
                <w:sz w:val="24"/>
                <w:szCs w:val="24"/>
              </w:rPr>
              <w:t>LOTE ÚNICO</w:t>
            </w:r>
          </w:p>
        </w:tc>
      </w:tr>
      <w:tr w:rsidR="007C0CEA" w:rsidRPr="006E38C6" w:rsidTr="007C0CEA">
        <w:trPr>
          <w:trHeight w:val="804"/>
        </w:trPr>
        <w:tc>
          <w:tcPr>
            <w:tcW w:w="939" w:type="dxa"/>
            <w:tcBorders>
              <w:top w:val="single" w:sz="8" w:space="0" w:color="000000"/>
              <w:left w:val="single" w:sz="8" w:space="0" w:color="000000"/>
              <w:bottom w:val="single" w:sz="8" w:space="0" w:color="000000"/>
              <w:right w:val="single" w:sz="8" w:space="0" w:color="000000"/>
            </w:tcBorders>
            <w:shd w:val="clear" w:color="000000" w:fill="D9EAD3"/>
            <w:vAlign w:val="center"/>
            <w:hideMark/>
          </w:tcPr>
          <w:p w:rsidR="007C0CEA" w:rsidRPr="006E38C6" w:rsidRDefault="007C0CEA" w:rsidP="007C0CEA">
            <w:pPr>
              <w:spacing w:line="240" w:lineRule="auto"/>
              <w:jc w:val="center"/>
              <w:rPr>
                <w:rFonts w:ascii="Times New Roman" w:eastAsia="Times New Roman" w:hAnsi="Times New Roman" w:cs="Times New Roman"/>
                <w:b/>
                <w:bCs/>
                <w:color w:val="000000"/>
                <w:sz w:val="24"/>
                <w:szCs w:val="24"/>
              </w:rPr>
            </w:pPr>
            <w:r w:rsidRPr="006E38C6">
              <w:rPr>
                <w:rFonts w:ascii="Times New Roman" w:hAnsi="Times New Roman" w:cs="Times New Roman"/>
                <w:b/>
                <w:bCs/>
                <w:color w:val="000000"/>
                <w:sz w:val="24"/>
                <w:szCs w:val="24"/>
              </w:rPr>
              <w:t>ITEM</w:t>
            </w:r>
          </w:p>
        </w:tc>
        <w:tc>
          <w:tcPr>
            <w:tcW w:w="4212" w:type="dxa"/>
            <w:tcBorders>
              <w:top w:val="single" w:sz="8" w:space="0" w:color="000000"/>
              <w:left w:val="nil"/>
              <w:bottom w:val="single" w:sz="8" w:space="0" w:color="000000"/>
              <w:right w:val="single" w:sz="8" w:space="0" w:color="000000"/>
            </w:tcBorders>
            <w:shd w:val="clear" w:color="000000" w:fill="D9EAD3"/>
            <w:vAlign w:val="center"/>
            <w:hideMark/>
          </w:tcPr>
          <w:p w:rsidR="007C0CEA" w:rsidRPr="006E38C6" w:rsidRDefault="007C0CEA" w:rsidP="007C0CEA">
            <w:pPr>
              <w:spacing w:line="240" w:lineRule="auto"/>
              <w:jc w:val="center"/>
              <w:rPr>
                <w:rFonts w:ascii="Times New Roman" w:eastAsia="Times New Roman" w:hAnsi="Times New Roman" w:cs="Times New Roman"/>
                <w:b/>
                <w:bCs/>
                <w:color w:val="000000"/>
                <w:sz w:val="24"/>
                <w:szCs w:val="24"/>
              </w:rPr>
            </w:pPr>
            <w:r w:rsidRPr="006E38C6">
              <w:rPr>
                <w:rFonts w:ascii="Times New Roman" w:hAnsi="Times New Roman" w:cs="Times New Roman"/>
                <w:b/>
                <w:bCs/>
                <w:color w:val="000000"/>
                <w:sz w:val="24"/>
                <w:szCs w:val="24"/>
              </w:rPr>
              <w:t>DESCRIÇÃO</w:t>
            </w:r>
          </w:p>
        </w:tc>
        <w:tc>
          <w:tcPr>
            <w:tcW w:w="958" w:type="dxa"/>
            <w:tcBorders>
              <w:top w:val="single" w:sz="8" w:space="0" w:color="000000"/>
              <w:left w:val="nil"/>
              <w:bottom w:val="single" w:sz="8" w:space="0" w:color="000000"/>
              <w:right w:val="single" w:sz="8" w:space="0" w:color="000000"/>
            </w:tcBorders>
            <w:shd w:val="clear" w:color="000000" w:fill="D9EAD3"/>
            <w:vAlign w:val="center"/>
            <w:hideMark/>
          </w:tcPr>
          <w:p w:rsidR="007C0CEA" w:rsidRPr="006E38C6" w:rsidRDefault="007C0CEA" w:rsidP="007C0CEA">
            <w:pPr>
              <w:spacing w:line="240" w:lineRule="auto"/>
              <w:jc w:val="center"/>
              <w:rPr>
                <w:rFonts w:ascii="Times New Roman" w:eastAsia="Times New Roman" w:hAnsi="Times New Roman" w:cs="Times New Roman"/>
                <w:b/>
                <w:bCs/>
                <w:color w:val="000000"/>
                <w:sz w:val="24"/>
                <w:szCs w:val="24"/>
              </w:rPr>
            </w:pPr>
            <w:r w:rsidRPr="006E38C6">
              <w:rPr>
                <w:rFonts w:ascii="Times New Roman" w:hAnsi="Times New Roman" w:cs="Times New Roman"/>
                <w:b/>
                <w:bCs/>
                <w:color w:val="000000"/>
                <w:sz w:val="24"/>
                <w:szCs w:val="24"/>
              </w:rPr>
              <w:t>MEDIDA</w:t>
            </w:r>
          </w:p>
        </w:tc>
        <w:tc>
          <w:tcPr>
            <w:tcW w:w="944" w:type="dxa"/>
            <w:tcBorders>
              <w:top w:val="single" w:sz="8" w:space="0" w:color="000000"/>
              <w:left w:val="nil"/>
              <w:bottom w:val="single" w:sz="8" w:space="0" w:color="000000"/>
              <w:right w:val="single" w:sz="8" w:space="0" w:color="000000"/>
            </w:tcBorders>
            <w:shd w:val="clear" w:color="000000" w:fill="D9EAD3"/>
            <w:vAlign w:val="center"/>
            <w:hideMark/>
          </w:tcPr>
          <w:p w:rsidR="007C0CEA" w:rsidRPr="006E38C6" w:rsidRDefault="007C0CEA" w:rsidP="007C0CEA">
            <w:pPr>
              <w:spacing w:line="240" w:lineRule="auto"/>
              <w:jc w:val="center"/>
              <w:rPr>
                <w:rFonts w:ascii="Times New Roman" w:eastAsia="Times New Roman" w:hAnsi="Times New Roman" w:cs="Times New Roman"/>
                <w:b/>
                <w:bCs/>
                <w:color w:val="000000"/>
                <w:sz w:val="24"/>
                <w:szCs w:val="24"/>
              </w:rPr>
            </w:pPr>
            <w:r w:rsidRPr="006E38C6">
              <w:rPr>
                <w:rFonts w:ascii="Times New Roman" w:hAnsi="Times New Roman" w:cs="Times New Roman"/>
                <w:b/>
                <w:bCs/>
                <w:color w:val="000000"/>
                <w:sz w:val="24"/>
                <w:szCs w:val="24"/>
              </w:rPr>
              <w:t>QTDE</w:t>
            </w:r>
          </w:p>
        </w:tc>
        <w:tc>
          <w:tcPr>
            <w:tcW w:w="1107" w:type="dxa"/>
            <w:tcBorders>
              <w:top w:val="single" w:sz="8" w:space="0" w:color="000000"/>
              <w:left w:val="nil"/>
              <w:bottom w:val="single" w:sz="8" w:space="0" w:color="000000"/>
              <w:right w:val="single" w:sz="8" w:space="0" w:color="000000"/>
            </w:tcBorders>
            <w:shd w:val="clear" w:color="000000" w:fill="D9EAD3"/>
          </w:tcPr>
          <w:p w:rsidR="007C0CEA" w:rsidRPr="006E38C6" w:rsidRDefault="007C0CEA" w:rsidP="007C0CEA">
            <w:pPr>
              <w:spacing w:line="240" w:lineRule="auto"/>
              <w:jc w:val="center"/>
              <w:rPr>
                <w:rFonts w:ascii="Times New Roman" w:hAnsi="Times New Roman" w:cs="Times New Roman"/>
                <w:b/>
                <w:bCs/>
                <w:color w:val="000000"/>
                <w:sz w:val="24"/>
                <w:szCs w:val="24"/>
              </w:rPr>
            </w:pPr>
            <w:r w:rsidRPr="006E38C6">
              <w:rPr>
                <w:rFonts w:ascii="Times New Roman" w:hAnsi="Times New Roman" w:cs="Times New Roman"/>
                <w:b/>
                <w:bCs/>
                <w:color w:val="000000"/>
                <w:sz w:val="24"/>
                <w:szCs w:val="24"/>
              </w:rPr>
              <w:t>VALOR UNITÁRIO</w:t>
            </w:r>
          </w:p>
        </w:tc>
        <w:tc>
          <w:tcPr>
            <w:tcW w:w="1107" w:type="dxa"/>
            <w:tcBorders>
              <w:top w:val="single" w:sz="8" w:space="0" w:color="000000"/>
              <w:left w:val="nil"/>
              <w:bottom w:val="single" w:sz="8" w:space="0" w:color="000000"/>
              <w:right w:val="single" w:sz="8" w:space="0" w:color="000000"/>
            </w:tcBorders>
            <w:shd w:val="clear" w:color="000000" w:fill="D9EAD3"/>
          </w:tcPr>
          <w:p w:rsidR="007C0CEA" w:rsidRPr="006E38C6" w:rsidRDefault="007C0CEA" w:rsidP="007C0CEA">
            <w:pPr>
              <w:spacing w:line="240" w:lineRule="auto"/>
              <w:jc w:val="center"/>
              <w:rPr>
                <w:rFonts w:ascii="Times New Roman" w:hAnsi="Times New Roman" w:cs="Times New Roman"/>
                <w:b/>
                <w:bCs/>
                <w:color w:val="000000"/>
                <w:sz w:val="24"/>
                <w:szCs w:val="24"/>
              </w:rPr>
            </w:pPr>
            <w:r w:rsidRPr="006E38C6">
              <w:rPr>
                <w:rFonts w:ascii="Times New Roman" w:hAnsi="Times New Roman" w:cs="Times New Roman"/>
                <w:b/>
                <w:bCs/>
                <w:color w:val="000000"/>
                <w:sz w:val="24"/>
                <w:szCs w:val="24"/>
              </w:rPr>
              <w:t>VALOR TOTAL</w:t>
            </w:r>
          </w:p>
        </w:tc>
      </w:tr>
      <w:tr w:rsidR="007C0CEA" w:rsidRPr="006E38C6" w:rsidTr="007C0CEA">
        <w:trPr>
          <w:trHeight w:val="2124"/>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1</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 didático-pedagógico composto de livros e materiais práticos elaborados/confeccionados especificamente para o ensino das disciplinas de Educação Física, Esportes e Atividades Extracurriculares, atendendo as necessidades da nova Base Nacional Comum Curricular (BNCC) do ENSINO FUNDAMENTAL com turmas de até 25 alunos.</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6</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2124"/>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2</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 didático-pedagógico composto de livros e materiais práticos elaborados/confeccionados especificamente para o ensino das disciplinas de Educação Física, Esportes e Atividades Extracurriculares, atendendo as necessidades da nova Base Nacional Comum Curricular (BNCC) do ENSINO FUNDAMENTAL com turmas de até 15 alunos.</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10</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2388"/>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lastRenderedPageBreak/>
              <w:t>3</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 xml:space="preserve">Kit didático-pedagógico composto de livros e materiais práticos elaborados/confeccionados especificamente para o processo de ensino e aprendizagem das habilidades e competências </w:t>
            </w:r>
            <w:proofErr w:type="spellStart"/>
            <w:r w:rsidRPr="006E38C6">
              <w:rPr>
                <w:rFonts w:ascii="Times New Roman" w:hAnsi="Times New Roman" w:cs="Times New Roman"/>
                <w:color w:val="000000"/>
                <w:sz w:val="24"/>
                <w:szCs w:val="24"/>
              </w:rPr>
              <w:t>neuromotoras</w:t>
            </w:r>
            <w:proofErr w:type="spellEnd"/>
            <w:r w:rsidRPr="006E38C6">
              <w:rPr>
                <w:rFonts w:ascii="Times New Roman" w:hAnsi="Times New Roman" w:cs="Times New Roman"/>
                <w:color w:val="000000"/>
                <w:sz w:val="24"/>
                <w:szCs w:val="24"/>
              </w:rPr>
              <w:t xml:space="preserve">, sensoriais, de coordenação motora ampla e fina, habilidades cognitivas de acordo com a nova BNCC no que tange à psicomotricidade e ao </w:t>
            </w:r>
            <w:proofErr w:type="gramStart"/>
            <w:r w:rsidRPr="006E38C6">
              <w:rPr>
                <w:rFonts w:ascii="Times New Roman" w:hAnsi="Times New Roman" w:cs="Times New Roman"/>
                <w:color w:val="000000"/>
                <w:sz w:val="24"/>
                <w:szCs w:val="24"/>
              </w:rPr>
              <w:t>movimento  na</w:t>
            </w:r>
            <w:proofErr w:type="gramEnd"/>
            <w:r w:rsidRPr="006E38C6">
              <w:rPr>
                <w:rFonts w:ascii="Times New Roman" w:hAnsi="Times New Roman" w:cs="Times New Roman"/>
                <w:color w:val="000000"/>
                <w:sz w:val="24"/>
                <w:szCs w:val="24"/>
              </w:rPr>
              <w:t xml:space="preserve"> Educação Infantil</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8</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540"/>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4</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 Home Box com materiais para prática de atividade física em casa.</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100</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1596"/>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5</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 xml:space="preserve">Kit didático Leitura Esportiva contendo coleção de livros </w:t>
            </w:r>
            <w:proofErr w:type="spellStart"/>
            <w:r w:rsidRPr="006E38C6">
              <w:rPr>
                <w:rFonts w:ascii="Times New Roman" w:hAnsi="Times New Roman" w:cs="Times New Roman"/>
                <w:color w:val="000000"/>
                <w:sz w:val="24"/>
                <w:szCs w:val="24"/>
              </w:rPr>
              <w:t>infantojuvenis</w:t>
            </w:r>
            <w:proofErr w:type="spellEnd"/>
            <w:r w:rsidRPr="006E38C6">
              <w:rPr>
                <w:rFonts w:ascii="Times New Roman" w:hAnsi="Times New Roman" w:cs="Times New Roman"/>
                <w:color w:val="000000"/>
                <w:sz w:val="24"/>
                <w:szCs w:val="24"/>
              </w:rPr>
              <w:t xml:space="preserve"> sobre as modalidades esportivas que serão praticadas nas </w:t>
            </w:r>
            <w:proofErr w:type="gramStart"/>
            <w:r w:rsidRPr="006E38C6">
              <w:rPr>
                <w:rFonts w:ascii="Times New Roman" w:hAnsi="Times New Roman" w:cs="Times New Roman"/>
                <w:color w:val="000000"/>
                <w:sz w:val="24"/>
                <w:szCs w:val="24"/>
              </w:rPr>
              <w:t>escolas,  fortalecendo</w:t>
            </w:r>
            <w:proofErr w:type="gramEnd"/>
            <w:r w:rsidRPr="006E38C6">
              <w:rPr>
                <w:rFonts w:ascii="Times New Roman" w:hAnsi="Times New Roman" w:cs="Times New Roman"/>
                <w:color w:val="000000"/>
                <w:sz w:val="24"/>
                <w:szCs w:val="24"/>
              </w:rPr>
              <w:t xml:space="preserve"> a formação da cultura esportiva mais ampla, o conhecimento e o gosto pelo esporte, de acordo com a nova BNCC.</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Kit</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400</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804"/>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6</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Cursos de Capacitação em Metodologia de Aplicação dos Equipamentos (20 h/a) para 30 Professores.</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Unidade</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2</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1068"/>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7</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 xml:space="preserve">Cursos de Capacitação em Metodologia de </w:t>
            </w:r>
            <w:proofErr w:type="spellStart"/>
            <w:r w:rsidRPr="006E38C6">
              <w:rPr>
                <w:rFonts w:ascii="Times New Roman" w:hAnsi="Times New Roman" w:cs="Times New Roman"/>
                <w:color w:val="000000"/>
                <w:sz w:val="24"/>
                <w:szCs w:val="24"/>
              </w:rPr>
              <w:t>Utilizaçao</w:t>
            </w:r>
            <w:proofErr w:type="spellEnd"/>
            <w:r w:rsidRPr="006E38C6">
              <w:rPr>
                <w:rFonts w:ascii="Times New Roman" w:hAnsi="Times New Roman" w:cs="Times New Roman"/>
                <w:color w:val="000000"/>
                <w:sz w:val="24"/>
                <w:szCs w:val="24"/>
              </w:rPr>
              <w:t xml:space="preserve"> dos Livros Didáticos dos Professores E INFANTOJUVENIS + E-BOOKS. (20 h/a) para 30 Professores.</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Unidade</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4</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540"/>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8</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both"/>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 xml:space="preserve">Workshops com Atleta Olímpico sobre Valores do </w:t>
            </w:r>
            <w:proofErr w:type="gramStart"/>
            <w:r w:rsidRPr="006E38C6">
              <w:rPr>
                <w:rFonts w:ascii="Times New Roman" w:hAnsi="Times New Roman" w:cs="Times New Roman"/>
                <w:color w:val="000000"/>
                <w:sz w:val="24"/>
                <w:szCs w:val="24"/>
              </w:rPr>
              <w:t>Esporte  e</w:t>
            </w:r>
            <w:proofErr w:type="gramEnd"/>
            <w:r w:rsidRPr="006E38C6">
              <w:rPr>
                <w:rFonts w:ascii="Times New Roman" w:hAnsi="Times New Roman" w:cs="Times New Roman"/>
                <w:color w:val="000000"/>
                <w:sz w:val="24"/>
                <w:szCs w:val="24"/>
              </w:rPr>
              <w:t xml:space="preserve"> Planejamento de Carreira.</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Unidade</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1</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r w:rsidR="007C0CEA" w:rsidRPr="006E38C6" w:rsidTr="007C0CEA">
        <w:trPr>
          <w:trHeight w:val="804"/>
        </w:trPr>
        <w:tc>
          <w:tcPr>
            <w:tcW w:w="939" w:type="dxa"/>
            <w:tcBorders>
              <w:top w:val="nil"/>
              <w:left w:val="single" w:sz="8" w:space="0" w:color="000000"/>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9</w:t>
            </w:r>
          </w:p>
        </w:tc>
        <w:tc>
          <w:tcPr>
            <w:tcW w:w="4212"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Palestras com Psicólogo Especialista sobre Planejamento de Rotina de Estudos e Atividades Físicas.</w:t>
            </w:r>
          </w:p>
        </w:tc>
        <w:tc>
          <w:tcPr>
            <w:tcW w:w="958"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Unidade</w:t>
            </w:r>
          </w:p>
        </w:tc>
        <w:tc>
          <w:tcPr>
            <w:tcW w:w="944" w:type="dxa"/>
            <w:tcBorders>
              <w:top w:val="nil"/>
              <w:left w:val="nil"/>
              <w:bottom w:val="single" w:sz="8" w:space="0" w:color="000000"/>
              <w:right w:val="single" w:sz="8" w:space="0" w:color="000000"/>
            </w:tcBorders>
            <w:shd w:val="clear" w:color="auto" w:fill="auto"/>
            <w:vAlign w:val="center"/>
            <w:hideMark/>
          </w:tcPr>
          <w:p w:rsidR="007C0CEA" w:rsidRPr="006E38C6" w:rsidRDefault="007C0CEA" w:rsidP="007C0CEA">
            <w:pPr>
              <w:spacing w:line="240" w:lineRule="auto"/>
              <w:jc w:val="center"/>
              <w:rPr>
                <w:rFonts w:ascii="Times New Roman" w:eastAsia="Times New Roman" w:hAnsi="Times New Roman" w:cs="Times New Roman"/>
                <w:color w:val="000000"/>
                <w:sz w:val="24"/>
                <w:szCs w:val="24"/>
              </w:rPr>
            </w:pPr>
            <w:r w:rsidRPr="006E38C6">
              <w:rPr>
                <w:rFonts w:ascii="Times New Roman" w:hAnsi="Times New Roman" w:cs="Times New Roman"/>
                <w:color w:val="000000"/>
                <w:sz w:val="24"/>
                <w:szCs w:val="24"/>
              </w:rPr>
              <w:t>1</w:t>
            </w: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c>
          <w:tcPr>
            <w:tcW w:w="1107" w:type="dxa"/>
            <w:tcBorders>
              <w:top w:val="nil"/>
              <w:left w:val="nil"/>
              <w:bottom w:val="single" w:sz="8" w:space="0" w:color="000000"/>
              <w:right w:val="single" w:sz="8" w:space="0" w:color="000000"/>
            </w:tcBorders>
          </w:tcPr>
          <w:p w:rsidR="007C0CEA" w:rsidRPr="006E38C6" w:rsidRDefault="007C0CEA" w:rsidP="007C0CEA">
            <w:pPr>
              <w:spacing w:line="240" w:lineRule="auto"/>
              <w:jc w:val="center"/>
              <w:rPr>
                <w:rFonts w:ascii="Times New Roman" w:hAnsi="Times New Roman" w:cs="Times New Roman"/>
                <w:color w:val="000000"/>
                <w:sz w:val="24"/>
                <w:szCs w:val="24"/>
              </w:rPr>
            </w:pPr>
          </w:p>
        </w:tc>
      </w:tr>
    </w:tbl>
    <w:p w:rsidR="00010791" w:rsidRPr="006E38C6" w:rsidRDefault="00010791" w:rsidP="00943C1D">
      <w:pPr>
        <w:spacing w:line="240" w:lineRule="auto"/>
        <w:rPr>
          <w:rFonts w:ascii="Times New Roman" w:hAnsi="Times New Roman" w:cs="Times New Roman"/>
          <w:color w:val="000000" w:themeColor="text1"/>
          <w:sz w:val="24"/>
          <w:szCs w:val="24"/>
        </w:rPr>
      </w:pPr>
    </w:p>
    <w:p w:rsidR="00957353" w:rsidRPr="006E38C6" w:rsidRDefault="00010791" w:rsidP="0082270C">
      <w:pPr>
        <w:shd w:val="clear" w:color="auto" w:fill="FFFFFF"/>
        <w:tabs>
          <w:tab w:val="center" w:pos="4252"/>
          <w:tab w:val="right" w:pos="8504"/>
        </w:tabs>
        <w:spacing w:line="240" w:lineRule="auto"/>
        <w:rPr>
          <w:rFonts w:ascii="Times New Roman" w:hAnsi="Times New Roman" w:cs="Times New Roman"/>
          <w:b/>
          <w:sz w:val="24"/>
          <w:szCs w:val="24"/>
        </w:rPr>
      </w:pPr>
      <w:r w:rsidRPr="006E38C6">
        <w:rPr>
          <w:rFonts w:ascii="Times New Roman" w:hAnsi="Times New Roman" w:cs="Times New Roman"/>
          <w:b/>
          <w:sz w:val="24"/>
          <w:szCs w:val="24"/>
        </w:rPr>
        <w:t xml:space="preserve">VALOR DO LOTE </w:t>
      </w:r>
      <w:proofErr w:type="gramStart"/>
      <w:r w:rsidR="00AB5C76" w:rsidRPr="006E38C6">
        <w:rPr>
          <w:rFonts w:ascii="Times New Roman" w:hAnsi="Times New Roman" w:cs="Times New Roman"/>
          <w:b/>
          <w:sz w:val="24"/>
          <w:szCs w:val="24"/>
        </w:rPr>
        <w:t>ÚNICO</w:t>
      </w:r>
      <w:r w:rsidRPr="006E38C6">
        <w:rPr>
          <w:rFonts w:ascii="Times New Roman" w:hAnsi="Times New Roman" w:cs="Times New Roman"/>
          <w:b/>
          <w:sz w:val="24"/>
          <w:szCs w:val="24"/>
        </w:rPr>
        <w:t>:_</w:t>
      </w:r>
      <w:proofErr w:type="gramEnd"/>
      <w:r w:rsidRPr="006E38C6">
        <w:rPr>
          <w:rFonts w:ascii="Times New Roman" w:hAnsi="Times New Roman" w:cs="Times New Roman"/>
          <w:b/>
          <w:sz w:val="24"/>
          <w:szCs w:val="24"/>
        </w:rPr>
        <w:t>_____________________________________________</w:t>
      </w:r>
    </w:p>
    <w:p w:rsidR="00010791" w:rsidRPr="006E38C6" w:rsidRDefault="00010791" w:rsidP="0082270C">
      <w:pPr>
        <w:shd w:val="clear" w:color="auto" w:fill="FFFFFF"/>
        <w:tabs>
          <w:tab w:val="center" w:pos="4252"/>
          <w:tab w:val="right" w:pos="8504"/>
        </w:tabs>
        <w:spacing w:line="240" w:lineRule="auto"/>
        <w:rPr>
          <w:rFonts w:ascii="Times New Roman" w:hAnsi="Times New Roman" w:cs="Times New Roman"/>
          <w:b/>
          <w:sz w:val="24"/>
          <w:szCs w:val="24"/>
        </w:rPr>
      </w:pPr>
    </w:p>
    <w:p w:rsidR="002005F2" w:rsidRPr="006E38C6" w:rsidRDefault="002005F2" w:rsidP="002005F2">
      <w:pPr>
        <w:rPr>
          <w:rFonts w:ascii="Times New Roman" w:hAnsi="Times New Roman" w:cs="Times New Roman"/>
          <w:sz w:val="24"/>
          <w:szCs w:val="24"/>
        </w:rPr>
      </w:pPr>
      <w:r w:rsidRPr="006E38C6">
        <w:rPr>
          <w:rFonts w:ascii="Times New Roman" w:hAnsi="Times New Roman" w:cs="Times New Roman"/>
          <w:sz w:val="24"/>
          <w:szCs w:val="24"/>
        </w:rPr>
        <w:t xml:space="preserve">Validade da proposta: 60 (sessenta) dias a contar da entrega dos envelopes.  </w:t>
      </w:r>
    </w:p>
    <w:p w:rsidR="002005F2" w:rsidRPr="006E38C6" w:rsidRDefault="002005F2" w:rsidP="002005F2">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Concordo com todas as exigências do Edital. __________________________________________ </w:t>
      </w:r>
    </w:p>
    <w:p w:rsidR="002005F2" w:rsidRPr="006E38C6" w:rsidRDefault="002005F2" w:rsidP="002005F2">
      <w:pPr>
        <w:ind w:hanging="15"/>
        <w:rPr>
          <w:rFonts w:ascii="Times New Roman" w:hAnsi="Times New Roman" w:cs="Times New Roman"/>
          <w:sz w:val="24"/>
          <w:szCs w:val="24"/>
        </w:rPr>
      </w:pPr>
      <w:r w:rsidRPr="006E38C6">
        <w:rPr>
          <w:rFonts w:ascii="Times New Roman" w:hAnsi="Times New Roman" w:cs="Times New Roman"/>
          <w:sz w:val="24"/>
          <w:szCs w:val="24"/>
        </w:rPr>
        <w:t>Nome completo e Assinatura do responsável legal e carimbo da Empresa - LOCAL e DATA</w:t>
      </w:r>
    </w:p>
    <w:p w:rsidR="002005F2" w:rsidRPr="006E38C6" w:rsidRDefault="002005F2" w:rsidP="002005F2">
      <w:pPr>
        <w:ind w:hanging="15"/>
        <w:rPr>
          <w:rFonts w:ascii="Times New Roman" w:hAnsi="Times New Roman" w:cs="Times New Roman"/>
          <w:sz w:val="24"/>
          <w:szCs w:val="24"/>
        </w:rPr>
      </w:pPr>
      <w:r w:rsidRPr="006E38C6">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6E38C6" w:rsidRDefault="002005F2" w:rsidP="002005F2">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6E38C6" w:rsidSect="005C22E0">
          <w:headerReference w:type="default" r:id="rId13"/>
          <w:footerReference w:type="default" r:id="rId14"/>
          <w:pgSz w:w="11906" w:h="16838"/>
          <w:pgMar w:top="1701" w:right="1134" w:bottom="1134" w:left="1134" w:header="227" w:footer="17" w:gutter="0"/>
          <w:cols w:space="720"/>
          <w:docGrid w:linePitch="299"/>
        </w:sectPr>
      </w:pPr>
      <w:r w:rsidRPr="006E38C6">
        <w:rPr>
          <w:rFonts w:ascii="Times New Roman" w:hAnsi="Times New Roman" w:cs="Times New Roman"/>
          <w:color w:val="FF0000"/>
          <w:sz w:val="24"/>
          <w:szCs w:val="24"/>
        </w:rPr>
        <w:t xml:space="preserve"> (RETIRE DO SEU TEXTO AS EXPRESSÕES EM VERMELHO)</w:t>
      </w:r>
    </w:p>
    <w:p w:rsidR="00957353" w:rsidRPr="006E38C6" w:rsidRDefault="00957353"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8C6">
        <w:rPr>
          <w:rFonts w:ascii="Times New Roman" w:hAnsi="Times New Roman" w:cs="Times New Roman"/>
          <w:b/>
          <w:sz w:val="24"/>
          <w:szCs w:val="24"/>
        </w:rPr>
        <w:lastRenderedPageBreak/>
        <w:t>ANEXO V</w:t>
      </w:r>
      <w:r w:rsidR="005F65B2" w:rsidRPr="006E38C6">
        <w:rPr>
          <w:rFonts w:ascii="Times New Roman" w:hAnsi="Times New Roman" w:cs="Times New Roman"/>
          <w:b/>
          <w:sz w:val="24"/>
          <w:szCs w:val="24"/>
        </w:rPr>
        <w:t xml:space="preserve"> </w:t>
      </w:r>
    </w:p>
    <w:p w:rsidR="00AE3B9A" w:rsidRPr="006E38C6" w:rsidRDefault="00C2421D"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8C6">
        <w:rPr>
          <w:rFonts w:ascii="Times New Roman" w:hAnsi="Times New Roman" w:cs="Times New Roman"/>
          <w:b/>
          <w:sz w:val="24"/>
          <w:szCs w:val="24"/>
        </w:rPr>
        <w:t xml:space="preserve">PREGÃO PRESENCIAL – </w:t>
      </w:r>
      <w:r w:rsidR="00776C12" w:rsidRPr="006E38C6">
        <w:rPr>
          <w:rFonts w:ascii="Times New Roman" w:hAnsi="Times New Roman" w:cs="Times New Roman"/>
          <w:b/>
          <w:sz w:val="24"/>
          <w:szCs w:val="24"/>
        </w:rPr>
        <w:t>5</w:t>
      </w:r>
      <w:r w:rsidR="007C0CEA" w:rsidRPr="006E38C6">
        <w:rPr>
          <w:rFonts w:ascii="Times New Roman" w:hAnsi="Times New Roman" w:cs="Times New Roman"/>
          <w:b/>
          <w:sz w:val="24"/>
          <w:szCs w:val="24"/>
        </w:rPr>
        <w:t>3</w:t>
      </w:r>
      <w:r w:rsidRPr="006E38C6">
        <w:rPr>
          <w:rFonts w:ascii="Times New Roman" w:hAnsi="Times New Roman" w:cs="Times New Roman"/>
          <w:b/>
          <w:sz w:val="24"/>
          <w:szCs w:val="24"/>
        </w:rPr>
        <w:t>/2022</w:t>
      </w:r>
      <w:r w:rsidR="003B00FF" w:rsidRPr="006E38C6">
        <w:rPr>
          <w:rFonts w:ascii="Times New Roman" w:hAnsi="Times New Roman" w:cs="Times New Roman"/>
          <w:b/>
          <w:sz w:val="24"/>
          <w:szCs w:val="24"/>
        </w:rPr>
        <w:t xml:space="preserve"> </w:t>
      </w:r>
      <w:r w:rsidR="005F65B2" w:rsidRPr="006E38C6">
        <w:rPr>
          <w:rFonts w:ascii="Times New Roman" w:hAnsi="Times New Roman" w:cs="Times New Roman"/>
          <w:b/>
          <w:sz w:val="24"/>
          <w:szCs w:val="24"/>
        </w:rPr>
        <w:t>–</w:t>
      </w:r>
      <w:r w:rsidR="003B00FF" w:rsidRPr="006E38C6">
        <w:rPr>
          <w:rFonts w:ascii="Times New Roman" w:hAnsi="Times New Roman" w:cs="Times New Roman"/>
          <w:b/>
          <w:sz w:val="24"/>
          <w:szCs w:val="24"/>
        </w:rPr>
        <w:t xml:space="preserve"> PML</w:t>
      </w:r>
      <w:r w:rsidR="005F65B2" w:rsidRPr="006E38C6">
        <w:rPr>
          <w:rFonts w:ascii="Times New Roman" w:hAnsi="Times New Roman" w:cs="Times New Roman"/>
          <w:b/>
          <w:sz w:val="24"/>
          <w:szCs w:val="24"/>
        </w:rPr>
        <w:t xml:space="preserve"> </w:t>
      </w: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6E38C6">
        <w:rPr>
          <w:rStyle w:val="fontstyle01"/>
          <w:rFonts w:ascii="Times New Roman" w:hAnsi="Times New Roman" w:cs="Times New Roman"/>
          <w:sz w:val="24"/>
          <w:szCs w:val="24"/>
        </w:rPr>
        <w:t>A empresa ___________________________________________________, inscrita no CNPJ nº</w:t>
      </w: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 xml:space="preserve">________________________________ por intermédio de seu representante legal, </w:t>
      </w:r>
      <w:proofErr w:type="spellStart"/>
      <w:r w:rsidRPr="006E38C6">
        <w:rPr>
          <w:rStyle w:val="fontstyle01"/>
          <w:rFonts w:ascii="Times New Roman" w:hAnsi="Times New Roman" w:cs="Times New Roman"/>
          <w:sz w:val="24"/>
          <w:szCs w:val="24"/>
        </w:rPr>
        <w:t>sr</w:t>
      </w:r>
      <w:proofErr w:type="spellEnd"/>
      <w:r w:rsidRPr="006E38C6">
        <w:rPr>
          <w:rStyle w:val="fontstyle01"/>
          <w:rFonts w:ascii="Times New Roman" w:hAnsi="Times New Roman" w:cs="Times New Roman"/>
          <w:sz w:val="24"/>
          <w:szCs w:val="24"/>
        </w:rPr>
        <w:t>(a).</w:t>
      </w: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___________________________________________________,portador(a) da Carteira de Identidade nº</w:t>
      </w: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 xml:space="preserve">________________________________, e do CPF n° ______________________________, </w:t>
      </w:r>
      <w:r w:rsidRPr="006E38C6">
        <w:rPr>
          <w:rStyle w:val="fontstyle21"/>
          <w:rFonts w:ascii="Times New Roman" w:hAnsi="Times New Roman" w:cs="Times New Roman"/>
          <w:sz w:val="24"/>
          <w:szCs w:val="24"/>
        </w:rPr>
        <w:t>DECLARA</w:t>
      </w:r>
      <w:r w:rsidRPr="006E38C6">
        <w:rPr>
          <w:rFonts w:ascii="Times New Roman" w:hAnsi="Times New Roman" w:cs="Times New Roman"/>
          <w:b/>
          <w:bCs/>
          <w:color w:val="000000"/>
          <w:sz w:val="24"/>
          <w:szCs w:val="24"/>
        </w:rPr>
        <w:br/>
      </w:r>
      <w:r w:rsidRPr="006E38C6">
        <w:rPr>
          <w:rStyle w:val="fontstyle01"/>
          <w:rFonts w:ascii="Times New Roman" w:hAnsi="Times New Roman" w:cs="Times New Roman"/>
          <w:sz w:val="24"/>
          <w:szCs w:val="24"/>
        </w:rPr>
        <w:t>para fins do disposto no inciso V do art. 27 da lei 8.666/93, acrescido pela lei nº 9.854, de 27 de outubro de</w:t>
      </w: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1999, que não emprega menor de dezoito anos em trabalho noturno, perigoso ou insalubre e não emprega</w:t>
      </w: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menor de dezesseis anos.</w:t>
      </w:r>
    </w:p>
    <w:p w:rsidR="00AE3B9A" w:rsidRPr="006E38C6"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6E38C6"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6E38C6"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6E38C6"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Ressalva: emprega menor, a partir de quatorze anos, na condição de aprendiz (_______).</w:t>
      </w:r>
    </w:p>
    <w:p w:rsidR="00AE3B9A" w:rsidRPr="006E38C6"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6E38C6"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6E38C6">
        <w:rPr>
          <w:rFonts w:ascii="Times New Roman" w:hAnsi="Times New Roman" w:cs="Times New Roman"/>
          <w:color w:val="000000"/>
          <w:sz w:val="24"/>
          <w:szCs w:val="24"/>
        </w:rPr>
        <w:br/>
      </w:r>
      <w:r w:rsidRPr="006E38C6">
        <w:rPr>
          <w:rStyle w:val="fontstyle01"/>
          <w:rFonts w:ascii="Times New Roman" w:hAnsi="Times New Roman" w:cs="Times New Roman"/>
          <w:sz w:val="24"/>
          <w:szCs w:val="24"/>
        </w:rPr>
        <w:t xml:space="preserve">Local e data: ___________, _____, ______ de _________________ </w:t>
      </w:r>
      <w:proofErr w:type="spellStart"/>
      <w:r w:rsidRPr="006E38C6">
        <w:rPr>
          <w:rStyle w:val="fontstyle01"/>
          <w:rFonts w:ascii="Times New Roman" w:hAnsi="Times New Roman" w:cs="Times New Roman"/>
          <w:sz w:val="24"/>
          <w:szCs w:val="24"/>
        </w:rPr>
        <w:t>de</w:t>
      </w:r>
      <w:proofErr w:type="spellEnd"/>
      <w:r w:rsidRPr="006E38C6">
        <w:rPr>
          <w:rStyle w:val="fontstyle01"/>
          <w:rFonts w:ascii="Times New Roman" w:hAnsi="Times New Roman" w:cs="Times New Roman"/>
          <w:sz w:val="24"/>
          <w:szCs w:val="24"/>
        </w:rPr>
        <w:t xml:space="preserve"> ______</w:t>
      </w:r>
    </w:p>
    <w:p w:rsidR="00957353" w:rsidRPr="006E38C6"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8C6">
        <w:rPr>
          <w:rFonts w:ascii="Times New Roman" w:hAnsi="Times New Roman" w:cs="Times New Roman"/>
          <w:b/>
          <w:sz w:val="24"/>
          <w:szCs w:val="24"/>
        </w:rPr>
        <w:t>ANEXO VI</w:t>
      </w:r>
    </w:p>
    <w:p w:rsidR="00AE3B9A" w:rsidRPr="006E38C6" w:rsidRDefault="00AE3B9A" w:rsidP="00943C1D">
      <w:pPr>
        <w:shd w:val="clear" w:color="auto" w:fill="FFFFFF"/>
        <w:tabs>
          <w:tab w:val="center" w:pos="4252"/>
          <w:tab w:val="right" w:pos="8504"/>
        </w:tabs>
        <w:spacing w:line="240" w:lineRule="auto"/>
        <w:jc w:val="center"/>
        <w:rPr>
          <w:rFonts w:ascii="Times New Roman" w:hAnsi="Times New Roman" w:cs="Times New Roman"/>
          <w:b/>
          <w:sz w:val="24"/>
          <w:szCs w:val="24"/>
        </w:rPr>
      </w:pPr>
      <w:r w:rsidRPr="006E38C6">
        <w:rPr>
          <w:rFonts w:ascii="Times New Roman" w:hAnsi="Times New Roman" w:cs="Times New Roman"/>
          <w:b/>
          <w:sz w:val="24"/>
          <w:szCs w:val="24"/>
        </w:rPr>
        <w:t xml:space="preserve">PREGÃO PRESENCIAL </w:t>
      </w:r>
      <w:r w:rsidR="00776C12" w:rsidRPr="006E38C6">
        <w:rPr>
          <w:rFonts w:ascii="Times New Roman" w:hAnsi="Times New Roman" w:cs="Times New Roman"/>
          <w:b/>
          <w:sz w:val="24"/>
          <w:szCs w:val="24"/>
        </w:rPr>
        <w:t>5</w:t>
      </w:r>
      <w:r w:rsidR="007C0CEA" w:rsidRPr="006E38C6">
        <w:rPr>
          <w:rFonts w:ascii="Times New Roman" w:hAnsi="Times New Roman" w:cs="Times New Roman"/>
          <w:b/>
          <w:sz w:val="24"/>
          <w:szCs w:val="24"/>
        </w:rPr>
        <w:t>3</w:t>
      </w:r>
      <w:r w:rsidR="002005F2" w:rsidRPr="006E38C6">
        <w:rPr>
          <w:rFonts w:ascii="Times New Roman" w:hAnsi="Times New Roman" w:cs="Times New Roman"/>
          <w:b/>
          <w:sz w:val="24"/>
          <w:szCs w:val="24"/>
        </w:rPr>
        <w:t>/2022</w:t>
      </w:r>
      <w:r w:rsidRPr="006E38C6">
        <w:rPr>
          <w:rFonts w:ascii="Times New Roman" w:hAnsi="Times New Roman" w:cs="Times New Roman"/>
          <w:b/>
          <w:sz w:val="24"/>
          <w:szCs w:val="24"/>
        </w:rPr>
        <w:t xml:space="preserve"> – PML</w:t>
      </w:r>
      <w:r w:rsidR="005F65B2" w:rsidRPr="006E38C6">
        <w:rPr>
          <w:rFonts w:ascii="Times New Roman" w:hAnsi="Times New Roman" w:cs="Times New Roman"/>
          <w:b/>
          <w:sz w:val="24"/>
          <w:szCs w:val="24"/>
        </w:rPr>
        <w:t xml:space="preserve"> </w:t>
      </w:r>
    </w:p>
    <w:p w:rsidR="00AE3B9A" w:rsidRPr="006E38C6" w:rsidRDefault="00AE3B9A" w:rsidP="00AE3B9A">
      <w:pPr>
        <w:spacing w:after="125" w:line="246" w:lineRule="auto"/>
        <w:ind w:left="10" w:right="-15"/>
        <w:jc w:val="center"/>
        <w:rPr>
          <w:rFonts w:ascii="Times New Roman" w:hAnsi="Times New Roman" w:cs="Times New Roman"/>
          <w:sz w:val="24"/>
          <w:szCs w:val="24"/>
        </w:rPr>
      </w:pPr>
    </w:p>
    <w:p w:rsidR="00AE3B9A" w:rsidRPr="006E38C6" w:rsidRDefault="00AE3B9A" w:rsidP="00AE3B9A">
      <w:pPr>
        <w:spacing w:after="133" w:line="240" w:lineRule="auto"/>
        <w:jc w:val="center"/>
        <w:rPr>
          <w:rFonts w:ascii="Times New Roman" w:hAnsi="Times New Roman" w:cs="Times New Roman"/>
          <w:sz w:val="24"/>
          <w:szCs w:val="24"/>
        </w:rPr>
      </w:pPr>
      <w:r w:rsidRPr="006E38C6">
        <w:rPr>
          <w:rFonts w:ascii="Times New Roman" w:hAnsi="Times New Roman" w:cs="Times New Roman"/>
          <w:b/>
          <w:sz w:val="24"/>
          <w:szCs w:val="24"/>
        </w:rPr>
        <w:t>MINUTA DA ATA DE REGISTRO DE PREÇOS XXX/202</w:t>
      </w:r>
      <w:r w:rsidR="00FF57A4" w:rsidRPr="006E38C6">
        <w:rPr>
          <w:rFonts w:ascii="Times New Roman" w:hAnsi="Times New Roman" w:cs="Times New Roman"/>
          <w:b/>
          <w:sz w:val="24"/>
          <w:szCs w:val="24"/>
        </w:rPr>
        <w:t>2</w:t>
      </w:r>
      <w:r w:rsidRPr="006E38C6">
        <w:rPr>
          <w:rFonts w:ascii="Times New Roman" w:hAnsi="Times New Roman" w:cs="Times New Roman"/>
          <w:b/>
          <w:sz w:val="24"/>
          <w:szCs w:val="24"/>
        </w:rPr>
        <w:t xml:space="preserve">.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474CD4" w:rsidRPr="006E38C6" w:rsidRDefault="00AE3B9A" w:rsidP="001D788C">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ATA DE REGISTRO DE PREÇOS QUE ENTRE SI CELEBRAM O MUNICÍPIO DE LAGUNA E A EMPRESA XXXXX, PARA </w:t>
      </w:r>
      <w:r w:rsidR="007C0CEA" w:rsidRPr="006E38C6">
        <w:rPr>
          <w:rFonts w:ascii="Times New Roman" w:hAnsi="Times New Roman" w:cs="Times New Roman"/>
          <w:sz w:val="24"/>
          <w:szCs w:val="24"/>
        </w:rPr>
        <w:t xml:space="preserve">O </w:t>
      </w:r>
      <w:r w:rsidR="007C0CEA" w:rsidRPr="006E38C6">
        <w:rPr>
          <w:rFonts w:ascii="Times New Roman" w:hAnsi="Times New Roman" w:cs="Times New Roman"/>
          <w:sz w:val="24"/>
          <w:szCs w:val="24"/>
          <w:highlight w:val="white"/>
        </w:rPr>
        <w:t>REGISTRO DE PREÇOS PARA A EVENTUAL AQUISIÇÃO DE KITS DIDÁTICO-PEDAGÓGICOS PARA USO NAS AULAS DE EDUCAÇÃO FÍSICA, BEM COMO EM ATIVIDADES EXTRACURRICULARES E NA EDUCAÇÃO INFANTIL PARA ATENDER AS UNIDADES DE ENSINO DA REDE PÚBLICA MUNICIPAL VINCULADAS À SECRETARIA DE EDUCAÇÃO E ESPORTES DE LAGUNA/SC</w:t>
      </w:r>
      <w:r w:rsidR="007C0CEA" w:rsidRPr="006E38C6">
        <w:rPr>
          <w:rFonts w:ascii="Times New Roman" w:hAnsi="Times New Roman" w:cs="Times New Roman"/>
          <w:sz w:val="24"/>
          <w:szCs w:val="24"/>
        </w:rPr>
        <w:t xml:space="preserve"> CONFORME</w:t>
      </w:r>
      <w:r w:rsidR="007C0CEA" w:rsidRPr="006E38C6">
        <w:rPr>
          <w:rFonts w:ascii="Times New Roman" w:hAnsi="Times New Roman" w:cs="Times New Roman"/>
          <w:sz w:val="24"/>
          <w:szCs w:val="24"/>
          <w:highlight w:val="white"/>
        </w:rPr>
        <w:t xml:space="preserve"> </w:t>
      </w:r>
      <w:r w:rsidR="007C0CEA" w:rsidRPr="006E38C6">
        <w:rPr>
          <w:rFonts w:ascii="Times New Roman" w:hAnsi="Times New Roman" w:cs="Times New Roman"/>
          <w:sz w:val="24"/>
          <w:szCs w:val="24"/>
        </w:rPr>
        <w:t xml:space="preserve">BASE NACIONAL COMUM CURRICULAR (BNCC), </w:t>
      </w:r>
      <w:r w:rsidR="00FF57A4" w:rsidRPr="006E38C6">
        <w:rPr>
          <w:rFonts w:ascii="Times New Roman" w:hAnsi="Times New Roman" w:cs="Times New Roman"/>
          <w:sz w:val="24"/>
          <w:szCs w:val="24"/>
        </w:rPr>
        <w:t xml:space="preserve">no edital de pregão Presencial nº </w:t>
      </w:r>
      <w:r w:rsidR="00776C12" w:rsidRPr="006E38C6">
        <w:rPr>
          <w:rFonts w:ascii="Times New Roman" w:hAnsi="Times New Roman" w:cs="Times New Roman"/>
          <w:sz w:val="24"/>
          <w:szCs w:val="24"/>
        </w:rPr>
        <w:t>5</w:t>
      </w:r>
      <w:r w:rsidR="007C0CEA" w:rsidRPr="006E38C6">
        <w:rPr>
          <w:rFonts w:ascii="Times New Roman" w:hAnsi="Times New Roman" w:cs="Times New Roman"/>
          <w:sz w:val="24"/>
          <w:szCs w:val="24"/>
        </w:rPr>
        <w:t>3</w:t>
      </w:r>
      <w:r w:rsidR="00FF57A4" w:rsidRPr="006E38C6">
        <w:rPr>
          <w:rFonts w:ascii="Times New Roman" w:hAnsi="Times New Roman" w:cs="Times New Roman"/>
          <w:sz w:val="24"/>
          <w:szCs w:val="24"/>
        </w:rPr>
        <w:t>/2022</w:t>
      </w:r>
      <w:r w:rsidR="007C0CEA" w:rsidRPr="006E38C6">
        <w:rPr>
          <w:rFonts w:ascii="Times New Roman" w:hAnsi="Times New Roman" w:cs="Times New Roman"/>
          <w:sz w:val="24"/>
          <w:szCs w:val="24"/>
        </w:rPr>
        <w:t xml:space="preserve">, Processo Licitatório </w:t>
      </w:r>
      <w:r w:rsidR="007C0CEA" w:rsidRPr="0072477B">
        <w:rPr>
          <w:rFonts w:ascii="Times New Roman" w:hAnsi="Times New Roman" w:cs="Times New Roman"/>
          <w:sz w:val="24"/>
          <w:szCs w:val="24"/>
        </w:rPr>
        <w:t>88/2022</w:t>
      </w:r>
      <w:r w:rsidR="00FF57A4" w:rsidRPr="006E38C6">
        <w:rPr>
          <w:rFonts w:ascii="Times New Roman" w:hAnsi="Times New Roman" w:cs="Times New Roman"/>
          <w:sz w:val="24"/>
          <w:szCs w:val="24"/>
        </w:rPr>
        <w:t xml:space="preserve"> e Processo administrativo nº</w:t>
      </w:r>
      <w:r w:rsidRPr="006E38C6">
        <w:rPr>
          <w:rFonts w:ascii="Times New Roman" w:hAnsi="Times New Roman" w:cs="Times New Roman"/>
          <w:sz w:val="24"/>
          <w:szCs w:val="24"/>
        </w:rPr>
        <w:t xml:space="preserve"> </w:t>
      </w:r>
      <w:r w:rsidR="00776C12" w:rsidRPr="006E38C6">
        <w:rPr>
          <w:rFonts w:ascii="Times New Roman" w:hAnsi="Times New Roman" w:cs="Times New Roman"/>
          <w:sz w:val="24"/>
          <w:szCs w:val="24"/>
        </w:rPr>
        <w:t>6</w:t>
      </w:r>
      <w:r w:rsidR="007C0CEA" w:rsidRPr="006E38C6">
        <w:rPr>
          <w:rFonts w:ascii="Times New Roman" w:hAnsi="Times New Roman" w:cs="Times New Roman"/>
          <w:sz w:val="24"/>
          <w:szCs w:val="24"/>
        </w:rPr>
        <w:t>23</w:t>
      </w:r>
      <w:r w:rsidR="002005F2" w:rsidRPr="006E38C6">
        <w:rPr>
          <w:rFonts w:ascii="Times New Roman" w:hAnsi="Times New Roman" w:cs="Times New Roman"/>
          <w:sz w:val="24"/>
          <w:szCs w:val="24"/>
        </w:rPr>
        <w:t>/2022.</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PREÂMBULO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Pela presente ATA DE REGISTRO DE PREÇOS, de um lado o Município de Laguna, inscrita no CNPJ sob nº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82.928.706/0001-82, com sede à Avenida Colombo Machado </w:t>
      </w:r>
      <w:proofErr w:type="gramStart"/>
      <w:r w:rsidRPr="006E38C6">
        <w:rPr>
          <w:rFonts w:ascii="Times New Roman" w:hAnsi="Times New Roman" w:cs="Times New Roman"/>
          <w:sz w:val="24"/>
          <w:szCs w:val="24"/>
        </w:rPr>
        <w:t>Salles  nº</w:t>
      </w:r>
      <w:proofErr w:type="gramEnd"/>
      <w:r w:rsidRPr="006E38C6">
        <w:rPr>
          <w:rFonts w:ascii="Times New Roman" w:hAnsi="Times New Roman" w:cs="Times New Roman"/>
          <w:sz w:val="24"/>
          <w:szCs w:val="24"/>
        </w:rPr>
        <w:t xml:space="preserve"> 145 - Centro, neste ato representada pelo Prefeito Municipal, SAMIR AZMI IBRAHIM MUHAMMAD AHMAD, doravante denominado MUNICÍPIO, e de outro a(s) empresa(s) ..............................................., inscrita no CNPJ sob nº, com </w:t>
      </w:r>
      <w:proofErr w:type="spellStart"/>
      <w:r w:rsidRPr="006E38C6">
        <w:rPr>
          <w:rFonts w:ascii="Times New Roman" w:hAnsi="Times New Roman" w:cs="Times New Roman"/>
          <w:sz w:val="24"/>
          <w:szCs w:val="24"/>
        </w:rPr>
        <w:t>se</w:t>
      </w:r>
      <w:proofErr w:type="spellEnd"/>
      <w:r w:rsidRPr="006E38C6">
        <w:rPr>
          <w:rFonts w:ascii="Times New Roman" w:hAnsi="Times New Roman" w:cs="Times New Roman"/>
          <w:sz w:val="24"/>
          <w:szCs w:val="24"/>
        </w:rPr>
        <w:t xml:space="preserve"> </w:t>
      </w:r>
      <w:proofErr w:type="spellStart"/>
      <w:r w:rsidRPr="006E38C6">
        <w:rPr>
          <w:rFonts w:ascii="Times New Roman" w:hAnsi="Times New Roman" w:cs="Times New Roman"/>
          <w:sz w:val="24"/>
          <w:szCs w:val="24"/>
        </w:rPr>
        <w:t>de</w:t>
      </w:r>
      <w:proofErr w:type="spellEnd"/>
      <w:r w:rsidRPr="006E38C6">
        <w:rPr>
          <w:rFonts w:ascii="Times New Roman" w:hAnsi="Times New Roman" w:cs="Times New Roman"/>
          <w:sz w:val="24"/>
          <w:szCs w:val="24"/>
        </w:rPr>
        <w:t xml:space="preserve"> à ..................................., neste ato representada pelo seu ............... Sr..................................., RG ......................................... CPF ..............................., cujo (s) preço (s) foi (</w:t>
      </w:r>
      <w:proofErr w:type="spellStart"/>
      <w:r w:rsidRPr="006E38C6">
        <w:rPr>
          <w:rFonts w:ascii="Times New Roman" w:hAnsi="Times New Roman" w:cs="Times New Roman"/>
          <w:sz w:val="24"/>
          <w:szCs w:val="24"/>
        </w:rPr>
        <w:t>ram</w:t>
      </w:r>
      <w:proofErr w:type="spellEnd"/>
      <w:r w:rsidRPr="006E38C6">
        <w:rPr>
          <w:rFonts w:ascii="Times New Roman" w:hAnsi="Times New Roman" w:cs="Times New Roman"/>
          <w:sz w:val="24"/>
          <w:szCs w:val="24"/>
        </w:rPr>
        <w:t>) registrado (s) através do Pregão Presencial par</w:t>
      </w:r>
      <w:r w:rsidR="002005F2" w:rsidRPr="006E38C6">
        <w:rPr>
          <w:rFonts w:ascii="Times New Roman" w:hAnsi="Times New Roman" w:cs="Times New Roman"/>
          <w:sz w:val="24"/>
          <w:szCs w:val="24"/>
        </w:rPr>
        <w:t>a Registro de Preços nº 00x/2022</w:t>
      </w:r>
      <w:r w:rsidRPr="006E38C6">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6E38C6" w:rsidRDefault="00AE3B9A" w:rsidP="00AE3B9A">
      <w:pPr>
        <w:rPr>
          <w:rFonts w:ascii="Times New Roman" w:hAnsi="Times New Roman" w:cs="Times New Roman"/>
          <w:sz w:val="24"/>
          <w:szCs w:val="24"/>
        </w:rPr>
      </w:pPr>
      <w:bookmarkStart w:id="2" w:name="_GoBack"/>
      <w:bookmarkEnd w:id="2"/>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PRIMEIRA – DO OBJETO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1.1 - Descrição  </w:t>
      </w:r>
    </w:p>
    <w:p w:rsidR="00AE3B9A" w:rsidRPr="006E38C6" w:rsidRDefault="00AE3B9A" w:rsidP="002005F2">
      <w:pPr>
        <w:shd w:val="clear" w:color="auto" w:fill="FFFFFF"/>
        <w:tabs>
          <w:tab w:val="center" w:pos="4252"/>
          <w:tab w:val="right" w:pos="8504"/>
        </w:tabs>
        <w:spacing w:line="240" w:lineRule="auto"/>
        <w:jc w:val="both"/>
        <w:rPr>
          <w:rFonts w:ascii="Times New Roman" w:hAnsi="Times New Roman" w:cs="Times New Roman"/>
          <w:sz w:val="24"/>
          <w:szCs w:val="24"/>
          <w:highlight w:val="white"/>
        </w:rPr>
      </w:pPr>
      <w:r w:rsidRPr="006E38C6">
        <w:rPr>
          <w:rFonts w:ascii="Times New Roman" w:hAnsi="Times New Roman" w:cs="Times New Roman"/>
          <w:sz w:val="24"/>
          <w:szCs w:val="24"/>
        </w:rPr>
        <w:t xml:space="preserve">1.1.1. O objeto desta ATA é </w:t>
      </w:r>
      <w:r w:rsidR="007C0CEA" w:rsidRPr="006E38C6">
        <w:rPr>
          <w:rFonts w:ascii="Times New Roman" w:hAnsi="Times New Roman" w:cs="Times New Roman"/>
          <w:sz w:val="24"/>
          <w:szCs w:val="24"/>
          <w:highlight w:val="white"/>
        </w:rPr>
        <w:t>REGISTRO DE PREÇOS para a eventual aquisição de kits didático-pedagógicos para uso nas aulas de Educação Física, bem como em atividades extracurriculares e na educação infantil para atender as Unidades de Ensino da rede pública municipal vinculadas à Secretaria de Educação e Esportes de Laguna/SC</w:t>
      </w:r>
      <w:r w:rsidR="007C0CEA" w:rsidRPr="006E38C6">
        <w:rPr>
          <w:rFonts w:ascii="Times New Roman" w:hAnsi="Times New Roman" w:cs="Times New Roman"/>
          <w:sz w:val="24"/>
          <w:szCs w:val="24"/>
        </w:rPr>
        <w:t xml:space="preserve"> conforme</w:t>
      </w:r>
      <w:r w:rsidR="007C0CEA" w:rsidRPr="006E38C6">
        <w:rPr>
          <w:rFonts w:ascii="Times New Roman" w:hAnsi="Times New Roman" w:cs="Times New Roman"/>
          <w:sz w:val="24"/>
          <w:szCs w:val="24"/>
          <w:highlight w:val="white"/>
        </w:rPr>
        <w:t xml:space="preserve"> </w:t>
      </w:r>
      <w:r w:rsidR="007C0CEA" w:rsidRPr="006E38C6">
        <w:rPr>
          <w:rFonts w:ascii="Times New Roman" w:hAnsi="Times New Roman" w:cs="Times New Roman"/>
          <w:sz w:val="24"/>
          <w:szCs w:val="24"/>
        </w:rPr>
        <w:t xml:space="preserve">Base Nacional Comum Curricular (BNCC), </w:t>
      </w:r>
      <w:r w:rsidR="00AB5C76" w:rsidRPr="006E38C6">
        <w:rPr>
          <w:rFonts w:ascii="Times New Roman" w:hAnsi="Times New Roman" w:cs="Times New Roman"/>
          <w:sz w:val="24"/>
          <w:szCs w:val="24"/>
          <w:highlight w:val="white"/>
        </w:rPr>
        <w:t>c</w:t>
      </w:r>
      <w:r w:rsidR="002005F2" w:rsidRPr="006E38C6">
        <w:rPr>
          <w:rFonts w:ascii="Times New Roman" w:hAnsi="Times New Roman" w:cs="Times New Roman"/>
          <w:sz w:val="24"/>
          <w:szCs w:val="24"/>
          <w:highlight w:val="white"/>
        </w:rPr>
        <w:t xml:space="preserve">onforme condições, quantidades e exigências estabelecidas neste instrumento, </w:t>
      </w:r>
      <w:r w:rsidRPr="006E38C6">
        <w:rPr>
          <w:rFonts w:ascii="Times New Roman" w:hAnsi="Times New Roman" w:cs="Times New Roman"/>
          <w:sz w:val="24"/>
          <w:szCs w:val="24"/>
        </w:rPr>
        <w:t xml:space="preserve">definidos no termo de referência do edital e especificidades das propostas vencedoras.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CLÁUSULA SEGUNDA – VALIDADE DO REGISTRO DE PREÇOS</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2.1 - A presente Ata de Registro de Preços terá validade por 12 (doze) meses, a partir da data de sua assinatura. </w:t>
      </w:r>
    </w:p>
    <w:p w:rsidR="00AE3B9A" w:rsidRPr="006E38C6" w:rsidRDefault="00AE3B9A" w:rsidP="00AE3B9A">
      <w:pPr>
        <w:rPr>
          <w:rFonts w:ascii="Times New Roman" w:hAnsi="Times New Roman" w:cs="Times New Roman"/>
          <w:sz w:val="24"/>
          <w:szCs w:val="24"/>
        </w:rPr>
      </w:pP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lastRenderedPageBreak/>
        <w:t xml:space="preserve">CLÁUSULA TERCEIRA – DA SOLICITAÇÃO DO OBJETO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3.1. Da utilização: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a) Cada contrato deverá conter, no mínimo:  </w:t>
      </w:r>
    </w:p>
    <w:p w:rsidR="00AE3B9A" w:rsidRPr="006E38C6" w:rsidRDefault="00AE3B9A" w:rsidP="00AE3B9A">
      <w:pPr>
        <w:numPr>
          <w:ilvl w:val="0"/>
          <w:numId w:val="2"/>
        </w:numPr>
        <w:spacing w:after="4" w:line="242" w:lineRule="auto"/>
        <w:ind w:hanging="240"/>
        <w:jc w:val="both"/>
        <w:rPr>
          <w:rFonts w:ascii="Times New Roman" w:hAnsi="Times New Roman" w:cs="Times New Roman"/>
          <w:sz w:val="24"/>
          <w:szCs w:val="24"/>
        </w:rPr>
      </w:pPr>
      <w:r w:rsidRPr="006E38C6">
        <w:rPr>
          <w:rFonts w:ascii="Times New Roman" w:hAnsi="Times New Roman" w:cs="Times New Roman"/>
          <w:sz w:val="24"/>
          <w:szCs w:val="24"/>
        </w:rPr>
        <w:t xml:space="preserve">Número do Pregão e da Ata de Registros de Preços;  </w:t>
      </w:r>
    </w:p>
    <w:p w:rsidR="00AE3B9A" w:rsidRPr="006E38C6" w:rsidRDefault="00AE3B9A" w:rsidP="00AE3B9A">
      <w:pPr>
        <w:numPr>
          <w:ilvl w:val="0"/>
          <w:numId w:val="2"/>
        </w:numPr>
        <w:spacing w:after="4" w:line="242" w:lineRule="auto"/>
        <w:ind w:hanging="240"/>
        <w:jc w:val="both"/>
        <w:rPr>
          <w:rFonts w:ascii="Times New Roman" w:hAnsi="Times New Roman" w:cs="Times New Roman"/>
          <w:sz w:val="24"/>
          <w:szCs w:val="24"/>
        </w:rPr>
      </w:pPr>
      <w:r w:rsidRPr="006E38C6">
        <w:rPr>
          <w:rFonts w:ascii="Times New Roman" w:hAnsi="Times New Roman" w:cs="Times New Roman"/>
          <w:sz w:val="24"/>
          <w:szCs w:val="24"/>
        </w:rPr>
        <w:t xml:space="preserve">As especificações e quantidades do objeto pretendido;  </w:t>
      </w:r>
    </w:p>
    <w:p w:rsidR="00AE3B9A" w:rsidRPr="006E38C6" w:rsidRDefault="00AE3B9A" w:rsidP="00AE3B9A">
      <w:pPr>
        <w:numPr>
          <w:ilvl w:val="0"/>
          <w:numId w:val="2"/>
        </w:numPr>
        <w:spacing w:after="4" w:line="242" w:lineRule="auto"/>
        <w:ind w:hanging="240"/>
        <w:jc w:val="both"/>
        <w:rPr>
          <w:rFonts w:ascii="Times New Roman" w:hAnsi="Times New Roman" w:cs="Times New Roman"/>
          <w:sz w:val="24"/>
          <w:szCs w:val="24"/>
        </w:rPr>
      </w:pPr>
      <w:r w:rsidRPr="006E38C6">
        <w:rPr>
          <w:rFonts w:ascii="Times New Roman" w:hAnsi="Times New Roman" w:cs="Times New Roman"/>
          <w:sz w:val="24"/>
          <w:szCs w:val="24"/>
        </w:rPr>
        <w:t xml:space="preserve">O preço registrado, que deverá ser respeitado pelo fornecedor;  </w:t>
      </w:r>
    </w:p>
    <w:p w:rsidR="00AE3B9A" w:rsidRPr="006E38C6" w:rsidRDefault="00AE3B9A" w:rsidP="00AE3B9A">
      <w:pPr>
        <w:numPr>
          <w:ilvl w:val="0"/>
          <w:numId w:val="2"/>
        </w:numPr>
        <w:spacing w:after="4" w:line="242" w:lineRule="auto"/>
        <w:ind w:hanging="240"/>
        <w:jc w:val="both"/>
        <w:rPr>
          <w:rFonts w:ascii="Times New Roman" w:hAnsi="Times New Roman" w:cs="Times New Roman"/>
          <w:sz w:val="24"/>
          <w:szCs w:val="24"/>
        </w:rPr>
      </w:pPr>
      <w:r w:rsidRPr="006E38C6">
        <w:rPr>
          <w:rFonts w:ascii="Times New Roman" w:hAnsi="Times New Roman" w:cs="Times New Roman"/>
          <w:sz w:val="24"/>
          <w:szCs w:val="24"/>
        </w:rPr>
        <w:t xml:space="preserve">A dotação orçamentária que dará cobertura à despesa;  </w:t>
      </w:r>
    </w:p>
    <w:p w:rsidR="00AE3B9A" w:rsidRPr="006E38C6" w:rsidRDefault="00AE3B9A" w:rsidP="00AE3B9A">
      <w:pPr>
        <w:numPr>
          <w:ilvl w:val="0"/>
          <w:numId w:val="2"/>
        </w:numPr>
        <w:spacing w:after="4" w:line="242" w:lineRule="auto"/>
        <w:ind w:hanging="240"/>
        <w:jc w:val="both"/>
        <w:rPr>
          <w:rFonts w:ascii="Times New Roman" w:hAnsi="Times New Roman" w:cs="Times New Roman"/>
          <w:sz w:val="24"/>
          <w:szCs w:val="24"/>
        </w:rPr>
      </w:pPr>
      <w:r w:rsidRPr="006E38C6">
        <w:rPr>
          <w:rFonts w:ascii="Times New Roman" w:hAnsi="Times New Roman" w:cs="Times New Roman"/>
          <w:sz w:val="24"/>
          <w:szCs w:val="24"/>
        </w:rPr>
        <w:t xml:space="preserve">A destinação do objeto adquirido.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3.1.2 - O Contrato poderá ser substituído por outros instrumentos hábeis, na forma prevista no art. 62 da Lei 8.666/93  </w:t>
      </w:r>
    </w:p>
    <w:p w:rsidR="00AE3B9A" w:rsidRPr="006E38C6" w:rsidRDefault="00AE3B9A" w:rsidP="00AE3B9A">
      <w:pPr>
        <w:rPr>
          <w:rFonts w:ascii="Times New Roman" w:hAnsi="Times New Roman" w:cs="Times New Roman"/>
          <w:sz w:val="24"/>
          <w:szCs w:val="24"/>
        </w:rPr>
      </w:pP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QUARTA – CONDIÇÕES DE EXECUÇÃO DO OBJETO DA ATA DE REGISTRO DE PREÇOS  </w:t>
      </w:r>
    </w:p>
    <w:p w:rsidR="00AE3B9A" w:rsidRPr="006E38C6" w:rsidRDefault="00AE3B9A" w:rsidP="00AE3B9A">
      <w:pPr>
        <w:rPr>
          <w:rFonts w:ascii="Times New Roman" w:hAnsi="Times New Roman" w:cs="Times New Roman"/>
          <w:sz w:val="24"/>
          <w:szCs w:val="24"/>
        </w:rPr>
      </w:pPr>
    </w:p>
    <w:p w:rsidR="00AE3B9A" w:rsidRPr="006E38C6"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6E38C6" w:rsidRDefault="00AE3B9A" w:rsidP="00AE3B9A">
      <w:pPr>
        <w:numPr>
          <w:ilvl w:val="1"/>
          <w:numId w:val="3"/>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6E38C6" w:rsidRDefault="00FB0C06" w:rsidP="00FB0C06">
      <w:pPr>
        <w:spacing w:after="4" w:line="242" w:lineRule="auto"/>
        <w:jc w:val="both"/>
        <w:rPr>
          <w:rFonts w:ascii="Times New Roman" w:hAnsi="Times New Roman" w:cs="Times New Roman"/>
          <w:sz w:val="24"/>
          <w:szCs w:val="24"/>
        </w:rPr>
      </w:pP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QUINTA – DOS ITENS, QUANTIDADES E PREÇOS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5.1 - Os preços registrados são os constantes da planilha a seguir: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color w:val="FF0000"/>
          <w:sz w:val="24"/>
          <w:szCs w:val="24"/>
        </w:rPr>
        <w:t>(</w:t>
      </w:r>
      <w:proofErr w:type="gramStart"/>
      <w:r w:rsidRPr="006E38C6">
        <w:rPr>
          <w:rFonts w:ascii="Times New Roman" w:hAnsi="Times New Roman" w:cs="Times New Roman"/>
          <w:color w:val="FF0000"/>
          <w:sz w:val="24"/>
          <w:szCs w:val="24"/>
        </w:rPr>
        <w:t>inserir</w:t>
      </w:r>
      <w:proofErr w:type="gramEnd"/>
      <w:r w:rsidRPr="006E38C6">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SEXTA – DAS CONDIÇÕES DE PAGAMENTO:  </w:t>
      </w:r>
    </w:p>
    <w:p w:rsidR="00FB0C06" w:rsidRPr="006E38C6"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w:t>
      </w:r>
      <w:r w:rsidR="00FB0C06" w:rsidRPr="006E38C6">
        <w:rPr>
          <w:rFonts w:ascii="Times New Roman" w:hAnsi="Times New Roman" w:cs="Times New Roman"/>
          <w:sz w:val="24"/>
          <w:szCs w:val="24"/>
        </w:rPr>
        <w:t>O pagamento será efetuado de acordo com o fornecimento dos materiais, em até 30 (trinta) dias após a entrega dos produtos, desde que comprovada a regularidade fiscal e trabalhista da CONTRATADA.</w:t>
      </w:r>
    </w:p>
    <w:p w:rsidR="00AE3B9A" w:rsidRPr="006E38C6" w:rsidRDefault="00AE3B9A" w:rsidP="008679A1">
      <w:pPr>
        <w:numPr>
          <w:ilvl w:val="1"/>
          <w:numId w:val="4"/>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A despesa para eventual aquisição do objeto licitado correrá por conta das dotações orçamentárias </w:t>
      </w:r>
      <w:r w:rsidR="00FB0C06" w:rsidRPr="006E38C6">
        <w:rPr>
          <w:rFonts w:ascii="Times New Roman" w:hAnsi="Times New Roman" w:cs="Times New Roman"/>
          <w:sz w:val="24"/>
          <w:szCs w:val="24"/>
        </w:rPr>
        <w:t xml:space="preserve">do </w:t>
      </w:r>
      <w:r w:rsidRPr="006E38C6">
        <w:rPr>
          <w:rFonts w:ascii="Times New Roman" w:hAnsi="Times New Roman" w:cs="Times New Roman"/>
          <w:sz w:val="24"/>
          <w:szCs w:val="24"/>
        </w:rPr>
        <w:t xml:space="preserve">órgão requisitante.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ind w:right="5374"/>
        <w:rPr>
          <w:rFonts w:ascii="Times New Roman" w:hAnsi="Times New Roman" w:cs="Times New Roman"/>
          <w:b/>
          <w:sz w:val="24"/>
          <w:szCs w:val="24"/>
        </w:rPr>
      </w:pPr>
      <w:r w:rsidRPr="006E38C6">
        <w:rPr>
          <w:rFonts w:ascii="Times New Roman" w:hAnsi="Times New Roman" w:cs="Times New Roman"/>
          <w:b/>
          <w:sz w:val="24"/>
          <w:szCs w:val="24"/>
        </w:rPr>
        <w:t xml:space="preserve">CLÁUSULA SÉTIMA – DAS OBRIGAÇÕES   - DA CONTRATADA:  </w:t>
      </w:r>
    </w:p>
    <w:p w:rsidR="00FB0C06" w:rsidRPr="006E38C6" w:rsidRDefault="00AE3B9A"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7.1.1 </w:t>
      </w:r>
      <w:r w:rsidR="00FB0C06" w:rsidRPr="006E38C6">
        <w:rPr>
          <w:rFonts w:ascii="Times New Roman" w:hAnsi="Times New Roman" w:cs="Times New Roman"/>
          <w:sz w:val="24"/>
          <w:szCs w:val="24"/>
        </w:rPr>
        <w:t>–</w:t>
      </w:r>
      <w:r w:rsidRPr="006E38C6">
        <w:rPr>
          <w:rFonts w:ascii="Times New Roman" w:hAnsi="Times New Roman" w:cs="Times New Roman"/>
          <w:sz w:val="24"/>
          <w:szCs w:val="24"/>
        </w:rPr>
        <w:t xml:space="preserve"> </w:t>
      </w:r>
      <w:r w:rsidR="00FB0C06" w:rsidRPr="006E38C6">
        <w:rPr>
          <w:rFonts w:ascii="Times New Roman" w:hAnsi="Times New Roman" w:cs="Times New Roman"/>
          <w:sz w:val="24"/>
          <w:szCs w:val="24"/>
        </w:rPr>
        <w:t>cumprir todas as obrigações constantes no Edital, anexos e na sua proposta, assumindo exclusivamente seus riscos e as despesas decorrentes da boa e perfeita execução do objeto;</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7.1.3. Responsabilizar-se pela qualidade, quantidade e resistência dos materiais fornecidos, que deverão ser novos e de primeira qualidade;</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lastRenderedPageBreak/>
        <w:t>7.1.4. Providenciar imediata correção de deficiências, falhas ou irregularidades constatadas pelo Fiscal do Contrato ou pessoa designada para tal finalidade nos equipamentos e materiais fornecidos;</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7.1.5. Responsabilizar-se pelos vícios e danos decorrentes do objeto, de acordo com os artigos 12, 13 e 17 a 27, do Código de Defesa do Consumidor (Lei nº 8.078/1990); </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7.1.6. Ressarcir os eventuais prejuízos causados à CONTRATANTE e/ou a terceiros, provocados por ineficiência ou irregularidades cometidas na execução das obrigações assumidas; </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7.1.8. Comunicar à CONTRATANTE, no prazo máximo de 24 (vinte e quatro) horas que antecede a data da entrega, os motivos que impossibilitem o cumprimento do prazo previsto, com a devida comprovação;</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7.1.9. Manter, durante toda a execução do Contrato, em compatibilidade com as obrigações assumidas, todas as condições de habilitação e qualificação exigidas na licitação;</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7.1.10. Pagar todos os tributos, contribuições fiscais que incidam ou venham a incidir, direta ou indiretamente sobre os serviços prestados;</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6E38C6" w:rsidRDefault="00FB0C06" w:rsidP="00AE3B9A">
      <w:pPr>
        <w:rPr>
          <w:rFonts w:ascii="Times New Roman" w:hAnsi="Times New Roman" w:cs="Times New Roman"/>
          <w:sz w:val="24"/>
          <w:szCs w:val="24"/>
        </w:rPr>
      </w:pPr>
      <w:r w:rsidRPr="006E38C6">
        <w:rPr>
          <w:rFonts w:ascii="Times New Roman" w:hAnsi="Times New Roman" w:cs="Times New Roman"/>
          <w:sz w:val="24"/>
          <w:szCs w:val="24"/>
        </w:rPr>
        <w:t xml:space="preserve">7.1.14. </w:t>
      </w:r>
      <w:r w:rsidR="00AE3B9A" w:rsidRPr="006E38C6">
        <w:rPr>
          <w:rFonts w:ascii="Times New Roman" w:hAnsi="Times New Roman" w:cs="Times New Roman"/>
          <w:sz w:val="24"/>
          <w:szCs w:val="24"/>
        </w:rPr>
        <w:t xml:space="preserve">Fornecer, no ato do recebimento de créditos relativos ao fornecimento de </w:t>
      </w:r>
      <w:r w:rsidRPr="006E38C6">
        <w:rPr>
          <w:rFonts w:ascii="Times New Roman" w:hAnsi="Times New Roman" w:cs="Times New Roman"/>
          <w:sz w:val="24"/>
          <w:szCs w:val="24"/>
        </w:rPr>
        <w:t>materiais, prova</w:t>
      </w:r>
      <w:r w:rsidR="00AE3B9A" w:rsidRPr="006E38C6">
        <w:rPr>
          <w:rFonts w:ascii="Times New Roman" w:hAnsi="Times New Roman" w:cs="Times New Roman"/>
          <w:sz w:val="24"/>
          <w:szCs w:val="24"/>
        </w:rPr>
        <w:t xml:space="preserve"> de regularidade relativa à Seguridade Social - INSS e ao Fundo de Garantia por Tempo de Serviço – CRF/</w:t>
      </w:r>
      <w:proofErr w:type="gramStart"/>
      <w:r w:rsidR="00AE3B9A" w:rsidRPr="006E38C6">
        <w:rPr>
          <w:rFonts w:ascii="Times New Roman" w:hAnsi="Times New Roman" w:cs="Times New Roman"/>
          <w:sz w:val="24"/>
          <w:szCs w:val="24"/>
        </w:rPr>
        <w:t>FGTS;  7.1.2</w:t>
      </w:r>
      <w:proofErr w:type="gramEnd"/>
      <w:r w:rsidR="00AE3B9A" w:rsidRPr="006E38C6">
        <w:rPr>
          <w:rFonts w:ascii="Times New Roman" w:hAnsi="Times New Roman" w:cs="Times New Roman"/>
          <w:sz w:val="24"/>
          <w:szCs w:val="24"/>
        </w:rPr>
        <w:t xml:space="preserve"> - Manter as mesmas condições de habilitação, verificadas quando da abertura das propostas;  </w:t>
      </w:r>
    </w:p>
    <w:p w:rsidR="00AE3B9A" w:rsidRPr="006E38C6" w:rsidRDefault="00FB0C06" w:rsidP="00AE3B9A">
      <w:pPr>
        <w:rPr>
          <w:rFonts w:ascii="Times New Roman" w:hAnsi="Times New Roman" w:cs="Times New Roman"/>
          <w:sz w:val="24"/>
          <w:szCs w:val="24"/>
        </w:rPr>
      </w:pPr>
      <w:r w:rsidRPr="006E38C6">
        <w:rPr>
          <w:rFonts w:ascii="Times New Roman" w:hAnsi="Times New Roman" w:cs="Times New Roman"/>
          <w:sz w:val="24"/>
          <w:szCs w:val="24"/>
        </w:rPr>
        <w:t>7.1.15</w:t>
      </w:r>
      <w:r w:rsidR="00AE3B9A" w:rsidRPr="006E38C6">
        <w:rPr>
          <w:rFonts w:ascii="Times New Roman" w:hAnsi="Times New Roman" w:cs="Times New Roman"/>
          <w:sz w:val="24"/>
          <w:szCs w:val="24"/>
        </w:rPr>
        <w:t xml:space="preserve"> - Arcar com o pagamento de todos os tributos e encargos que incidam sobre o material fornecido, bem como pelo seu transporte e demais encargos até o local determinado para sua entrega.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b/>
          <w:sz w:val="24"/>
          <w:szCs w:val="24"/>
        </w:rPr>
        <w:t>7.2 - DO MUNICÍPIO</w:t>
      </w:r>
      <w:r w:rsidRPr="006E38C6">
        <w:rPr>
          <w:rFonts w:ascii="Times New Roman" w:hAnsi="Times New Roman" w:cs="Times New Roman"/>
          <w:sz w:val="24"/>
          <w:szCs w:val="24"/>
        </w:rPr>
        <w:t xml:space="preserve">:  </w:t>
      </w:r>
    </w:p>
    <w:p w:rsidR="00FB0C06" w:rsidRPr="006E38C6" w:rsidRDefault="00AE3B9A" w:rsidP="00FB0C06">
      <w:pPr>
        <w:rPr>
          <w:rFonts w:ascii="Times New Roman" w:hAnsi="Times New Roman" w:cs="Times New Roman"/>
          <w:sz w:val="24"/>
          <w:szCs w:val="24"/>
        </w:rPr>
      </w:pPr>
      <w:r w:rsidRPr="006E38C6">
        <w:rPr>
          <w:rFonts w:ascii="Times New Roman" w:hAnsi="Times New Roman" w:cs="Times New Roman"/>
          <w:sz w:val="24"/>
          <w:szCs w:val="24"/>
        </w:rPr>
        <w:t xml:space="preserve">7.2.1 - </w:t>
      </w:r>
      <w:r w:rsidR="00FB0C06" w:rsidRPr="006E38C6">
        <w:rPr>
          <w:rFonts w:ascii="Times New Roman" w:hAnsi="Times New Roman" w:cs="Times New Roman"/>
          <w:sz w:val="24"/>
          <w:szCs w:val="24"/>
        </w:rPr>
        <w:t xml:space="preserve"> fornecer à CONTRATADA todos os elementos que se fizerem necessários à compreensão das condições contratuais, colaborando com a mesma, quando solicitada, no seu estudo e interpretação;</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7.2.2. Acompanhar e fiscalizar o fornecimento dos materiais;</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8027E">
        <w:rPr>
          <w:rFonts w:ascii="Times New Roman" w:hAnsi="Times New Roman" w:cs="Times New Roman"/>
          <w:sz w:val="24"/>
          <w:szCs w:val="24"/>
        </w:rPr>
        <w:t>53</w:t>
      </w:r>
      <w:r w:rsidRPr="006E38C6">
        <w:rPr>
          <w:rFonts w:ascii="Times New Roman" w:hAnsi="Times New Roman" w:cs="Times New Roman"/>
          <w:sz w:val="24"/>
          <w:szCs w:val="24"/>
        </w:rPr>
        <w:t>/2022 e seus anexos;</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6E38C6" w:rsidRDefault="00FB0C06" w:rsidP="00FB0C06">
      <w:pPr>
        <w:shd w:val="clear" w:color="auto" w:fill="FFFFFF"/>
        <w:tabs>
          <w:tab w:val="center" w:pos="4252"/>
          <w:tab w:val="right" w:pos="8504"/>
        </w:tabs>
        <w:spacing w:line="240" w:lineRule="auto"/>
        <w:ind w:right="-7"/>
        <w:jc w:val="both"/>
        <w:rPr>
          <w:rFonts w:ascii="Times New Roman" w:hAnsi="Times New Roman" w:cs="Times New Roman"/>
          <w:sz w:val="24"/>
          <w:szCs w:val="24"/>
        </w:rPr>
      </w:pPr>
      <w:r w:rsidRPr="006E38C6">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6E38C6"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8C6">
        <w:rPr>
          <w:rFonts w:ascii="Times New Roman" w:hAnsi="Times New Roman" w:cs="Times New Roman"/>
          <w:sz w:val="24"/>
          <w:szCs w:val="24"/>
        </w:rPr>
        <w:t>7.2.7. Aplicar à CONTRATADA as penalidades contratuais e regulamentares cabíveis;</w:t>
      </w:r>
    </w:p>
    <w:p w:rsidR="00FB0C06" w:rsidRPr="006E38C6" w:rsidRDefault="00FB0C06" w:rsidP="00FB0C06">
      <w:pPr>
        <w:shd w:val="clear" w:color="auto" w:fill="FFFFFF"/>
        <w:tabs>
          <w:tab w:val="center" w:pos="4252"/>
          <w:tab w:val="right" w:pos="8504"/>
        </w:tabs>
        <w:spacing w:line="240" w:lineRule="auto"/>
        <w:ind w:right="-280"/>
        <w:jc w:val="both"/>
        <w:rPr>
          <w:rFonts w:ascii="Times New Roman" w:hAnsi="Times New Roman" w:cs="Times New Roman"/>
          <w:sz w:val="24"/>
          <w:szCs w:val="24"/>
        </w:rPr>
      </w:pPr>
      <w:r w:rsidRPr="006E38C6">
        <w:rPr>
          <w:rFonts w:ascii="Times New Roman" w:hAnsi="Times New Roman" w:cs="Times New Roman"/>
          <w:sz w:val="24"/>
          <w:szCs w:val="24"/>
        </w:rPr>
        <w:t>7.2.8. Fazer cumprir as obrigações previstas no Edital de Licitação e em seus anexos.</w:t>
      </w:r>
    </w:p>
    <w:p w:rsidR="00FB0C06" w:rsidRPr="006E38C6" w:rsidRDefault="00FB0C06" w:rsidP="00AE3B9A">
      <w:pPr>
        <w:rPr>
          <w:rFonts w:ascii="Times New Roman" w:hAnsi="Times New Roman" w:cs="Times New Roman"/>
          <w:sz w:val="24"/>
          <w:szCs w:val="24"/>
        </w:rPr>
      </w:pPr>
    </w:p>
    <w:p w:rsidR="00AE3B9A" w:rsidRPr="006E38C6" w:rsidRDefault="00AE3B9A" w:rsidP="009A24E5">
      <w:pPr>
        <w:spacing w:line="240" w:lineRule="auto"/>
        <w:rPr>
          <w:rFonts w:ascii="Times New Roman" w:hAnsi="Times New Roman" w:cs="Times New Roman"/>
          <w:b/>
          <w:sz w:val="24"/>
          <w:szCs w:val="24"/>
        </w:rPr>
      </w:pPr>
      <w:r w:rsidRPr="006E38C6">
        <w:rPr>
          <w:rFonts w:ascii="Times New Roman" w:hAnsi="Times New Roman" w:cs="Times New Roman"/>
          <w:b/>
          <w:sz w:val="24"/>
          <w:szCs w:val="24"/>
        </w:rPr>
        <w:t xml:space="preserve">CLÁUSULA OITAVA – DA FISCALIZAÇÃO  </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8.1 A fiscalização do objeto da presente contratação será exercida por </w:t>
      </w:r>
      <w:proofErr w:type="gramStart"/>
      <w:r w:rsidRPr="006E38C6">
        <w:rPr>
          <w:rFonts w:ascii="Times New Roman" w:hAnsi="Times New Roman" w:cs="Times New Roman"/>
          <w:sz w:val="24"/>
          <w:szCs w:val="24"/>
        </w:rPr>
        <w:t>profissional(</w:t>
      </w:r>
      <w:proofErr w:type="spellStart"/>
      <w:proofErr w:type="gramEnd"/>
      <w:r w:rsidRPr="006E38C6">
        <w:rPr>
          <w:rFonts w:ascii="Times New Roman" w:hAnsi="Times New Roman" w:cs="Times New Roman"/>
          <w:sz w:val="24"/>
          <w:szCs w:val="24"/>
        </w:rPr>
        <w:t>is</w:t>
      </w:r>
      <w:proofErr w:type="spellEnd"/>
      <w:r w:rsidRPr="006E38C6">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8.3. O profissional designado receberá os materiais, cabendo-lhe:</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b) proceder de forma criteriosa ao seu recebimento e guarda;</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c) prestar ao fornecedor qualquer tipo de esclarecimento quanto à identificação, quantidade ou qualidade dos materiais.</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6E38C6" w:rsidRDefault="00FB0C06" w:rsidP="00FB0C06">
      <w:pPr>
        <w:shd w:val="clear" w:color="auto" w:fill="FFFFFF"/>
        <w:tabs>
          <w:tab w:val="center" w:pos="4252"/>
          <w:tab w:val="right" w:pos="8504"/>
        </w:tabs>
        <w:spacing w:line="240" w:lineRule="auto"/>
        <w:jc w:val="both"/>
        <w:rPr>
          <w:rFonts w:ascii="Times New Roman" w:hAnsi="Times New Roman" w:cs="Times New Roman"/>
          <w:sz w:val="24"/>
          <w:szCs w:val="24"/>
        </w:rPr>
      </w:pPr>
      <w:r w:rsidRPr="006E38C6">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NONA – DA ALTERAÇÃO E RESCISÃO DA ATA </w:t>
      </w:r>
    </w:p>
    <w:p w:rsidR="00AE3B9A" w:rsidRPr="006E38C6" w:rsidRDefault="00AE3B9A" w:rsidP="00AE3B9A">
      <w:pPr>
        <w:numPr>
          <w:ilvl w:val="1"/>
          <w:numId w:val="7"/>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A Ata de Registro de Preços somente poderá ser alterada nas hipóteses e forma estabelecidas na lei 8666/93.  </w:t>
      </w:r>
    </w:p>
    <w:p w:rsidR="00AE3B9A" w:rsidRPr="006E38C6" w:rsidRDefault="00AE3B9A" w:rsidP="00AE3B9A">
      <w:pPr>
        <w:numPr>
          <w:ilvl w:val="1"/>
          <w:numId w:val="7"/>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A Ata de Registro de Preços poderá ser cancelada, em relação a cada COMPROMITENTE, no caso de:  </w:t>
      </w:r>
    </w:p>
    <w:p w:rsidR="00AE3B9A" w:rsidRPr="006E38C6" w:rsidRDefault="00AE3B9A" w:rsidP="00AE3B9A">
      <w:pPr>
        <w:numPr>
          <w:ilvl w:val="2"/>
          <w:numId w:val="6"/>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6E38C6" w:rsidRDefault="00AE3B9A" w:rsidP="00AE3B9A">
      <w:pPr>
        <w:numPr>
          <w:ilvl w:val="2"/>
          <w:numId w:val="6"/>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Persistência das infrações após a aplicação de multas previstas na cláusula décima;  </w:t>
      </w:r>
    </w:p>
    <w:p w:rsidR="00AE3B9A" w:rsidRPr="006E38C6" w:rsidRDefault="00AE3B9A" w:rsidP="00AE3B9A">
      <w:pPr>
        <w:numPr>
          <w:ilvl w:val="2"/>
          <w:numId w:val="6"/>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Interesse público, devidamente motivado e justificado pela Administração;  </w:t>
      </w:r>
    </w:p>
    <w:p w:rsidR="00AE3B9A" w:rsidRPr="006E38C6" w:rsidRDefault="00AE3B9A" w:rsidP="00AE3B9A">
      <w:pPr>
        <w:numPr>
          <w:ilvl w:val="2"/>
          <w:numId w:val="6"/>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Demais hipóteses previstas no Artigo 78, da Lei 8.666/93, bem como desta Ata;  </w:t>
      </w:r>
    </w:p>
    <w:p w:rsidR="00AE3B9A" w:rsidRPr="006E38C6" w:rsidRDefault="00AE3B9A" w:rsidP="00AE3B9A">
      <w:pPr>
        <w:numPr>
          <w:ilvl w:val="2"/>
          <w:numId w:val="6"/>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Liquidação judicial ou extrajudicial, concurso de credores, ou falência da COMPROMITENTE;  </w:t>
      </w:r>
    </w:p>
    <w:p w:rsidR="00AE3B9A" w:rsidRPr="006E38C6" w:rsidRDefault="00AE3B9A" w:rsidP="00AE3B9A">
      <w:pPr>
        <w:numPr>
          <w:ilvl w:val="2"/>
          <w:numId w:val="6"/>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Inobservância da boa técnica na execução dos serviços.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DÉCIMA – DAS PENALIDADES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6E38C6"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8C6">
        <w:rPr>
          <w:rFonts w:ascii="Times New Roman" w:hAnsi="Times New Roman" w:cs="Times New Roman"/>
          <w:sz w:val="24"/>
          <w:szCs w:val="24"/>
        </w:rPr>
        <w:t>rescisão</w:t>
      </w:r>
      <w:proofErr w:type="gramEnd"/>
      <w:r w:rsidRPr="006E38C6">
        <w:rPr>
          <w:rFonts w:ascii="Times New Roman" w:hAnsi="Times New Roman" w:cs="Times New Roman"/>
          <w:sz w:val="24"/>
          <w:szCs w:val="24"/>
        </w:rPr>
        <w:t xml:space="preserve">/cancelamento unilateral da Ata de Registro de Preços;  </w:t>
      </w:r>
    </w:p>
    <w:p w:rsidR="00AE3B9A" w:rsidRPr="006E38C6"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8C6">
        <w:rPr>
          <w:rFonts w:ascii="Times New Roman" w:hAnsi="Times New Roman" w:cs="Times New Roman"/>
          <w:sz w:val="24"/>
          <w:szCs w:val="24"/>
        </w:rPr>
        <w:t>impedimento</w:t>
      </w:r>
      <w:proofErr w:type="gramEnd"/>
      <w:r w:rsidRPr="006E38C6">
        <w:rPr>
          <w:rFonts w:ascii="Times New Roman" w:hAnsi="Times New Roman" w:cs="Times New Roman"/>
          <w:sz w:val="24"/>
          <w:szCs w:val="24"/>
        </w:rPr>
        <w:t xml:space="preserve"> de participar de licitações com o Município, no prazo de até 05 (cinco) anos;  </w:t>
      </w:r>
    </w:p>
    <w:p w:rsidR="00AE3B9A" w:rsidRPr="006E38C6"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8C6">
        <w:rPr>
          <w:rFonts w:ascii="Times New Roman" w:hAnsi="Times New Roman" w:cs="Times New Roman"/>
          <w:sz w:val="24"/>
          <w:szCs w:val="24"/>
        </w:rPr>
        <w:t>cancelamento</w:t>
      </w:r>
      <w:proofErr w:type="gramEnd"/>
      <w:r w:rsidRPr="006E38C6">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6E38C6"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8C6">
        <w:rPr>
          <w:rFonts w:ascii="Times New Roman" w:hAnsi="Times New Roman" w:cs="Times New Roman"/>
          <w:sz w:val="24"/>
          <w:szCs w:val="24"/>
        </w:rPr>
        <w:t>multa</w:t>
      </w:r>
      <w:proofErr w:type="gramEnd"/>
      <w:r w:rsidRPr="006E38C6">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6E38C6"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8C6">
        <w:rPr>
          <w:rFonts w:ascii="Times New Roman" w:hAnsi="Times New Roman" w:cs="Times New Roman"/>
          <w:sz w:val="24"/>
          <w:szCs w:val="24"/>
        </w:rPr>
        <w:lastRenderedPageBreak/>
        <w:t>multa</w:t>
      </w:r>
      <w:proofErr w:type="gramEnd"/>
      <w:r w:rsidRPr="006E38C6">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6E38C6" w:rsidRDefault="00AE3B9A" w:rsidP="00AE3B9A">
      <w:pPr>
        <w:numPr>
          <w:ilvl w:val="0"/>
          <w:numId w:val="8"/>
        </w:numPr>
        <w:spacing w:after="4" w:line="242" w:lineRule="auto"/>
        <w:ind w:hanging="240"/>
        <w:jc w:val="both"/>
        <w:rPr>
          <w:rFonts w:ascii="Times New Roman" w:hAnsi="Times New Roman" w:cs="Times New Roman"/>
          <w:sz w:val="24"/>
          <w:szCs w:val="24"/>
        </w:rPr>
      </w:pPr>
      <w:proofErr w:type="gramStart"/>
      <w:r w:rsidRPr="006E38C6">
        <w:rPr>
          <w:rFonts w:ascii="Times New Roman" w:hAnsi="Times New Roman" w:cs="Times New Roman"/>
          <w:sz w:val="24"/>
          <w:szCs w:val="24"/>
        </w:rPr>
        <w:t>declaração</w:t>
      </w:r>
      <w:proofErr w:type="gramEnd"/>
      <w:r w:rsidRPr="006E38C6">
        <w:rPr>
          <w:rFonts w:ascii="Times New Roman" w:hAnsi="Times New Roman" w:cs="Times New Roman"/>
          <w:sz w:val="24"/>
          <w:szCs w:val="24"/>
        </w:rPr>
        <w:t xml:space="preserve"> de inidoneidade para licitar ou contratar com a Administração Pública Municipal.  </w:t>
      </w:r>
    </w:p>
    <w:p w:rsidR="00AE3B9A" w:rsidRPr="006E38C6"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6E38C6"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6E38C6" w:rsidRDefault="00AE3B9A" w:rsidP="00AE3B9A">
      <w:pPr>
        <w:numPr>
          <w:ilvl w:val="1"/>
          <w:numId w:val="9"/>
        </w:numPr>
        <w:spacing w:after="4" w:line="242" w:lineRule="auto"/>
        <w:ind w:left="0" w:hanging="10"/>
        <w:jc w:val="both"/>
        <w:rPr>
          <w:rFonts w:ascii="Times New Roman" w:hAnsi="Times New Roman" w:cs="Times New Roman"/>
          <w:sz w:val="24"/>
          <w:szCs w:val="24"/>
        </w:rPr>
      </w:pPr>
      <w:r w:rsidRPr="006E38C6">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6E38C6" w:rsidRDefault="00AE3B9A" w:rsidP="00AE3B9A">
      <w:pPr>
        <w:spacing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DÉCIMA PRIMEIRA – DO FORO   </w:t>
      </w:r>
    </w:p>
    <w:p w:rsidR="00AE3B9A" w:rsidRPr="006E38C6" w:rsidRDefault="00AE3B9A" w:rsidP="0040140C">
      <w:pPr>
        <w:rPr>
          <w:rFonts w:ascii="Times New Roman" w:hAnsi="Times New Roman" w:cs="Times New Roman"/>
          <w:sz w:val="24"/>
          <w:szCs w:val="24"/>
        </w:rPr>
      </w:pPr>
      <w:r w:rsidRPr="006E38C6">
        <w:rPr>
          <w:rFonts w:ascii="Times New Roman" w:hAnsi="Times New Roman" w:cs="Times New Roman"/>
          <w:sz w:val="24"/>
          <w:szCs w:val="24"/>
        </w:rPr>
        <w:t xml:space="preserve">11.1 - As questões relacionadas com o cumprimento da presente Ata serão dirimidas no Foro da Comarca de </w:t>
      </w:r>
      <w:proofErr w:type="spellStart"/>
      <w:r w:rsidRPr="006E38C6">
        <w:rPr>
          <w:rFonts w:ascii="Times New Roman" w:hAnsi="Times New Roman" w:cs="Times New Roman"/>
          <w:sz w:val="24"/>
          <w:szCs w:val="24"/>
        </w:rPr>
        <w:t>Laguna-SC</w:t>
      </w:r>
      <w:proofErr w:type="spellEnd"/>
      <w:r w:rsidRPr="006E38C6">
        <w:rPr>
          <w:rFonts w:ascii="Times New Roman" w:hAnsi="Times New Roman" w:cs="Times New Roman"/>
          <w:sz w:val="24"/>
          <w:szCs w:val="24"/>
        </w:rPr>
        <w:t xml:space="preserve">.  </w:t>
      </w:r>
    </w:p>
    <w:p w:rsidR="00AE3B9A" w:rsidRPr="006E38C6" w:rsidRDefault="00AE3B9A" w:rsidP="00AE3B9A">
      <w:pPr>
        <w:rPr>
          <w:rFonts w:ascii="Times New Roman" w:hAnsi="Times New Roman" w:cs="Times New Roman"/>
          <w:b/>
          <w:sz w:val="24"/>
          <w:szCs w:val="24"/>
        </w:rPr>
      </w:pPr>
      <w:r w:rsidRPr="006E38C6">
        <w:rPr>
          <w:rFonts w:ascii="Times New Roman" w:hAnsi="Times New Roman" w:cs="Times New Roman"/>
          <w:b/>
          <w:sz w:val="24"/>
          <w:szCs w:val="24"/>
        </w:rPr>
        <w:t xml:space="preserve">CLÁUSULA DÉCIMA SEGUNDA – DAS DISPOSIÇÕES FINAIS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6E38C6" w:rsidRDefault="00AE3B9A" w:rsidP="00AE3B9A">
      <w:pPr>
        <w:numPr>
          <w:ilvl w:val="1"/>
          <w:numId w:val="10"/>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Todos os prazos constantes em cada termo contratual serão em dias corridos, e em sua contagem </w:t>
      </w:r>
      <w:r w:rsidR="00FB0C06" w:rsidRPr="006E38C6">
        <w:rPr>
          <w:rFonts w:ascii="Times New Roman" w:hAnsi="Times New Roman" w:cs="Times New Roman"/>
          <w:sz w:val="24"/>
          <w:szCs w:val="24"/>
        </w:rPr>
        <w:t>excluir-se-á</w:t>
      </w:r>
      <w:r w:rsidRPr="006E38C6">
        <w:rPr>
          <w:rFonts w:ascii="Times New Roman" w:hAnsi="Times New Roman" w:cs="Times New Roman"/>
          <w:sz w:val="24"/>
          <w:szCs w:val="24"/>
        </w:rPr>
        <w:t xml:space="preserve"> o dia de início e incluir-se-á o dia do vencimento. </w:t>
      </w:r>
    </w:p>
    <w:p w:rsidR="00AE3B9A" w:rsidRPr="006E38C6" w:rsidRDefault="00AE3B9A" w:rsidP="009A24E5">
      <w:pPr>
        <w:spacing w:after="4" w:line="242" w:lineRule="auto"/>
        <w:jc w:val="both"/>
        <w:rPr>
          <w:rFonts w:ascii="Times New Roman" w:hAnsi="Times New Roman" w:cs="Times New Roman"/>
          <w:sz w:val="24"/>
          <w:szCs w:val="24"/>
        </w:rPr>
      </w:pPr>
      <w:r w:rsidRPr="006E38C6">
        <w:rPr>
          <w:rFonts w:ascii="Times New Roman" w:hAnsi="Times New Roman" w:cs="Times New Roman"/>
          <w:sz w:val="24"/>
          <w:szCs w:val="24"/>
        </w:rPr>
        <w:t xml:space="preserve"> - A despesa com a contratação correrá à conta da dotação de cada unidade requisitante.  </w:t>
      </w:r>
    </w:p>
    <w:p w:rsidR="00AE3B9A" w:rsidRPr="006E38C6" w:rsidRDefault="00AE3B9A" w:rsidP="00AE3B9A">
      <w:pPr>
        <w:numPr>
          <w:ilvl w:val="1"/>
          <w:numId w:val="10"/>
        </w:numPr>
        <w:spacing w:after="4" w:line="242" w:lineRule="auto"/>
        <w:ind w:left="0"/>
        <w:jc w:val="both"/>
        <w:rPr>
          <w:rFonts w:ascii="Times New Roman" w:hAnsi="Times New Roman" w:cs="Times New Roman"/>
          <w:sz w:val="24"/>
          <w:szCs w:val="24"/>
        </w:rPr>
      </w:pPr>
      <w:r w:rsidRPr="006E38C6">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6E38C6" w:rsidRDefault="00AE3B9A" w:rsidP="0040140C">
      <w:pPr>
        <w:rPr>
          <w:rFonts w:ascii="Times New Roman" w:hAnsi="Times New Roman" w:cs="Times New Roman"/>
          <w:sz w:val="24"/>
          <w:szCs w:val="24"/>
        </w:rPr>
      </w:pPr>
      <w:r w:rsidRPr="006E38C6">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6E38C6" w:rsidRDefault="00FB0C06" w:rsidP="00AE3B9A">
      <w:pPr>
        <w:rPr>
          <w:rFonts w:ascii="Times New Roman" w:hAnsi="Times New Roman" w:cs="Times New Roman"/>
          <w:sz w:val="24"/>
          <w:szCs w:val="24"/>
        </w:rPr>
      </w:pPr>
      <w:r w:rsidRPr="006E38C6">
        <w:rPr>
          <w:rFonts w:ascii="Times New Roman" w:hAnsi="Times New Roman" w:cs="Times New Roman"/>
          <w:sz w:val="24"/>
          <w:szCs w:val="24"/>
        </w:rPr>
        <w:t xml:space="preserve">Laguna, </w:t>
      </w:r>
      <w:proofErr w:type="spellStart"/>
      <w:r w:rsidRPr="006E38C6">
        <w:rPr>
          <w:rFonts w:ascii="Times New Roman" w:hAnsi="Times New Roman" w:cs="Times New Roman"/>
          <w:sz w:val="24"/>
          <w:szCs w:val="24"/>
        </w:rPr>
        <w:t>xx</w:t>
      </w:r>
      <w:proofErr w:type="spellEnd"/>
      <w:r w:rsidRPr="006E38C6">
        <w:rPr>
          <w:rFonts w:ascii="Times New Roman" w:hAnsi="Times New Roman" w:cs="Times New Roman"/>
          <w:sz w:val="24"/>
          <w:szCs w:val="24"/>
        </w:rPr>
        <w:t xml:space="preserve"> de </w:t>
      </w:r>
      <w:proofErr w:type="spellStart"/>
      <w:r w:rsidRPr="006E38C6">
        <w:rPr>
          <w:rFonts w:ascii="Times New Roman" w:hAnsi="Times New Roman" w:cs="Times New Roman"/>
          <w:sz w:val="24"/>
          <w:szCs w:val="24"/>
        </w:rPr>
        <w:t>xxxxxxx</w:t>
      </w:r>
      <w:proofErr w:type="spellEnd"/>
      <w:r w:rsidRPr="006E38C6">
        <w:rPr>
          <w:rFonts w:ascii="Times New Roman" w:hAnsi="Times New Roman" w:cs="Times New Roman"/>
          <w:sz w:val="24"/>
          <w:szCs w:val="24"/>
        </w:rPr>
        <w:t xml:space="preserve"> de 2022</w:t>
      </w:r>
      <w:r w:rsidR="00AE3B9A" w:rsidRPr="006E38C6">
        <w:rPr>
          <w:rFonts w:ascii="Times New Roman" w:hAnsi="Times New Roman" w:cs="Times New Roman"/>
          <w:sz w:val="24"/>
          <w:szCs w:val="24"/>
        </w:rPr>
        <w:t xml:space="preserve">. </w:t>
      </w:r>
    </w:p>
    <w:p w:rsidR="00AE3B9A" w:rsidRPr="006E38C6" w:rsidRDefault="00AE3B9A" w:rsidP="00AE3B9A">
      <w:pPr>
        <w:spacing w:after="58" w:line="240" w:lineRule="auto"/>
        <w:rPr>
          <w:rFonts w:ascii="Times New Roman" w:hAnsi="Times New Roman" w:cs="Times New Roman"/>
          <w:sz w:val="24"/>
          <w:szCs w:val="24"/>
        </w:rPr>
      </w:pPr>
      <w:r w:rsidRPr="006E38C6">
        <w:rPr>
          <w:rFonts w:ascii="Times New Roman" w:hAnsi="Times New Roman" w:cs="Times New Roman"/>
          <w:sz w:val="24"/>
          <w:szCs w:val="24"/>
        </w:rPr>
        <w:t xml:space="preserve"> </w:t>
      </w:r>
    </w:p>
    <w:p w:rsidR="00AE3B9A" w:rsidRPr="006E38C6" w:rsidRDefault="00AE3B9A" w:rsidP="00AE3B9A">
      <w:pPr>
        <w:spacing w:line="246" w:lineRule="auto"/>
        <w:ind w:left="10" w:right="-15"/>
        <w:rPr>
          <w:rFonts w:ascii="Times New Roman" w:hAnsi="Times New Roman" w:cs="Times New Roman"/>
          <w:sz w:val="24"/>
          <w:szCs w:val="24"/>
        </w:rPr>
      </w:pPr>
      <w:r w:rsidRPr="006E38C6">
        <w:rPr>
          <w:rFonts w:ascii="Times New Roman" w:hAnsi="Times New Roman" w:cs="Times New Roman"/>
          <w:sz w:val="24"/>
          <w:szCs w:val="24"/>
        </w:rPr>
        <w:t xml:space="preserve">SAMIR AZMI IBRAHIM MUHAMMAD AHMAD                  </w:t>
      </w:r>
      <w:r w:rsidR="00DE4AB9" w:rsidRPr="006E38C6">
        <w:rPr>
          <w:rFonts w:ascii="Times New Roman" w:hAnsi="Times New Roman" w:cs="Times New Roman"/>
          <w:sz w:val="24"/>
          <w:szCs w:val="24"/>
        </w:rPr>
        <w:t xml:space="preserve">                       </w:t>
      </w:r>
      <w:r w:rsidRPr="006E38C6">
        <w:rPr>
          <w:rFonts w:ascii="Times New Roman" w:hAnsi="Times New Roman" w:cs="Times New Roman"/>
          <w:sz w:val="24"/>
          <w:szCs w:val="24"/>
        </w:rPr>
        <w:t>Contratada</w:t>
      </w:r>
    </w:p>
    <w:p w:rsidR="00AE3B9A" w:rsidRPr="006E38C6" w:rsidRDefault="00AE3B9A" w:rsidP="00AE3B9A">
      <w:pPr>
        <w:spacing w:after="137"/>
        <w:jc w:val="center"/>
        <w:rPr>
          <w:rFonts w:ascii="Times New Roman" w:hAnsi="Times New Roman" w:cs="Times New Roman"/>
          <w:sz w:val="24"/>
          <w:szCs w:val="24"/>
        </w:rPr>
      </w:pPr>
      <w:r w:rsidRPr="006E38C6">
        <w:rPr>
          <w:rFonts w:ascii="Times New Roman" w:hAnsi="Times New Roman" w:cs="Times New Roman"/>
          <w:sz w:val="24"/>
          <w:szCs w:val="24"/>
        </w:rPr>
        <w:t xml:space="preserve">                 Prefeito Municipal</w:t>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t xml:space="preserve">Empresa </w:t>
      </w:r>
      <w:proofErr w:type="gramStart"/>
      <w:r w:rsidRPr="006E38C6">
        <w:rPr>
          <w:rFonts w:ascii="Times New Roman" w:hAnsi="Times New Roman" w:cs="Times New Roman"/>
          <w:sz w:val="24"/>
          <w:szCs w:val="24"/>
        </w:rPr>
        <w:t>XXX  -</w:t>
      </w:r>
      <w:proofErr w:type="gramEnd"/>
      <w:r w:rsidRPr="006E38C6">
        <w:rPr>
          <w:rFonts w:ascii="Times New Roman" w:hAnsi="Times New Roman" w:cs="Times New Roman"/>
          <w:sz w:val="24"/>
          <w:szCs w:val="24"/>
        </w:rPr>
        <w:t xml:space="preserve"> CNPJ</w:t>
      </w:r>
    </w:p>
    <w:p w:rsidR="00AE3B9A" w:rsidRPr="006E38C6" w:rsidRDefault="00AE3B9A" w:rsidP="00AE3B9A">
      <w:pPr>
        <w:spacing w:line="246" w:lineRule="auto"/>
        <w:ind w:left="10" w:right="-15"/>
        <w:jc w:val="center"/>
        <w:rPr>
          <w:rFonts w:ascii="Times New Roman" w:hAnsi="Times New Roman" w:cs="Times New Roman"/>
          <w:sz w:val="24"/>
          <w:szCs w:val="24"/>
        </w:rPr>
      </w:pPr>
    </w:p>
    <w:p w:rsidR="00AE3B9A" w:rsidRPr="006E38C6" w:rsidRDefault="00AE3B9A" w:rsidP="00AE3B9A">
      <w:pPr>
        <w:spacing w:line="240" w:lineRule="auto"/>
        <w:jc w:val="center"/>
        <w:rPr>
          <w:rFonts w:ascii="Times New Roman" w:hAnsi="Times New Roman" w:cs="Times New Roman"/>
          <w:sz w:val="24"/>
          <w:szCs w:val="24"/>
        </w:rPr>
      </w:pPr>
      <w:r w:rsidRPr="006E38C6">
        <w:rPr>
          <w:rFonts w:ascii="Times New Roman" w:hAnsi="Times New Roman" w:cs="Times New Roman"/>
          <w:sz w:val="24"/>
          <w:szCs w:val="24"/>
        </w:rPr>
        <w:tab/>
        <w:t xml:space="preserve"> </w:t>
      </w:r>
    </w:p>
    <w:p w:rsidR="00AE3B9A" w:rsidRPr="006E38C6" w:rsidRDefault="00AE3B9A" w:rsidP="00AE3B9A">
      <w:pPr>
        <w:rPr>
          <w:rFonts w:ascii="Times New Roman" w:hAnsi="Times New Roman" w:cs="Times New Roman"/>
          <w:sz w:val="24"/>
          <w:szCs w:val="24"/>
        </w:rPr>
      </w:pPr>
      <w:r w:rsidRPr="006E38C6">
        <w:rPr>
          <w:rFonts w:ascii="Times New Roman" w:hAnsi="Times New Roman" w:cs="Times New Roman"/>
          <w:sz w:val="24"/>
          <w:szCs w:val="24"/>
        </w:rPr>
        <w:t xml:space="preserve">Gustavo Henrique Assessor de </w:t>
      </w:r>
      <w:proofErr w:type="gramStart"/>
      <w:r w:rsidRPr="006E38C6">
        <w:rPr>
          <w:rFonts w:ascii="Times New Roman" w:hAnsi="Times New Roman" w:cs="Times New Roman"/>
          <w:sz w:val="24"/>
          <w:szCs w:val="24"/>
        </w:rPr>
        <w:t xml:space="preserve">Licitações,  </w:t>
      </w:r>
      <w:r w:rsidRPr="006E38C6">
        <w:rPr>
          <w:rFonts w:ascii="Times New Roman" w:hAnsi="Times New Roman" w:cs="Times New Roman"/>
          <w:sz w:val="24"/>
          <w:szCs w:val="24"/>
        </w:rPr>
        <w:tab/>
      </w:r>
      <w:proofErr w:type="gramEnd"/>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t xml:space="preserve">Testemunha </w:t>
      </w:r>
    </w:p>
    <w:p w:rsidR="00D145E6" w:rsidRPr="006E38C6" w:rsidRDefault="00AE3B9A">
      <w:pPr>
        <w:spacing w:after="137"/>
        <w:rPr>
          <w:rFonts w:ascii="Times New Roman" w:hAnsi="Times New Roman" w:cs="Times New Roman"/>
          <w:sz w:val="24"/>
          <w:szCs w:val="24"/>
        </w:rPr>
      </w:pPr>
      <w:r w:rsidRPr="006E38C6">
        <w:rPr>
          <w:rFonts w:ascii="Times New Roman" w:hAnsi="Times New Roman" w:cs="Times New Roman"/>
          <w:sz w:val="24"/>
          <w:szCs w:val="24"/>
        </w:rPr>
        <w:t xml:space="preserve">     Compras, Contratos e Convênios </w:t>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r>
      <w:r w:rsidRPr="006E38C6">
        <w:rPr>
          <w:rFonts w:ascii="Times New Roman" w:hAnsi="Times New Roman" w:cs="Times New Roman"/>
          <w:sz w:val="24"/>
          <w:szCs w:val="24"/>
        </w:rPr>
        <w:tab/>
        <w:t xml:space="preserve">    </w:t>
      </w:r>
      <w:r w:rsidRPr="006E38C6">
        <w:rPr>
          <w:rFonts w:ascii="Times New Roman" w:hAnsi="Times New Roman" w:cs="Times New Roman"/>
          <w:sz w:val="24"/>
          <w:szCs w:val="24"/>
        </w:rPr>
        <w:tab/>
        <w:t xml:space="preserve">   CPF </w:t>
      </w:r>
    </w:p>
    <w:sectPr w:rsidR="00D145E6" w:rsidRPr="006E38C6" w:rsidSect="001C1558">
      <w:pgSz w:w="11906" w:h="16838"/>
      <w:pgMar w:top="1701" w:right="1134" w:bottom="1134" w:left="1134" w:header="227" w:footer="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D1" w:rsidRDefault="003918D1">
      <w:pPr>
        <w:spacing w:line="240" w:lineRule="auto"/>
      </w:pPr>
      <w:r>
        <w:separator/>
      </w:r>
    </w:p>
  </w:endnote>
  <w:endnote w:type="continuationSeparator" w:id="0">
    <w:p w:rsidR="003918D1" w:rsidRDefault="0039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font372">
    <w:panose1 w:val="00000000000000000000"/>
    <w:charset w:val="00"/>
    <w:family w:val="roman"/>
    <w:notTrueType/>
    <w:pitch w:val="default"/>
  </w:font>
  <w:font w:name="font308">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le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5253"/>
      <w:docPartObj>
        <w:docPartGallery w:val="Page Numbers (Bottom of Page)"/>
        <w:docPartUnique/>
      </w:docPartObj>
    </w:sdtPr>
    <w:sdtContent>
      <w:p w:rsidR="00B8027E" w:rsidRDefault="00B8027E">
        <w:pPr>
          <w:pStyle w:val="Rodap"/>
          <w:jc w:val="right"/>
        </w:pPr>
        <w:r>
          <w:fldChar w:fldCharType="begin"/>
        </w:r>
        <w:r>
          <w:instrText>PAGE   \* MERGEFORMAT</w:instrText>
        </w:r>
        <w:r>
          <w:fldChar w:fldCharType="separate"/>
        </w:r>
        <w:r w:rsidR="0072477B">
          <w:rPr>
            <w:noProof/>
          </w:rPr>
          <w:t>21</w:t>
        </w:r>
        <w:r>
          <w:fldChar w:fldCharType="end"/>
        </w:r>
      </w:p>
    </w:sdtContent>
  </w:sdt>
  <w:p w:rsidR="00B8027E" w:rsidRDefault="00B802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D1" w:rsidRDefault="003918D1">
      <w:pPr>
        <w:spacing w:line="240" w:lineRule="auto"/>
      </w:pPr>
      <w:r>
        <w:separator/>
      </w:r>
    </w:p>
  </w:footnote>
  <w:footnote w:type="continuationSeparator" w:id="0">
    <w:p w:rsidR="003918D1" w:rsidRDefault="00391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7E" w:rsidRDefault="00B8027E" w:rsidP="001C1558">
    <w:pPr>
      <w:pStyle w:val="Cabealho"/>
      <w:jc w:val="center"/>
    </w:pPr>
    <w:r w:rsidRPr="00B40922">
      <w:rPr>
        <w:noProof/>
      </w:rPr>
      <w:drawing>
        <wp:inline distT="0" distB="0" distL="0" distR="0">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B8027E" w:rsidRDefault="00B8027E" w:rsidP="00AE3B9A">
    <w:pPr>
      <w:jc w:val="center"/>
    </w:pPr>
    <w:r>
      <w:t xml:space="preserve">Pregão </w:t>
    </w:r>
    <w:r w:rsidRPr="00B123BC">
      <w:t xml:space="preserve">presencial </w:t>
    </w:r>
    <w:r>
      <w:t>53</w:t>
    </w:r>
    <w:r w:rsidRPr="00B123BC">
      <w:t xml:space="preserve">/2022 </w:t>
    </w:r>
    <w:r>
      <w:t>–</w:t>
    </w:r>
    <w:r w:rsidRPr="00B123BC">
      <w:t xml:space="preserve"> PML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2C82E12"/>
    <w:multiLevelType w:val="multilevel"/>
    <w:tmpl w:val="3B0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E24547D"/>
    <w:multiLevelType w:val="multilevel"/>
    <w:tmpl w:val="153AD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48A3BE8"/>
    <w:multiLevelType w:val="multilevel"/>
    <w:tmpl w:val="0D20CE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67777B64"/>
    <w:multiLevelType w:val="multilevel"/>
    <w:tmpl w:val="074C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7"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7"/>
  </w:num>
  <w:num w:numId="3">
    <w:abstractNumId w:val="18"/>
  </w:num>
  <w:num w:numId="4">
    <w:abstractNumId w:val="3"/>
  </w:num>
  <w:num w:numId="5">
    <w:abstractNumId w:val="17"/>
  </w:num>
  <w:num w:numId="6">
    <w:abstractNumId w:val="28"/>
  </w:num>
  <w:num w:numId="7">
    <w:abstractNumId w:val="13"/>
  </w:num>
  <w:num w:numId="8">
    <w:abstractNumId w:val="10"/>
  </w:num>
  <w:num w:numId="9">
    <w:abstractNumId w:val="2"/>
  </w:num>
  <w:num w:numId="10">
    <w:abstractNumId w:val="23"/>
  </w:num>
  <w:num w:numId="11">
    <w:abstractNumId w:val="19"/>
  </w:num>
  <w:num w:numId="12">
    <w:abstractNumId w:val="6"/>
  </w:num>
  <w:num w:numId="13">
    <w:abstractNumId w:val="30"/>
  </w:num>
  <w:num w:numId="14">
    <w:abstractNumId w:val="20"/>
  </w:num>
  <w:num w:numId="15">
    <w:abstractNumId w:val="9"/>
  </w:num>
  <w:num w:numId="16">
    <w:abstractNumId w:val="11"/>
  </w:num>
  <w:num w:numId="17">
    <w:abstractNumId w:val="1"/>
  </w:num>
  <w:num w:numId="18">
    <w:abstractNumId w:val="27"/>
  </w:num>
  <w:num w:numId="19">
    <w:abstractNumId w:val="14"/>
  </w:num>
  <w:num w:numId="20">
    <w:abstractNumId w:val="29"/>
  </w:num>
  <w:num w:numId="21">
    <w:abstractNumId w:val="24"/>
  </w:num>
  <w:num w:numId="22">
    <w:abstractNumId w:val="8"/>
  </w:num>
  <w:num w:numId="23">
    <w:abstractNumId w:val="16"/>
  </w:num>
  <w:num w:numId="24">
    <w:abstractNumId w:val="5"/>
  </w:num>
  <w:num w:numId="25">
    <w:abstractNumId w:val="26"/>
  </w:num>
  <w:num w:numId="26">
    <w:abstractNumId w:val="15"/>
  </w:num>
  <w:num w:numId="27">
    <w:abstractNumId w:val="25"/>
  </w:num>
  <w:num w:numId="28">
    <w:abstractNumId w:val="4"/>
  </w:num>
  <w:num w:numId="29">
    <w:abstractNumId w:val="21"/>
  </w:num>
  <w:num w:numId="30">
    <w:abstractNumId w:val="2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10791"/>
    <w:rsid w:val="00047284"/>
    <w:rsid w:val="00081572"/>
    <w:rsid w:val="000E1D75"/>
    <w:rsid w:val="00130337"/>
    <w:rsid w:val="0014168D"/>
    <w:rsid w:val="00155226"/>
    <w:rsid w:val="00195174"/>
    <w:rsid w:val="0019595B"/>
    <w:rsid w:val="001B28B1"/>
    <w:rsid w:val="001C1558"/>
    <w:rsid w:val="001D788C"/>
    <w:rsid w:val="001F3CA4"/>
    <w:rsid w:val="002005F2"/>
    <w:rsid w:val="00204946"/>
    <w:rsid w:val="00212AD7"/>
    <w:rsid w:val="00233C57"/>
    <w:rsid w:val="002F40CE"/>
    <w:rsid w:val="00324FD9"/>
    <w:rsid w:val="003350E9"/>
    <w:rsid w:val="00346CE1"/>
    <w:rsid w:val="00360BA4"/>
    <w:rsid w:val="00365CBA"/>
    <w:rsid w:val="0037577D"/>
    <w:rsid w:val="003918D1"/>
    <w:rsid w:val="003A57F7"/>
    <w:rsid w:val="003B00FF"/>
    <w:rsid w:val="003F3DCB"/>
    <w:rsid w:val="0040140C"/>
    <w:rsid w:val="00441C2C"/>
    <w:rsid w:val="00445DC1"/>
    <w:rsid w:val="0045422C"/>
    <w:rsid w:val="00454C81"/>
    <w:rsid w:val="00474CD4"/>
    <w:rsid w:val="00491DD5"/>
    <w:rsid w:val="00493749"/>
    <w:rsid w:val="004A1767"/>
    <w:rsid w:val="004B09A3"/>
    <w:rsid w:val="004C6495"/>
    <w:rsid w:val="004D0560"/>
    <w:rsid w:val="004F3741"/>
    <w:rsid w:val="00511A7E"/>
    <w:rsid w:val="00581465"/>
    <w:rsid w:val="0059560D"/>
    <w:rsid w:val="005A56B8"/>
    <w:rsid w:val="005C22E0"/>
    <w:rsid w:val="005F65B2"/>
    <w:rsid w:val="006141B9"/>
    <w:rsid w:val="00622839"/>
    <w:rsid w:val="00623759"/>
    <w:rsid w:val="006448EA"/>
    <w:rsid w:val="006708D7"/>
    <w:rsid w:val="006714DD"/>
    <w:rsid w:val="006A33D5"/>
    <w:rsid w:val="006E38C6"/>
    <w:rsid w:val="0072477B"/>
    <w:rsid w:val="00726C3D"/>
    <w:rsid w:val="00767763"/>
    <w:rsid w:val="00776C12"/>
    <w:rsid w:val="0078020E"/>
    <w:rsid w:val="00792C92"/>
    <w:rsid w:val="007C0CEA"/>
    <w:rsid w:val="0082270C"/>
    <w:rsid w:val="0083429E"/>
    <w:rsid w:val="008679A1"/>
    <w:rsid w:val="008B67BE"/>
    <w:rsid w:val="0093593E"/>
    <w:rsid w:val="00943155"/>
    <w:rsid w:val="00943C1D"/>
    <w:rsid w:val="00950FC4"/>
    <w:rsid w:val="00953889"/>
    <w:rsid w:val="00957353"/>
    <w:rsid w:val="00994275"/>
    <w:rsid w:val="009A24E5"/>
    <w:rsid w:val="009B7C05"/>
    <w:rsid w:val="009C535E"/>
    <w:rsid w:val="009E4FC0"/>
    <w:rsid w:val="00A137A4"/>
    <w:rsid w:val="00A3537B"/>
    <w:rsid w:val="00A75B32"/>
    <w:rsid w:val="00A77B19"/>
    <w:rsid w:val="00AB5C76"/>
    <w:rsid w:val="00AD271D"/>
    <w:rsid w:val="00AE3B9A"/>
    <w:rsid w:val="00B10CDB"/>
    <w:rsid w:val="00B123BC"/>
    <w:rsid w:val="00B4723C"/>
    <w:rsid w:val="00B539EB"/>
    <w:rsid w:val="00B604A8"/>
    <w:rsid w:val="00B72F77"/>
    <w:rsid w:val="00B769FF"/>
    <w:rsid w:val="00B8027E"/>
    <w:rsid w:val="00BB7044"/>
    <w:rsid w:val="00BC0C56"/>
    <w:rsid w:val="00BF6CD5"/>
    <w:rsid w:val="00C01D54"/>
    <w:rsid w:val="00C061BF"/>
    <w:rsid w:val="00C2421D"/>
    <w:rsid w:val="00C63576"/>
    <w:rsid w:val="00C96C6A"/>
    <w:rsid w:val="00CB3FD4"/>
    <w:rsid w:val="00D06024"/>
    <w:rsid w:val="00D145E6"/>
    <w:rsid w:val="00D34A07"/>
    <w:rsid w:val="00DD5BE1"/>
    <w:rsid w:val="00DE4AB9"/>
    <w:rsid w:val="00DF38B6"/>
    <w:rsid w:val="00E229CD"/>
    <w:rsid w:val="00E653AF"/>
    <w:rsid w:val="00E81881"/>
    <w:rsid w:val="00EE6E94"/>
    <w:rsid w:val="00EF0B57"/>
    <w:rsid w:val="00EF562F"/>
    <w:rsid w:val="00EF6713"/>
    <w:rsid w:val="00F106D2"/>
    <w:rsid w:val="00F12821"/>
    <w:rsid w:val="00FB0C06"/>
    <w:rsid w:val="00FB3D0B"/>
    <w:rsid w:val="00FC1626"/>
    <w:rsid w:val="00FC17CA"/>
    <w:rsid w:val="00FD17F8"/>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1"/>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A57F7"/>
    <w:pPr>
      <w:tabs>
        <w:tab w:val="center" w:pos="4252"/>
        <w:tab w:val="right" w:pos="8504"/>
      </w:tabs>
      <w:spacing w:line="240" w:lineRule="auto"/>
    </w:pPr>
  </w:style>
  <w:style w:type="character" w:customStyle="1" w:styleId="CabealhoChar">
    <w:name w:val="Cabeçalho Char"/>
    <w:basedOn w:val="Fontepargpadro"/>
    <w:link w:val="Cabealho"/>
    <w:uiPriority w:val="99"/>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1"/>
    <w:unhideWhenUsed/>
    <w:qFormat/>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1"/>
    <w:qFormat/>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uiPriority w:val="99"/>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uiPriority w:val="99"/>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0CE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7C0CEA"/>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Pargrafobsico">
    <w:name w:val="[Parágrafo básico]"/>
    <w:basedOn w:val="Normal"/>
    <w:rsid w:val="007C0CEA"/>
    <w:pPr>
      <w:autoSpaceDE w:val="0"/>
      <w:autoSpaceDN w:val="0"/>
      <w:adjustRightInd w:val="0"/>
      <w:spacing w:line="288" w:lineRule="auto"/>
    </w:pPr>
    <w:rPr>
      <w:rFonts w:ascii="MinionPro-Regular" w:eastAsia="Calibri" w:hAnsi="MinionPro-Regular" w:cs="MinionPro-Regular"/>
      <w:color w:val="000000"/>
      <w:sz w:val="24"/>
      <w:szCs w:val="24"/>
      <w:lang w:eastAsia="en-US"/>
    </w:rPr>
  </w:style>
  <w:style w:type="paragraph" w:customStyle="1" w:styleId="CorpoB">
    <w:name w:val="Corpo B"/>
    <w:rsid w:val="007C0CEA"/>
    <w:pPr>
      <w:widowControl w:val="0"/>
      <w:spacing w:line="240" w:lineRule="auto"/>
    </w:pPr>
    <w:rPr>
      <w:rFonts w:ascii="Times New Roman" w:eastAsia="Times New Roman" w:hAnsi="Times New Roman" w:cs="Times New Roman"/>
      <w:color w:val="000000"/>
      <w:sz w:val="24"/>
      <w:szCs w:val="24"/>
      <w:u w:color="000000"/>
      <w:lang w:val="pt-PT"/>
    </w:rPr>
  </w:style>
  <w:style w:type="paragraph" w:customStyle="1" w:styleId="PargrafodaLista1">
    <w:name w:val="Parágrafo da Lista1"/>
    <w:basedOn w:val="Normal"/>
    <w:rsid w:val="007C0CEA"/>
    <w:pPr>
      <w:suppressAutoHyphens/>
      <w:spacing w:after="200"/>
      <w:ind w:left="720"/>
      <w:contextualSpacing/>
    </w:pPr>
    <w:rPr>
      <w:rFonts w:ascii="Calibri" w:eastAsia="Calibri" w:hAnsi="Calibri" w:cs="font372"/>
      <w:kern w:val="2"/>
      <w:lang w:eastAsia="en-US"/>
    </w:rPr>
  </w:style>
  <w:style w:type="paragraph" w:customStyle="1" w:styleId="PargrafodaLista2">
    <w:name w:val="Parágrafo da Lista2"/>
    <w:basedOn w:val="Normal"/>
    <w:rsid w:val="007C0CEA"/>
    <w:pPr>
      <w:suppressAutoHyphens/>
      <w:spacing w:after="200"/>
      <w:ind w:left="720"/>
      <w:contextualSpacing/>
    </w:pPr>
    <w:rPr>
      <w:rFonts w:ascii="Calibri" w:eastAsia="Calibri" w:hAnsi="Calibri" w:cs="font308"/>
      <w:kern w:val="2"/>
      <w:lang w:eastAsia="en-US"/>
    </w:rPr>
  </w:style>
  <w:style w:type="paragraph" w:customStyle="1" w:styleId="Padro">
    <w:name w:val="Padrão"/>
    <w:rsid w:val="007C0CEA"/>
    <w:pPr>
      <w:widowControl w:val="0"/>
      <w:spacing w:before="160" w:line="288" w:lineRule="auto"/>
    </w:pPr>
    <w:rPr>
      <w:rFonts w:ascii="Helvetica Neue" w:eastAsia="Arial Unicode MS" w:hAnsi="Helvetica Neue" w:cs="Arial Unicode MS"/>
      <w:color w:val="000000"/>
      <w:sz w:val="24"/>
      <w:szCs w:val="24"/>
      <w:lang w:val="pt-PT"/>
      <w14:textOutline w14:w="0" w14:cap="flat" w14:cmpd="sng" w14:algn="ctr">
        <w14:noFill/>
        <w14:prstDash w14:val="solid"/>
        <w14:bevel/>
      </w14:textOutline>
    </w:rPr>
  </w:style>
  <w:style w:type="character" w:customStyle="1" w:styleId="apple-converted-space">
    <w:name w:val="apple-converted-space"/>
    <w:basedOn w:val="Fontepargpadro"/>
    <w:rsid w:val="007C0CEA"/>
  </w:style>
  <w:style w:type="character" w:customStyle="1" w:styleId="Negrito">
    <w:name w:val="Negrito"/>
    <w:uiPriority w:val="99"/>
    <w:rsid w:val="007C0CEA"/>
    <w:rPr>
      <w:rFonts w:ascii="Aller" w:hAnsi="Aller" w:cs="Aller" w:hint="default"/>
      <w:b/>
      <w:bCs/>
      <w:sz w:val="20"/>
      <w:szCs w:val="20"/>
    </w:rPr>
  </w:style>
  <w:style w:type="character" w:customStyle="1" w:styleId="apple-style-span">
    <w:name w:val="apple-style-span"/>
    <w:rsid w:val="007C0CEA"/>
  </w:style>
  <w:style w:type="character" w:customStyle="1" w:styleId="Nmerodepgina1">
    <w:name w:val="Número de página1"/>
    <w:basedOn w:val="Fontepargpadro"/>
    <w:rsid w:val="007C0CEA"/>
  </w:style>
  <w:style w:type="character" w:styleId="Forte">
    <w:name w:val="Strong"/>
    <w:basedOn w:val="Fontepargpadro"/>
    <w:uiPriority w:val="22"/>
    <w:qFormat/>
    <w:rsid w:val="00FC1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0295">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0866651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119453033">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435786469">
      <w:bodyDiv w:val="1"/>
      <w:marLeft w:val="0"/>
      <w:marRight w:val="0"/>
      <w:marTop w:val="0"/>
      <w:marBottom w:val="0"/>
      <w:divBdr>
        <w:top w:val="none" w:sz="0" w:space="0" w:color="auto"/>
        <w:left w:val="none" w:sz="0" w:space="0" w:color="auto"/>
        <w:bottom w:val="none" w:sz="0" w:space="0" w:color="auto"/>
        <w:right w:val="none" w:sz="0" w:space="0" w:color="auto"/>
      </w:divBdr>
    </w:div>
    <w:div w:id="162164868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209862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609C48-4045-4935-BA01-B965B33D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66</Pages>
  <Words>27980</Words>
  <Characters>151097</Characters>
  <Application>Microsoft Office Word</Application>
  <DocSecurity>0</DocSecurity>
  <Lines>1259</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2022-10-31T19:31:00Z</cp:lastPrinted>
  <dcterms:created xsi:type="dcterms:W3CDTF">2022-10-31T20:40:00Z</dcterms:created>
  <dcterms:modified xsi:type="dcterms:W3CDTF">2022-11-01T17:32:00Z</dcterms:modified>
</cp:coreProperties>
</file>